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260" w:rsidRDefault="009264CA">
      <w:pPr>
        <w:spacing w:after="120"/>
        <w:ind w:left="0" w:hanging="2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ДЕПАРТМАНУ/ЦЕНТРУ </w:t>
      </w:r>
      <w:r w:rsidRPr="00CB277A">
        <w:rPr>
          <w:b/>
          <w:smallCaps/>
          <w:sz w:val="22"/>
          <w:szCs w:val="22"/>
          <w:u w:val="single"/>
        </w:rPr>
        <w:t xml:space="preserve">ЗА </w:t>
      </w:r>
      <w:r w:rsidR="00CB277A" w:rsidRPr="00CB277A">
        <w:rPr>
          <w:b/>
          <w:smallCaps/>
          <w:sz w:val="22"/>
          <w:szCs w:val="22"/>
          <w:u w:val="single"/>
          <w:lang w:val="sr-Cyrl-RS"/>
        </w:rPr>
        <w:t>СТРАНЕ ЈЕЗИКЕ</w:t>
      </w:r>
      <w:r>
        <w:rPr>
          <w:b/>
          <w:smallCaps/>
          <w:sz w:val="22"/>
          <w:szCs w:val="22"/>
        </w:rPr>
        <w:t>_</w:t>
      </w:r>
    </w:p>
    <w:p w:rsidR="00B35260" w:rsidRDefault="009264CA">
      <w:pPr>
        <w:spacing w:after="120"/>
        <w:ind w:left="0" w:hanging="2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НАСТАВНО-НАУЧНОМ ВЕЋУ </w:t>
      </w:r>
    </w:p>
    <w:p w:rsidR="00B35260" w:rsidRDefault="009264CA">
      <w:pPr>
        <w:spacing w:after="120"/>
        <w:ind w:left="0" w:hanging="2"/>
        <w:rPr>
          <w:sz w:val="22"/>
          <w:szCs w:val="22"/>
        </w:rPr>
      </w:pPr>
      <w:r>
        <w:rPr>
          <w:b/>
          <w:smallCaps/>
          <w:sz w:val="22"/>
          <w:szCs w:val="22"/>
        </w:rPr>
        <w:t>ФИЛОЗОФСКOГ ФАКУЛТЕТА УНИВЕРЗИТЕТА У НИШУ</w:t>
      </w:r>
    </w:p>
    <w:p w:rsidR="00B35260" w:rsidRDefault="00B35260">
      <w:pPr>
        <w:ind w:left="0" w:hanging="2"/>
        <w:rPr>
          <w:sz w:val="22"/>
          <w:szCs w:val="22"/>
        </w:rPr>
      </w:pPr>
    </w:p>
    <w:p w:rsidR="00B35260" w:rsidRDefault="009264CA">
      <w:pPr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МОЛБА ЗА ПРОДУЖЕЊЕ РАДНОГ ОДНОСА НАСТАВНИКУ КОЈИ ЈЕ ИСПУНИО УСЛОВЕ ЗА ПЕНЗИЈУ</w:t>
      </w:r>
    </w:p>
    <w:p w:rsidR="00B35260" w:rsidRDefault="00B35260">
      <w:pPr>
        <w:spacing w:before="120"/>
        <w:ind w:left="0" w:hanging="2"/>
        <w:jc w:val="both"/>
        <w:rPr>
          <w:sz w:val="22"/>
          <w:szCs w:val="22"/>
        </w:rPr>
      </w:pPr>
    </w:p>
    <w:p w:rsidR="00A0004F" w:rsidRPr="00A0004F" w:rsidRDefault="009264CA">
      <w:pPr>
        <w:spacing w:before="120"/>
        <w:ind w:left="0" w:hanging="2"/>
        <w:jc w:val="both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</w:rPr>
        <w:t xml:space="preserve">ПОДНОСИЛАЦ МОЛБЕ:  </w:t>
      </w:r>
      <w:r w:rsidR="00A0004F" w:rsidRPr="00A0004F">
        <w:rPr>
          <w:b/>
          <w:sz w:val="22"/>
          <w:szCs w:val="22"/>
          <w:u w:val="single"/>
          <w:lang w:val="sr-Cyrl-RS"/>
        </w:rPr>
        <w:t>Др Савка, Никола,  Благојевић, редовни професор</w:t>
      </w:r>
    </w:p>
    <w:p w:rsidR="00B35260" w:rsidRDefault="009264CA">
      <w:pPr>
        <w:spacing w:before="120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(Звање, име, име једног родитеља, презиме)</w:t>
      </w:r>
    </w:p>
    <w:p w:rsidR="00B35260" w:rsidRDefault="009264CA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>1.1. ЛИЧНИ ПОДАЦИ</w:t>
      </w:r>
    </w:p>
    <w:tbl>
      <w:tblPr>
        <w:tblStyle w:val="15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96"/>
      </w:tblGrid>
      <w:tr w:rsidR="00B35260">
        <w:tc>
          <w:tcPr>
            <w:tcW w:w="3828" w:type="dxa"/>
          </w:tcPr>
          <w:p w:rsidR="00B35260" w:rsidRDefault="009264CA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Датум и место рођења</w:t>
            </w:r>
          </w:p>
        </w:tc>
        <w:tc>
          <w:tcPr>
            <w:tcW w:w="6096" w:type="dxa"/>
          </w:tcPr>
          <w:p w:rsidR="00B35260" w:rsidRPr="005253A8" w:rsidRDefault="00A0004F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6.11.1953.</w:t>
            </w:r>
          </w:p>
        </w:tc>
      </w:tr>
      <w:tr w:rsidR="00B35260">
        <w:tc>
          <w:tcPr>
            <w:tcW w:w="3828" w:type="dxa"/>
          </w:tcPr>
          <w:p w:rsidR="00B35260" w:rsidRDefault="009264CA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боравка, адреса</w:t>
            </w:r>
          </w:p>
        </w:tc>
        <w:tc>
          <w:tcPr>
            <w:tcW w:w="6096" w:type="dxa"/>
          </w:tcPr>
          <w:p w:rsidR="00B35260" w:rsidRPr="005253A8" w:rsidRDefault="00B35260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B35260">
        <w:tc>
          <w:tcPr>
            <w:tcW w:w="3828" w:type="dxa"/>
          </w:tcPr>
          <w:p w:rsidR="00B35260" w:rsidRDefault="009264CA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Звање у тренутку подношења молбе и датум избора у то звање</w:t>
            </w:r>
          </w:p>
        </w:tc>
        <w:tc>
          <w:tcPr>
            <w:tcW w:w="6096" w:type="dxa"/>
          </w:tcPr>
          <w:p w:rsidR="00B35260" w:rsidRPr="005253A8" w:rsidRDefault="005253A8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  <w:r w:rsidR="00C97054">
              <w:rPr>
                <w:sz w:val="22"/>
                <w:szCs w:val="22"/>
                <w:lang w:val="sr-Cyrl-RS"/>
              </w:rPr>
              <w:t>, 18.10.2013.</w:t>
            </w:r>
          </w:p>
        </w:tc>
      </w:tr>
      <w:tr w:rsidR="00B35260">
        <w:trPr>
          <w:trHeight w:val="60"/>
        </w:trPr>
        <w:tc>
          <w:tcPr>
            <w:tcW w:w="3828" w:type="dxa"/>
          </w:tcPr>
          <w:p w:rsidR="00B35260" w:rsidRDefault="009264CA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Школска година у којој је наставник по </w:t>
            </w:r>
            <w:r w:rsidRPr="00CB277A">
              <w:rPr>
                <w:sz w:val="22"/>
                <w:szCs w:val="22"/>
              </w:rPr>
              <w:t>први пут</w:t>
            </w:r>
            <w:r>
              <w:rPr>
                <w:sz w:val="22"/>
                <w:szCs w:val="22"/>
              </w:rPr>
              <w:t xml:space="preserve"> испунио услов за пензију</w:t>
            </w:r>
          </w:p>
        </w:tc>
        <w:tc>
          <w:tcPr>
            <w:tcW w:w="6096" w:type="dxa"/>
          </w:tcPr>
          <w:p w:rsidR="00B35260" w:rsidRPr="005253A8" w:rsidRDefault="00C97054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2018/</w:t>
            </w:r>
            <w:r w:rsidR="005253A8">
              <w:rPr>
                <w:sz w:val="22"/>
                <w:szCs w:val="22"/>
                <w:lang w:val="sr-Cyrl-RS"/>
              </w:rPr>
              <w:t>2019.</w:t>
            </w:r>
          </w:p>
        </w:tc>
      </w:tr>
    </w:tbl>
    <w:p w:rsidR="00B35260" w:rsidRDefault="009264CA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>1.2. ОБРАЗОВАЊЕ</w:t>
      </w:r>
    </w:p>
    <w:tbl>
      <w:tblPr>
        <w:tblStyle w:val="14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6379"/>
      </w:tblGrid>
      <w:tr w:rsidR="00B35260">
        <w:tc>
          <w:tcPr>
            <w:tcW w:w="9924" w:type="dxa"/>
            <w:gridSpan w:val="2"/>
          </w:tcPr>
          <w:p w:rsidR="00B35260" w:rsidRDefault="009264CA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Основне студије, високо образовање</w:t>
            </w:r>
          </w:p>
        </w:tc>
      </w:tr>
      <w:tr w:rsidR="00B35260">
        <w:tc>
          <w:tcPr>
            <w:tcW w:w="3545" w:type="dxa"/>
          </w:tcPr>
          <w:p w:rsidR="00B35260" w:rsidRDefault="009264CA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6379" w:type="dxa"/>
          </w:tcPr>
          <w:p w:rsidR="00B35260" w:rsidRPr="00A0004F" w:rsidRDefault="00A0004F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Универзитет у Нишу</w:t>
            </w:r>
            <w:r w:rsidR="00F848B4">
              <w:rPr>
                <w:sz w:val="22"/>
                <w:szCs w:val="22"/>
                <w:lang w:val="sr-Cyrl-RS"/>
              </w:rPr>
              <w:t>, Филозофски факултет</w:t>
            </w:r>
          </w:p>
        </w:tc>
      </w:tr>
      <w:tr w:rsidR="00B35260">
        <w:tc>
          <w:tcPr>
            <w:tcW w:w="3545" w:type="dxa"/>
          </w:tcPr>
          <w:p w:rsidR="00B35260" w:rsidRDefault="009264CA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програм, група (смер, одсек):</w:t>
            </w:r>
          </w:p>
        </w:tc>
        <w:tc>
          <w:tcPr>
            <w:tcW w:w="6379" w:type="dxa"/>
          </w:tcPr>
          <w:p w:rsidR="00B35260" w:rsidRPr="00F848B4" w:rsidRDefault="00F848B4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Англистика</w:t>
            </w:r>
          </w:p>
        </w:tc>
      </w:tr>
      <w:tr w:rsidR="00B35260">
        <w:tc>
          <w:tcPr>
            <w:tcW w:w="3545" w:type="dxa"/>
          </w:tcPr>
          <w:p w:rsidR="00B35260" w:rsidRDefault="009264CA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Година уписа </w:t>
            </w:r>
          </w:p>
        </w:tc>
        <w:tc>
          <w:tcPr>
            <w:tcW w:w="6379" w:type="dxa"/>
          </w:tcPr>
          <w:p w:rsidR="00B35260" w:rsidRPr="00F848B4" w:rsidRDefault="00F848B4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1972</w:t>
            </w:r>
          </w:p>
        </w:tc>
      </w:tr>
      <w:tr w:rsidR="00B35260">
        <w:tc>
          <w:tcPr>
            <w:tcW w:w="3545" w:type="dxa"/>
          </w:tcPr>
          <w:p w:rsidR="00B35260" w:rsidRDefault="009264CA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завршетка</w:t>
            </w:r>
          </w:p>
        </w:tc>
        <w:tc>
          <w:tcPr>
            <w:tcW w:w="6379" w:type="dxa"/>
          </w:tcPr>
          <w:p w:rsidR="00B35260" w:rsidRPr="00F848B4" w:rsidRDefault="00F848B4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1976</w:t>
            </w:r>
          </w:p>
        </w:tc>
      </w:tr>
      <w:tr w:rsidR="00B35260">
        <w:tc>
          <w:tcPr>
            <w:tcW w:w="3545" w:type="dxa"/>
          </w:tcPr>
          <w:p w:rsidR="00B35260" w:rsidRDefault="009264CA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Стечени стручни назив</w:t>
            </w:r>
          </w:p>
        </w:tc>
        <w:tc>
          <w:tcPr>
            <w:tcW w:w="6379" w:type="dxa"/>
          </w:tcPr>
          <w:p w:rsidR="00B35260" w:rsidRPr="00F848B4" w:rsidRDefault="00F848B4" w:rsidP="00F848B4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Професор енглеског језика и књижевности</w:t>
            </w:r>
          </w:p>
        </w:tc>
      </w:tr>
      <w:tr w:rsidR="00B35260">
        <w:trPr>
          <w:trHeight w:val="60"/>
        </w:trPr>
        <w:tc>
          <w:tcPr>
            <w:tcW w:w="3545" w:type="dxa"/>
          </w:tcPr>
          <w:p w:rsidR="00B35260" w:rsidRDefault="009264CA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Просечна оцена </w:t>
            </w:r>
          </w:p>
        </w:tc>
        <w:tc>
          <w:tcPr>
            <w:tcW w:w="6379" w:type="dxa"/>
          </w:tcPr>
          <w:p w:rsidR="00B35260" w:rsidRPr="00977C38" w:rsidRDefault="00977C38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8,52</w:t>
            </w:r>
          </w:p>
        </w:tc>
      </w:tr>
    </w:tbl>
    <w:p w:rsidR="00B35260" w:rsidRDefault="009264CA">
      <w:pPr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tbl>
      <w:tblPr>
        <w:tblStyle w:val="13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6379"/>
      </w:tblGrid>
      <w:tr w:rsidR="00B35260">
        <w:tc>
          <w:tcPr>
            <w:tcW w:w="9924" w:type="dxa"/>
            <w:gridSpan w:val="2"/>
          </w:tcPr>
          <w:p w:rsidR="00B35260" w:rsidRDefault="009264CA" w:rsidP="00F848B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Други степен: магистарске студије, мастер или специјалистичке студије</w:t>
            </w:r>
          </w:p>
        </w:tc>
      </w:tr>
      <w:tr w:rsidR="00B35260">
        <w:tc>
          <w:tcPr>
            <w:tcW w:w="3545" w:type="dxa"/>
          </w:tcPr>
          <w:p w:rsidR="00B35260" w:rsidRDefault="009264CA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6379" w:type="dxa"/>
          </w:tcPr>
          <w:p w:rsidR="00B35260" w:rsidRPr="00F848B4" w:rsidRDefault="00F848B4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Универзитет у Београду, Филолошки факултет</w:t>
            </w:r>
          </w:p>
        </w:tc>
      </w:tr>
      <w:tr w:rsidR="00B35260">
        <w:tc>
          <w:tcPr>
            <w:tcW w:w="3545" w:type="dxa"/>
          </w:tcPr>
          <w:p w:rsidR="00B35260" w:rsidRDefault="009264CA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програм, научна област:</w:t>
            </w:r>
          </w:p>
        </w:tc>
        <w:tc>
          <w:tcPr>
            <w:tcW w:w="6379" w:type="dxa"/>
          </w:tcPr>
          <w:p w:rsidR="00B35260" w:rsidRPr="00F848B4" w:rsidRDefault="00F848B4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Смер за примењену лингвистику и методику наставе</w:t>
            </w:r>
          </w:p>
        </w:tc>
      </w:tr>
      <w:tr w:rsidR="00B35260">
        <w:tc>
          <w:tcPr>
            <w:tcW w:w="3545" w:type="dxa"/>
          </w:tcPr>
          <w:p w:rsidR="00B35260" w:rsidRDefault="009264CA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уписа</w:t>
            </w:r>
          </w:p>
        </w:tc>
        <w:tc>
          <w:tcPr>
            <w:tcW w:w="6379" w:type="dxa"/>
          </w:tcPr>
          <w:p w:rsidR="00B35260" w:rsidRPr="00F848B4" w:rsidRDefault="00F848B4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1978/79</w:t>
            </w:r>
          </w:p>
        </w:tc>
      </w:tr>
      <w:tr w:rsidR="00B35260">
        <w:tc>
          <w:tcPr>
            <w:tcW w:w="3545" w:type="dxa"/>
          </w:tcPr>
          <w:p w:rsidR="00B35260" w:rsidRDefault="009264CA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завршетка</w:t>
            </w:r>
          </w:p>
        </w:tc>
        <w:tc>
          <w:tcPr>
            <w:tcW w:w="6379" w:type="dxa"/>
          </w:tcPr>
          <w:p w:rsidR="00B35260" w:rsidRPr="00F848B4" w:rsidRDefault="00F848B4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1989</w:t>
            </w:r>
          </w:p>
        </w:tc>
      </w:tr>
      <w:tr w:rsidR="00B35260">
        <w:tc>
          <w:tcPr>
            <w:tcW w:w="3545" w:type="dxa"/>
          </w:tcPr>
          <w:p w:rsidR="00B35260" w:rsidRDefault="009264CA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Стечени назив</w:t>
            </w:r>
          </w:p>
        </w:tc>
        <w:tc>
          <w:tcPr>
            <w:tcW w:w="6379" w:type="dxa"/>
          </w:tcPr>
          <w:p w:rsidR="00B35260" w:rsidRPr="00F848B4" w:rsidRDefault="00F848B4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Магистар филолошких наука</w:t>
            </w:r>
          </w:p>
        </w:tc>
      </w:tr>
      <w:tr w:rsidR="00B35260">
        <w:trPr>
          <w:trHeight w:val="60"/>
        </w:trPr>
        <w:tc>
          <w:tcPr>
            <w:tcW w:w="3545" w:type="dxa"/>
          </w:tcPr>
          <w:p w:rsidR="00B35260" w:rsidRDefault="009264CA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магистарске тезе/ мастер / завршног рада</w:t>
            </w:r>
          </w:p>
        </w:tc>
        <w:tc>
          <w:tcPr>
            <w:tcW w:w="6379" w:type="dxa"/>
          </w:tcPr>
          <w:p w:rsidR="00B35260" w:rsidRDefault="00CD6E48" w:rsidP="008A2264">
            <w:pPr>
              <w:ind w:left="0" w:hanging="2"/>
              <w:jc w:val="both"/>
              <w:rPr>
                <w:sz w:val="22"/>
                <w:szCs w:val="22"/>
              </w:rPr>
            </w:pPr>
            <w:r w:rsidRPr="00BD3BCE">
              <w:rPr>
                <w:i/>
              </w:rPr>
              <w:t>Генитив у енглеском језику и његова обрада у уџбеницима енглеског језика за преводилачку ст</w:t>
            </w:r>
            <w:r>
              <w:rPr>
                <w:i/>
                <w:lang w:val="sr-Cyrl-RS"/>
              </w:rPr>
              <w:t>руку</w:t>
            </w:r>
            <w:r w:rsidR="008A2264">
              <w:rPr>
                <w:i/>
                <w:lang w:val="sr-Cyrl-RS"/>
              </w:rPr>
              <w:t>,</w:t>
            </w:r>
            <w:r w:rsidR="008A2264">
              <w:rPr>
                <w:lang w:val="sr-Cyrl-RS"/>
              </w:rPr>
              <w:t>одбрањена</w:t>
            </w:r>
            <w:r w:rsidR="008A2264">
              <w:rPr>
                <w:i/>
                <w:lang w:val="sr-Cyrl-RS"/>
              </w:rPr>
              <w:t xml:space="preserve"> </w:t>
            </w:r>
            <w:r w:rsidR="008A2264" w:rsidRPr="008A2264">
              <w:rPr>
                <w:lang w:val="sr-Cyrl-RS"/>
              </w:rPr>
              <w:t>26.10.1989.</w:t>
            </w:r>
          </w:p>
        </w:tc>
      </w:tr>
    </w:tbl>
    <w:p w:rsidR="00B35260" w:rsidRDefault="00B35260">
      <w:pPr>
        <w:ind w:left="0" w:hanging="2"/>
        <w:jc w:val="both"/>
        <w:rPr>
          <w:sz w:val="22"/>
          <w:szCs w:val="22"/>
        </w:rPr>
      </w:pPr>
    </w:p>
    <w:tbl>
      <w:tblPr>
        <w:tblStyle w:val="12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6379"/>
      </w:tblGrid>
      <w:tr w:rsidR="00B35260">
        <w:tc>
          <w:tcPr>
            <w:tcW w:w="9924" w:type="dxa"/>
            <w:gridSpan w:val="2"/>
          </w:tcPr>
          <w:p w:rsidR="00B35260" w:rsidRDefault="009264CA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Трећи степен: докторске академске студије/ докторска дисертација</w:t>
            </w:r>
          </w:p>
        </w:tc>
      </w:tr>
      <w:tr w:rsidR="00B35260">
        <w:tc>
          <w:tcPr>
            <w:tcW w:w="3545" w:type="dxa"/>
          </w:tcPr>
          <w:p w:rsidR="00B35260" w:rsidRDefault="009264CA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6379" w:type="dxa"/>
          </w:tcPr>
          <w:p w:rsidR="00B35260" w:rsidRPr="008A2264" w:rsidRDefault="008A2264" w:rsidP="008A2264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Универзитет у Новом Саду, Филозофски факултет</w:t>
            </w:r>
          </w:p>
        </w:tc>
      </w:tr>
      <w:tr w:rsidR="00B35260">
        <w:tc>
          <w:tcPr>
            <w:tcW w:w="3545" w:type="dxa"/>
          </w:tcPr>
          <w:p w:rsidR="00B35260" w:rsidRDefault="009264CA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програм, научна област</w:t>
            </w:r>
          </w:p>
        </w:tc>
        <w:tc>
          <w:tcPr>
            <w:tcW w:w="6379" w:type="dxa"/>
          </w:tcPr>
          <w:p w:rsidR="00B35260" w:rsidRPr="008A2264" w:rsidRDefault="008A2264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Наука о језику /Лингвистика </w:t>
            </w:r>
          </w:p>
        </w:tc>
      </w:tr>
      <w:tr w:rsidR="00B35260">
        <w:tc>
          <w:tcPr>
            <w:tcW w:w="3545" w:type="dxa"/>
          </w:tcPr>
          <w:p w:rsidR="00B35260" w:rsidRDefault="009264CA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уписа</w:t>
            </w:r>
          </w:p>
        </w:tc>
        <w:tc>
          <w:tcPr>
            <w:tcW w:w="6379" w:type="dxa"/>
          </w:tcPr>
          <w:p w:rsidR="00B35260" w:rsidRPr="008A2264" w:rsidRDefault="008A2264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B35260">
        <w:tc>
          <w:tcPr>
            <w:tcW w:w="3545" w:type="dxa"/>
          </w:tcPr>
          <w:p w:rsidR="00B35260" w:rsidRDefault="009264CA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завршетка</w:t>
            </w:r>
          </w:p>
        </w:tc>
        <w:tc>
          <w:tcPr>
            <w:tcW w:w="6379" w:type="dxa"/>
          </w:tcPr>
          <w:p w:rsidR="00B35260" w:rsidRPr="008A2264" w:rsidRDefault="008A2264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2001.</w:t>
            </w:r>
          </w:p>
        </w:tc>
      </w:tr>
      <w:tr w:rsidR="00B35260">
        <w:tc>
          <w:tcPr>
            <w:tcW w:w="3545" w:type="dxa"/>
          </w:tcPr>
          <w:p w:rsidR="00B35260" w:rsidRDefault="009264CA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Стечено научно звање</w:t>
            </w:r>
          </w:p>
        </w:tc>
        <w:tc>
          <w:tcPr>
            <w:tcW w:w="6379" w:type="dxa"/>
          </w:tcPr>
          <w:p w:rsidR="00B35260" w:rsidRPr="008A2264" w:rsidRDefault="008A2264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Доктор лингвистичких наука </w:t>
            </w:r>
          </w:p>
        </w:tc>
      </w:tr>
      <w:tr w:rsidR="00B35260">
        <w:trPr>
          <w:trHeight w:val="60"/>
        </w:trPr>
        <w:tc>
          <w:tcPr>
            <w:tcW w:w="3545" w:type="dxa"/>
          </w:tcPr>
          <w:p w:rsidR="00B35260" w:rsidRDefault="009264CA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Просечна оцена </w:t>
            </w:r>
          </w:p>
        </w:tc>
        <w:tc>
          <w:tcPr>
            <w:tcW w:w="6379" w:type="dxa"/>
          </w:tcPr>
          <w:p w:rsidR="00B35260" w:rsidRPr="008A2264" w:rsidRDefault="008A2264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B35260">
        <w:trPr>
          <w:trHeight w:val="60"/>
        </w:trPr>
        <w:tc>
          <w:tcPr>
            <w:tcW w:w="3545" w:type="dxa"/>
          </w:tcPr>
          <w:p w:rsidR="00B35260" w:rsidRDefault="009264CA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докторске дисертације,</w:t>
            </w:r>
          </w:p>
          <w:p w:rsidR="00B35260" w:rsidRDefault="009264CA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Датум одбране</w:t>
            </w:r>
          </w:p>
        </w:tc>
        <w:tc>
          <w:tcPr>
            <w:tcW w:w="6379" w:type="dxa"/>
          </w:tcPr>
          <w:p w:rsidR="00B35260" w:rsidRPr="008A2264" w:rsidRDefault="008A2264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B64D60">
              <w:rPr>
                <w:i/>
                <w:sz w:val="22"/>
                <w:szCs w:val="22"/>
                <w:lang w:val="sr-Cyrl-RS"/>
              </w:rPr>
              <w:t>Метадискурс у научноистраживачкој литератури на енглеском и српском језику</w:t>
            </w:r>
            <w:r>
              <w:rPr>
                <w:sz w:val="22"/>
                <w:szCs w:val="22"/>
                <w:lang w:val="sr-Cyrl-RS"/>
              </w:rPr>
              <w:t>, одбрањена: 12.09.2001.</w:t>
            </w:r>
          </w:p>
        </w:tc>
      </w:tr>
      <w:tr w:rsidR="00B35260">
        <w:trPr>
          <w:trHeight w:val="60"/>
        </w:trPr>
        <w:tc>
          <w:tcPr>
            <w:tcW w:w="3545" w:type="dxa"/>
          </w:tcPr>
          <w:p w:rsidR="00B35260" w:rsidRDefault="009264CA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Ментор у изради </w:t>
            </w:r>
          </w:p>
        </w:tc>
        <w:tc>
          <w:tcPr>
            <w:tcW w:w="6379" w:type="dxa"/>
          </w:tcPr>
          <w:p w:rsidR="005253A8" w:rsidRPr="005253A8" w:rsidRDefault="005253A8" w:rsidP="005253A8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Проф.</w:t>
            </w:r>
            <w:r w:rsidR="00313BD9"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др Радмила Шевић</w:t>
            </w:r>
          </w:p>
        </w:tc>
      </w:tr>
    </w:tbl>
    <w:p w:rsidR="00B35260" w:rsidRDefault="00B35260">
      <w:pPr>
        <w:spacing w:before="240" w:after="120"/>
        <w:ind w:left="0" w:hanging="2"/>
        <w:jc w:val="both"/>
        <w:rPr>
          <w:sz w:val="22"/>
          <w:szCs w:val="22"/>
        </w:rPr>
      </w:pPr>
    </w:p>
    <w:p w:rsidR="00B35260" w:rsidRDefault="009264CA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lastRenderedPageBreak/>
        <w:t>1.3. ПРОФЕСИОНАЛНА КАРИЈЕРА</w:t>
      </w:r>
    </w:p>
    <w:p w:rsidR="00B35260" w:rsidRDefault="009264CA">
      <w:pPr>
        <w:spacing w:after="120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1.3.1. Досадашњи избор у академска звања </w:t>
      </w:r>
    </w:p>
    <w:tbl>
      <w:tblPr>
        <w:tblStyle w:val="11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088"/>
      </w:tblGrid>
      <w:tr w:rsidR="00B35260">
        <w:tc>
          <w:tcPr>
            <w:tcW w:w="2836" w:type="dxa"/>
          </w:tcPr>
          <w:p w:rsidR="00B35260" w:rsidRDefault="009264CA">
            <w:pPr>
              <w:tabs>
                <w:tab w:val="left" w:pos="171"/>
              </w:tabs>
              <w:spacing w:before="60" w:after="24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7088" w:type="dxa"/>
          </w:tcPr>
          <w:p w:rsidR="00B35260" w:rsidRPr="00B12D5C" w:rsidRDefault="00B12D5C" w:rsidP="00B12D5C">
            <w:pPr>
              <w:spacing w:before="60" w:after="60"/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Универзитет у Нишу, Филозофски факултет</w:t>
            </w:r>
          </w:p>
        </w:tc>
      </w:tr>
      <w:tr w:rsidR="00B35260">
        <w:tc>
          <w:tcPr>
            <w:tcW w:w="2836" w:type="dxa"/>
          </w:tcPr>
          <w:p w:rsidR="00B35260" w:rsidRDefault="009264CA">
            <w:pPr>
              <w:tabs>
                <w:tab w:val="left" w:pos="171"/>
              </w:tabs>
              <w:spacing w:before="60" w:after="6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Звање и датум првог избора у академско звање</w:t>
            </w:r>
          </w:p>
        </w:tc>
        <w:tc>
          <w:tcPr>
            <w:tcW w:w="7088" w:type="dxa"/>
          </w:tcPr>
          <w:p w:rsidR="00B12D5C" w:rsidRDefault="00B12D5C">
            <w:pPr>
              <w:spacing w:before="60" w:after="60"/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Наставник страног језика на нематичним департманима, 1.10. 1993</w:t>
            </w:r>
          </w:p>
          <w:p w:rsidR="00B35260" w:rsidRPr="00B12D5C" w:rsidRDefault="00B35260">
            <w:pPr>
              <w:spacing w:before="60" w:after="60"/>
              <w:ind w:left="0" w:hanging="2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B35260">
        <w:tc>
          <w:tcPr>
            <w:tcW w:w="2836" w:type="dxa"/>
            <w:tcBorders>
              <w:bottom w:val="single" w:sz="4" w:space="0" w:color="000000"/>
            </w:tcBorders>
          </w:tcPr>
          <w:p w:rsidR="00B35260" w:rsidRDefault="009264CA">
            <w:pPr>
              <w:tabs>
                <w:tab w:val="left" w:pos="171"/>
              </w:tabs>
              <w:spacing w:before="60" w:after="6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Ужа научна област </w:t>
            </w:r>
          </w:p>
        </w:tc>
        <w:tc>
          <w:tcPr>
            <w:tcW w:w="7088" w:type="dxa"/>
            <w:tcBorders>
              <w:bottom w:val="single" w:sz="4" w:space="0" w:color="000000"/>
            </w:tcBorders>
          </w:tcPr>
          <w:p w:rsidR="00B35260" w:rsidRPr="006D4780" w:rsidRDefault="006D4780">
            <w:pPr>
              <w:spacing w:before="60" w:after="60"/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  <w:lang w:val="sr-Cyrl-RS"/>
              </w:rPr>
              <w:t>нглески језик на нематичним департманима</w:t>
            </w:r>
          </w:p>
        </w:tc>
      </w:tr>
      <w:tr w:rsidR="00B35260">
        <w:tc>
          <w:tcPr>
            <w:tcW w:w="2836" w:type="dxa"/>
            <w:tcBorders>
              <w:top w:val="single" w:sz="4" w:space="0" w:color="000000"/>
              <w:bottom w:val="single" w:sz="4" w:space="0" w:color="000000"/>
            </w:tcBorders>
          </w:tcPr>
          <w:p w:rsidR="00B35260" w:rsidRDefault="009264CA">
            <w:pPr>
              <w:tabs>
                <w:tab w:val="left" w:pos="171"/>
              </w:tabs>
              <w:spacing w:before="60" w:after="6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Звање у тренутку подношења молбе и датум избора</w:t>
            </w:r>
          </w:p>
        </w:tc>
        <w:tc>
          <w:tcPr>
            <w:tcW w:w="7088" w:type="dxa"/>
            <w:tcBorders>
              <w:top w:val="single" w:sz="4" w:space="0" w:color="000000"/>
              <w:bottom w:val="single" w:sz="4" w:space="0" w:color="000000"/>
            </w:tcBorders>
          </w:tcPr>
          <w:p w:rsidR="0051247E" w:rsidRDefault="0051247E" w:rsidP="00B12D5C">
            <w:pPr>
              <w:spacing w:before="60" w:after="60"/>
              <w:ind w:left="0" w:hanging="2"/>
              <w:jc w:val="both"/>
              <w:rPr>
                <w:sz w:val="22"/>
                <w:szCs w:val="22"/>
                <w:lang w:val="sr-Cyrl-RS"/>
              </w:rPr>
            </w:pPr>
          </w:p>
          <w:p w:rsidR="00B35260" w:rsidRPr="00B12D5C" w:rsidRDefault="00B12D5C" w:rsidP="00B12D5C">
            <w:pPr>
              <w:spacing w:before="60" w:after="60"/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професор, 18.10.2013.</w:t>
            </w:r>
          </w:p>
        </w:tc>
      </w:tr>
      <w:tr w:rsidR="00B35260">
        <w:trPr>
          <w:trHeight w:val="60"/>
        </w:trPr>
        <w:tc>
          <w:tcPr>
            <w:tcW w:w="2836" w:type="dxa"/>
            <w:tcBorders>
              <w:top w:val="single" w:sz="4" w:space="0" w:color="000000"/>
            </w:tcBorders>
          </w:tcPr>
          <w:p w:rsidR="00B35260" w:rsidRDefault="009264CA">
            <w:pPr>
              <w:spacing w:before="60" w:after="6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Ужа научна област</w:t>
            </w:r>
          </w:p>
        </w:tc>
        <w:tc>
          <w:tcPr>
            <w:tcW w:w="7088" w:type="dxa"/>
            <w:tcBorders>
              <w:top w:val="single" w:sz="4" w:space="0" w:color="000000"/>
            </w:tcBorders>
          </w:tcPr>
          <w:p w:rsidR="00B35260" w:rsidRPr="00B12D5C" w:rsidRDefault="00B12D5C">
            <w:pPr>
              <w:spacing w:before="60" w:after="60"/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Англистика</w:t>
            </w:r>
          </w:p>
        </w:tc>
      </w:tr>
    </w:tbl>
    <w:p w:rsidR="00B35260" w:rsidRDefault="009264CA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1.3.2. Педагошко искуство/ кретање у професионалној каријери/ радна места</w:t>
      </w:r>
    </w:p>
    <w:tbl>
      <w:tblPr>
        <w:tblStyle w:val="10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088"/>
      </w:tblGrid>
      <w:tr w:rsidR="00B35260">
        <w:tc>
          <w:tcPr>
            <w:tcW w:w="2836" w:type="dxa"/>
            <w:tcBorders>
              <w:top w:val="single" w:sz="4" w:space="0" w:color="000000"/>
              <w:left w:val="single" w:sz="4" w:space="0" w:color="000000"/>
            </w:tcBorders>
          </w:tcPr>
          <w:p w:rsidR="00B35260" w:rsidRDefault="009264CA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Период</w:t>
            </w:r>
          </w:p>
        </w:tc>
        <w:tc>
          <w:tcPr>
            <w:tcW w:w="7088" w:type="dxa"/>
            <w:tcBorders>
              <w:top w:val="single" w:sz="4" w:space="0" w:color="000000"/>
              <w:right w:val="single" w:sz="4" w:space="0" w:color="000000"/>
            </w:tcBorders>
          </w:tcPr>
          <w:p w:rsidR="00B35260" w:rsidRDefault="009264CA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Послови</w:t>
            </w:r>
          </w:p>
        </w:tc>
      </w:tr>
      <w:tr w:rsidR="00B35260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35260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B35260" w:rsidRPr="00B12D5C" w:rsidRDefault="00B12D5C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1976</w:t>
            </w:r>
            <w:r w:rsidR="00C97054">
              <w:rPr>
                <w:sz w:val="22"/>
                <w:szCs w:val="22"/>
                <w:lang w:val="sr-Cyrl-RS"/>
              </w:rPr>
              <w:t xml:space="preserve"> –</w:t>
            </w:r>
            <w:r>
              <w:rPr>
                <w:sz w:val="22"/>
                <w:szCs w:val="22"/>
                <w:lang w:val="sr-Cyrl-RS"/>
              </w:rPr>
              <w:t xml:space="preserve"> 1993 </w:t>
            </w:r>
          </w:p>
          <w:p w:rsidR="00B35260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B35260" w:rsidRPr="00B12D5C" w:rsidRDefault="00B12D5C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1993</w:t>
            </w:r>
            <w:r w:rsidR="00C97054">
              <w:rPr>
                <w:sz w:val="22"/>
                <w:szCs w:val="22"/>
                <w:lang w:val="sr-Cyrl-RS"/>
              </w:rPr>
              <w:t xml:space="preserve"> –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</w:p>
          <w:p w:rsidR="00B35260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7088" w:type="dxa"/>
            <w:tcBorders>
              <w:bottom w:val="single" w:sz="4" w:space="0" w:color="000000"/>
              <w:right w:val="single" w:sz="4" w:space="0" w:color="000000"/>
            </w:tcBorders>
          </w:tcPr>
          <w:p w:rsidR="00B35260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B35260" w:rsidRPr="00B12D5C" w:rsidRDefault="00B12D5C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Професор енглеског језика у Економској школи</w:t>
            </w:r>
            <w:r w:rsidR="00C97054">
              <w:rPr>
                <w:sz w:val="22"/>
                <w:szCs w:val="22"/>
                <w:lang w:val="sr-Cyrl-RS"/>
              </w:rPr>
              <w:t xml:space="preserve"> у </w:t>
            </w:r>
            <w:r>
              <w:rPr>
                <w:sz w:val="22"/>
                <w:szCs w:val="22"/>
                <w:lang w:val="sr-Cyrl-RS"/>
              </w:rPr>
              <w:t>Ниш</w:t>
            </w:r>
            <w:r w:rsidR="00C97054">
              <w:rPr>
                <w:sz w:val="22"/>
                <w:szCs w:val="22"/>
                <w:lang w:val="sr-Cyrl-RS"/>
              </w:rPr>
              <w:t>у</w:t>
            </w:r>
            <w:r>
              <w:rPr>
                <w:sz w:val="22"/>
                <w:szCs w:val="22"/>
                <w:lang w:val="sr-Cyrl-RS"/>
              </w:rPr>
              <w:t xml:space="preserve"> и Гимназији </w:t>
            </w:r>
            <w:r>
              <w:rPr>
                <w:sz w:val="22"/>
                <w:szCs w:val="22"/>
                <w:lang w:val="sr-Latn-RS"/>
              </w:rPr>
              <w:t xml:space="preserve">„9. </w:t>
            </w:r>
            <w:r>
              <w:rPr>
                <w:sz w:val="22"/>
                <w:szCs w:val="22"/>
                <w:lang w:val="sr-Cyrl-RS"/>
              </w:rPr>
              <w:t>мај</w:t>
            </w:r>
            <w:r>
              <w:rPr>
                <w:sz w:val="22"/>
                <w:szCs w:val="22"/>
                <w:lang w:val="sr-Latn-RS"/>
              </w:rPr>
              <w:t xml:space="preserve">“ </w:t>
            </w:r>
            <w:r>
              <w:rPr>
                <w:sz w:val="22"/>
                <w:szCs w:val="22"/>
                <w:lang w:val="sr-Cyrl-RS"/>
              </w:rPr>
              <w:t>у Нишу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  <w:p w:rsidR="00B35260" w:rsidRPr="00B12D5C" w:rsidRDefault="00B12D5C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факултет, Ниш</w:t>
            </w:r>
          </w:p>
          <w:p w:rsidR="00B35260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</w:tbl>
    <w:p w:rsidR="00B35260" w:rsidRDefault="009264CA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1.3.3. Дужина стажа осигурања и радно искуство у високом образовању</w:t>
      </w:r>
    </w:p>
    <w:tbl>
      <w:tblPr>
        <w:tblStyle w:val="9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088"/>
      </w:tblGrid>
      <w:tr w:rsidR="00B35260">
        <w:tc>
          <w:tcPr>
            <w:tcW w:w="2836" w:type="dxa"/>
            <w:tcBorders>
              <w:top w:val="single" w:sz="4" w:space="0" w:color="000000"/>
              <w:left w:val="single" w:sz="4" w:space="0" w:color="000000"/>
            </w:tcBorders>
          </w:tcPr>
          <w:p w:rsidR="00B35260" w:rsidRDefault="009264CA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Укупна дужина стажа осигурања</w:t>
            </w:r>
          </w:p>
        </w:tc>
        <w:tc>
          <w:tcPr>
            <w:tcW w:w="7088" w:type="dxa"/>
            <w:tcBorders>
              <w:top w:val="single" w:sz="4" w:space="0" w:color="000000"/>
              <w:right w:val="single" w:sz="4" w:space="0" w:color="000000"/>
            </w:tcBorders>
          </w:tcPr>
          <w:p w:rsidR="00B35260" w:rsidRPr="00A95E7B" w:rsidRDefault="00A95E7B" w:rsidP="00A95E7B">
            <w:pPr>
              <w:ind w:left="0" w:hanging="2"/>
              <w:jc w:val="both"/>
              <w:rPr>
                <w:color w:val="000000" w:themeColor="text1"/>
                <w:sz w:val="22"/>
                <w:szCs w:val="22"/>
              </w:rPr>
            </w:pPr>
            <w:r w:rsidRPr="00A95E7B">
              <w:rPr>
                <w:color w:val="000000" w:themeColor="text1"/>
                <w:sz w:val="22"/>
                <w:szCs w:val="22"/>
                <w:lang w:val="sr-Cyrl-RS"/>
              </w:rPr>
              <w:t xml:space="preserve">26 година и 7 месеци </w:t>
            </w:r>
          </w:p>
        </w:tc>
      </w:tr>
      <w:tr w:rsidR="00B35260">
        <w:tc>
          <w:tcPr>
            <w:tcW w:w="2836" w:type="dxa"/>
            <w:tcBorders>
              <w:left w:val="single" w:sz="4" w:space="0" w:color="000000"/>
            </w:tcBorders>
          </w:tcPr>
          <w:p w:rsidR="00B35260" w:rsidRDefault="009264CA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Број година радног искуства у високом образовању</w:t>
            </w:r>
          </w:p>
        </w:tc>
        <w:tc>
          <w:tcPr>
            <w:tcW w:w="7088" w:type="dxa"/>
            <w:tcBorders>
              <w:right w:val="single" w:sz="4" w:space="0" w:color="000000"/>
            </w:tcBorders>
          </w:tcPr>
          <w:p w:rsidR="00B35260" w:rsidRPr="00A95E7B" w:rsidRDefault="00A95E7B">
            <w:pPr>
              <w:ind w:left="0" w:hanging="2"/>
              <w:jc w:val="both"/>
              <w:rPr>
                <w:color w:val="000000" w:themeColor="text1"/>
                <w:sz w:val="22"/>
                <w:szCs w:val="22"/>
              </w:rPr>
            </w:pPr>
            <w:r w:rsidRPr="00A95E7B">
              <w:rPr>
                <w:color w:val="000000" w:themeColor="text1"/>
                <w:sz w:val="22"/>
                <w:szCs w:val="22"/>
                <w:lang w:val="sr-Cyrl-RS"/>
              </w:rPr>
              <w:t xml:space="preserve">26 година и 7 месеци (од 1.10.1993 </w:t>
            </w:r>
            <w:r w:rsidR="009264CA" w:rsidRPr="00A95E7B">
              <w:rPr>
                <w:color w:val="000000" w:themeColor="text1"/>
                <w:sz w:val="22"/>
                <w:szCs w:val="22"/>
              </w:rPr>
              <w:t>– до</w:t>
            </w:r>
            <w:r w:rsidRPr="00A95E7B">
              <w:rPr>
                <w:color w:val="000000" w:themeColor="text1"/>
                <w:sz w:val="22"/>
                <w:szCs w:val="22"/>
                <w:lang w:val="sr-Cyrl-RS"/>
              </w:rPr>
              <w:t xml:space="preserve"> 10.05.2019</w:t>
            </w:r>
            <w:r w:rsidR="009264CA" w:rsidRPr="00A95E7B">
              <w:rPr>
                <w:color w:val="000000" w:themeColor="text1"/>
                <w:sz w:val="22"/>
                <w:szCs w:val="22"/>
              </w:rPr>
              <w:t>)</w:t>
            </w:r>
          </w:p>
          <w:p w:rsidR="00B35260" w:rsidRPr="00A95E7B" w:rsidRDefault="00B35260">
            <w:pPr>
              <w:ind w:left="0" w:hanging="2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B35260" w:rsidRDefault="009264CA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1.3.4. Научно и стручно усавршавање (школе, семинари, курсеви)</w:t>
      </w:r>
    </w:p>
    <w:tbl>
      <w:tblPr>
        <w:tblStyle w:val="8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088"/>
      </w:tblGrid>
      <w:tr w:rsidR="00B35260">
        <w:tc>
          <w:tcPr>
            <w:tcW w:w="2836" w:type="dxa"/>
            <w:tcBorders>
              <w:top w:val="single" w:sz="4" w:space="0" w:color="000000"/>
              <w:left w:val="single" w:sz="4" w:space="0" w:color="000000"/>
            </w:tcBorders>
          </w:tcPr>
          <w:p w:rsidR="00B35260" w:rsidRDefault="009264CA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Период</w:t>
            </w:r>
          </w:p>
        </w:tc>
        <w:tc>
          <w:tcPr>
            <w:tcW w:w="7088" w:type="dxa"/>
            <w:tcBorders>
              <w:top w:val="single" w:sz="4" w:space="0" w:color="000000"/>
              <w:right w:val="single" w:sz="4" w:space="0" w:color="000000"/>
            </w:tcBorders>
          </w:tcPr>
          <w:p w:rsidR="00B35260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35260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35260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B12D5C" w:rsidRPr="004E7B04" w:rsidRDefault="004E7B04" w:rsidP="004E7B04">
            <w:pPr>
              <w:pStyle w:val="ListParagraph"/>
              <w:numPr>
                <w:ilvl w:val="0"/>
                <w:numId w:val="6"/>
              </w:numPr>
              <w:ind w:leftChars="0" w:firstLineChars="0"/>
              <w:jc w:val="both"/>
              <w:rPr>
                <w:sz w:val="22"/>
                <w:szCs w:val="22"/>
              </w:rPr>
            </w:pPr>
            <w:r w:rsidRPr="004E7B04">
              <w:rPr>
                <w:sz w:val="22"/>
                <w:szCs w:val="22"/>
              </w:rPr>
              <w:t>1</w:t>
            </w:r>
            <w:r w:rsidR="00C97054">
              <w:rPr>
                <w:sz w:val="22"/>
                <w:szCs w:val="22"/>
                <w:lang w:val="sr-Cyrl-RS"/>
              </w:rPr>
              <w:t>.0</w:t>
            </w:r>
            <w:r w:rsidR="00801FF6">
              <w:rPr>
                <w:sz w:val="22"/>
                <w:szCs w:val="22"/>
                <w:lang w:val="sr-Cyrl-RS"/>
              </w:rPr>
              <w:t>6</w:t>
            </w:r>
            <w:r w:rsidR="00C97054">
              <w:rPr>
                <w:sz w:val="22"/>
                <w:szCs w:val="22"/>
                <w:lang w:val="sr-Cyrl-RS"/>
              </w:rPr>
              <w:t xml:space="preserve">. </w:t>
            </w:r>
            <w:r w:rsidR="00F6446D">
              <w:rPr>
                <w:sz w:val="22"/>
                <w:szCs w:val="22"/>
              </w:rPr>
              <w:t xml:space="preserve"> – </w:t>
            </w:r>
            <w:r w:rsidRPr="004E7B04">
              <w:rPr>
                <w:sz w:val="22"/>
                <w:szCs w:val="22"/>
              </w:rPr>
              <w:t>21</w:t>
            </w:r>
            <w:r w:rsidR="0095337E">
              <w:rPr>
                <w:sz w:val="22"/>
                <w:szCs w:val="22"/>
                <w:lang w:val="sr-Cyrl-RS"/>
              </w:rPr>
              <w:t>.0</w:t>
            </w:r>
            <w:r w:rsidR="00801FF6">
              <w:rPr>
                <w:sz w:val="22"/>
                <w:szCs w:val="22"/>
                <w:lang w:val="sr-Cyrl-RS"/>
              </w:rPr>
              <w:t>6</w:t>
            </w:r>
            <w:r w:rsidR="0095337E">
              <w:rPr>
                <w:sz w:val="22"/>
                <w:szCs w:val="22"/>
                <w:lang w:val="sr-Cyrl-RS"/>
              </w:rPr>
              <w:t xml:space="preserve">. </w:t>
            </w:r>
            <w:r w:rsidR="00B12D5C" w:rsidRPr="004E7B04">
              <w:rPr>
                <w:sz w:val="22"/>
                <w:szCs w:val="22"/>
              </w:rPr>
              <w:t>1978</w:t>
            </w:r>
            <w:r w:rsidR="0095337E">
              <w:rPr>
                <w:sz w:val="22"/>
                <w:szCs w:val="22"/>
                <w:lang w:val="sr-Cyrl-RS"/>
              </w:rPr>
              <w:t>.</w:t>
            </w:r>
            <w:r w:rsidR="00B12D5C" w:rsidRPr="004E7B04">
              <w:rPr>
                <w:sz w:val="22"/>
                <w:szCs w:val="22"/>
              </w:rPr>
              <w:t xml:space="preserve">  </w:t>
            </w:r>
          </w:p>
          <w:p w:rsidR="004E7B04" w:rsidRDefault="004E7B04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B35260" w:rsidRPr="004E7B04" w:rsidRDefault="004E7B04" w:rsidP="004E7B04">
            <w:pPr>
              <w:pStyle w:val="ListParagraph"/>
              <w:numPr>
                <w:ilvl w:val="0"/>
                <w:numId w:val="6"/>
              </w:numPr>
              <w:ind w:leftChars="0" w:firstLineChars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337115">
              <w:rPr>
                <w:sz w:val="22"/>
                <w:szCs w:val="22"/>
                <w:lang w:val="sr-Cyrl-RS"/>
              </w:rPr>
              <w:t>0</w:t>
            </w:r>
            <w:r>
              <w:rPr>
                <w:sz w:val="22"/>
                <w:szCs w:val="22"/>
              </w:rPr>
              <w:t>8</w:t>
            </w:r>
            <w:r w:rsidR="00337115">
              <w:rPr>
                <w:sz w:val="22"/>
                <w:szCs w:val="22"/>
                <w:lang w:val="sr-Cyrl-RS"/>
              </w:rPr>
              <w:t xml:space="preserve">. </w:t>
            </w:r>
            <w:r>
              <w:rPr>
                <w:sz w:val="22"/>
                <w:szCs w:val="22"/>
              </w:rPr>
              <w:t xml:space="preserve"> – 20</w:t>
            </w:r>
            <w:r w:rsidR="00337115">
              <w:rPr>
                <w:sz w:val="22"/>
                <w:szCs w:val="22"/>
                <w:lang w:val="sr-Cyrl-RS"/>
              </w:rPr>
              <w:t>.09.</w:t>
            </w:r>
            <w:r w:rsidR="00B12D5C" w:rsidRPr="004E7B04">
              <w:rPr>
                <w:sz w:val="22"/>
                <w:szCs w:val="22"/>
              </w:rPr>
              <w:t xml:space="preserve"> 20</w:t>
            </w:r>
            <w:r w:rsidRPr="004E7B04">
              <w:rPr>
                <w:sz w:val="22"/>
                <w:szCs w:val="22"/>
              </w:rPr>
              <w:t>0</w:t>
            </w:r>
            <w:r w:rsidR="00B12D5C" w:rsidRPr="004E7B04">
              <w:rPr>
                <w:sz w:val="22"/>
                <w:szCs w:val="22"/>
              </w:rPr>
              <w:t>2</w:t>
            </w:r>
            <w:r w:rsidR="0095337E">
              <w:rPr>
                <w:sz w:val="22"/>
                <w:szCs w:val="22"/>
                <w:lang w:val="sr-Cyrl-RS"/>
              </w:rPr>
              <w:t>.</w:t>
            </w:r>
          </w:p>
          <w:p w:rsidR="00B35260" w:rsidRDefault="004E7B04" w:rsidP="004E7B04">
            <w:pPr>
              <w:pStyle w:val="ListParagraph"/>
              <w:numPr>
                <w:ilvl w:val="0"/>
                <w:numId w:val="6"/>
              </w:numPr>
              <w:tabs>
                <w:tab w:val="left" w:pos="352"/>
              </w:tabs>
              <w:ind w:leftChars="0" w:left="0" w:firstLineChars="0" w:hanging="2"/>
              <w:jc w:val="both"/>
              <w:rPr>
                <w:sz w:val="22"/>
                <w:szCs w:val="22"/>
              </w:rPr>
            </w:pPr>
            <w:r w:rsidRPr="004E7B04">
              <w:rPr>
                <w:lang w:val="sr-Latn-CS"/>
              </w:rPr>
              <w:t>1.</w:t>
            </w:r>
            <w:r w:rsidR="00801FF6">
              <w:rPr>
                <w:lang w:val="sr-Cyrl-RS"/>
              </w:rPr>
              <w:t>06.</w:t>
            </w:r>
            <w:r w:rsidRPr="004E7B04">
              <w:rPr>
                <w:lang w:val="sr-Latn-CS"/>
              </w:rPr>
              <w:t xml:space="preserve"> – </w:t>
            </w:r>
            <w:r w:rsidR="00337115">
              <w:rPr>
                <w:lang w:val="sr-Cyrl-RS"/>
              </w:rPr>
              <w:t>30. 0</w:t>
            </w:r>
            <w:r w:rsidRPr="004E7B04">
              <w:rPr>
                <w:lang w:val="sr-Latn-CS"/>
              </w:rPr>
              <w:t>6.</w:t>
            </w:r>
            <w:r w:rsidR="00801FF6">
              <w:rPr>
                <w:lang w:val="sr-Cyrl-RS"/>
              </w:rPr>
              <w:t>2</w:t>
            </w:r>
            <w:r w:rsidRPr="004E7B04">
              <w:rPr>
                <w:lang w:val="sr-Latn-CS"/>
              </w:rPr>
              <w:t xml:space="preserve">004. </w:t>
            </w:r>
          </w:p>
          <w:p w:rsidR="00B35260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7088" w:type="dxa"/>
            <w:tcBorders>
              <w:bottom w:val="single" w:sz="4" w:space="0" w:color="000000"/>
              <w:right w:val="single" w:sz="4" w:space="0" w:color="000000"/>
            </w:tcBorders>
          </w:tcPr>
          <w:p w:rsidR="00B35260" w:rsidRPr="00B12D5C" w:rsidRDefault="00B35260">
            <w:pPr>
              <w:ind w:left="0" w:hanging="2"/>
              <w:jc w:val="both"/>
              <w:rPr>
                <w:sz w:val="22"/>
                <w:szCs w:val="22"/>
                <w:lang w:val="sr-Latn-RS"/>
              </w:rPr>
            </w:pPr>
          </w:p>
          <w:p w:rsidR="00B35260" w:rsidRPr="0089361B" w:rsidRDefault="004E7B04" w:rsidP="004E7B04">
            <w:pPr>
              <w:pStyle w:val="ListParagraph"/>
              <w:numPr>
                <w:ilvl w:val="0"/>
                <w:numId w:val="7"/>
              </w:numPr>
              <w:ind w:leftChars="0" w:firstLineChars="0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 xml:space="preserve">Усавршавање наставника енглеског језика, (организатор: </w:t>
            </w:r>
            <w:r w:rsidR="004B609F" w:rsidRPr="0089361B">
              <w:rPr>
                <w:sz w:val="22"/>
                <w:szCs w:val="22"/>
                <w:lang w:val="sr-Latn-RS"/>
              </w:rPr>
              <w:t>British Council</w:t>
            </w:r>
            <w:r>
              <w:rPr>
                <w:sz w:val="22"/>
                <w:szCs w:val="22"/>
                <w:lang w:val="sr-Cyrl-RS"/>
              </w:rPr>
              <w:t xml:space="preserve">), </w:t>
            </w:r>
            <w:r w:rsidR="004B609F" w:rsidRPr="0089361B">
              <w:rPr>
                <w:sz w:val="22"/>
                <w:szCs w:val="22"/>
                <w:lang w:val="sr-Latn-RS"/>
              </w:rPr>
              <w:t xml:space="preserve"> Reading, Great Britain  </w:t>
            </w:r>
          </w:p>
          <w:p w:rsidR="00863E18" w:rsidRPr="004E7B04" w:rsidRDefault="00863E18" w:rsidP="004E7B04">
            <w:pPr>
              <w:pStyle w:val="ListParagraph"/>
              <w:numPr>
                <w:ilvl w:val="0"/>
                <w:numId w:val="7"/>
              </w:numPr>
              <w:ind w:leftChars="0" w:firstLineChars="0"/>
              <w:jc w:val="both"/>
              <w:rPr>
                <w:sz w:val="22"/>
                <w:szCs w:val="22"/>
              </w:rPr>
            </w:pPr>
            <w:r w:rsidRPr="004E7B04">
              <w:rPr>
                <w:sz w:val="22"/>
                <w:szCs w:val="22"/>
              </w:rPr>
              <w:t>Institute for Linguistics, Bergen Norway</w:t>
            </w:r>
          </w:p>
          <w:p w:rsidR="00B35260" w:rsidRPr="004E7B04" w:rsidRDefault="00863E18" w:rsidP="004E7B04">
            <w:pPr>
              <w:pStyle w:val="ListParagraph"/>
              <w:numPr>
                <w:ilvl w:val="0"/>
                <w:numId w:val="7"/>
              </w:numPr>
              <w:ind w:leftChars="0" w:firstLineChars="0"/>
              <w:jc w:val="both"/>
              <w:rPr>
                <w:sz w:val="22"/>
                <w:szCs w:val="22"/>
              </w:rPr>
            </w:pPr>
            <w:r w:rsidRPr="004E7B04">
              <w:rPr>
                <w:sz w:val="22"/>
                <w:szCs w:val="22"/>
              </w:rPr>
              <w:t xml:space="preserve">Institute for Linguistics, Grace, Austria  </w:t>
            </w:r>
          </w:p>
          <w:p w:rsidR="00B35260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</w:tbl>
    <w:p w:rsidR="00B35260" w:rsidRDefault="009264CA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1.3.5. Чланство у стручним и научним удружењима</w:t>
      </w:r>
    </w:p>
    <w:tbl>
      <w:tblPr>
        <w:tblStyle w:val="7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088"/>
      </w:tblGrid>
      <w:tr w:rsidR="00B35260">
        <w:tc>
          <w:tcPr>
            <w:tcW w:w="2836" w:type="dxa"/>
            <w:tcBorders>
              <w:top w:val="single" w:sz="4" w:space="0" w:color="000000"/>
              <w:left w:val="single" w:sz="4" w:space="0" w:color="000000"/>
            </w:tcBorders>
          </w:tcPr>
          <w:p w:rsidR="00B35260" w:rsidRDefault="009264CA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Период</w:t>
            </w:r>
          </w:p>
        </w:tc>
        <w:tc>
          <w:tcPr>
            <w:tcW w:w="7088" w:type="dxa"/>
            <w:tcBorders>
              <w:top w:val="single" w:sz="4" w:space="0" w:color="000000"/>
              <w:right w:val="single" w:sz="4" w:space="0" w:color="000000"/>
            </w:tcBorders>
          </w:tcPr>
          <w:p w:rsidR="00B35260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35260" w:rsidRPr="00741DD2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35260" w:rsidRDefault="00C36C43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1996 –</w:t>
            </w:r>
            <w:r w:rsidR="00E04269">
              <w:rPr>
                <w:sz w:val="22"/>
                <w:szCs w:val="22"/>
              </w:rPr>
              <w:t xml:space="preserve"> </w:t>
            </w:r>
          </w:p>
          <w:p w:rsidR="009706DE" w:rsidRDefault="009706DE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D32313" w:rsidRDefault="00D32313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9706DE" w:rsidRDefault="009706DE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="00D3231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="00C97054">
              <w:rPr>
                <w:sz w:val="22"/>
                <w:szCs w:val="22"/>
                <w:lang w:val="sr-Cyrl-RS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</w:p>
          <w:p w:rsidR="00B35260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B35260" w:rsidRPr="00584BC6" w:rsidRDefault="00C97054" w:rsidP="004B5CF7">
            <w:pPr>
              <w:spacing w:before="240"/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20</w:t>
            </w:r>
            <w:r w:rsidR="004B5CF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sr-Cyrl-RS"/>
              </w:rPr>
              <w:t xml:space="preserve">3 – </w:t>
            </w:r>
          </w:p>
          <w:p w:rsidR="00D32313" w:rsidRDefault="00D32313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B35260" w:rsidRDefault="00D32313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2003</w:t>
            </w:r>
            <w:r w:rsidR="00C36C43"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t xml:space="preserve">- </w:t>
            </w:r>
          </w:p>
        </w:tc>
        <w:tc>
          <w:tcPr>
            <w:tcW w:w="7088" w:type="dxa"/>
            <w:tcBorders>
              <w:bottom w:val="single" w:sz="4" w:space="0" w:color="000000"/>
              <w:right w:val="single" w:sz="4" w:space="0" w:color="000000"/>
            </w:tcBorders>
          </w:tcPr>
          <w:p w:rsidR="00584BC6" w:rsidRDefault="00584BC6" w:rsidP="00D32313">
            <w:pPr>
              <w:pStyle w:val="ListParagraph"/>
              <w:numPr>
                <w:ilvl w:val="0"/>
                <w:numId w:val="10"/>
              </w:numPr>
              <w:suppressAutoHyphens w:val="0"/>
              <w:spacing w:after="160" w:line="256" w:lineRule="auto"/>
              <w:ind w:leftChars="0" w:left="211" w:firstLineChars="0" w:hanging="141"/>
              <w:textDirection w:val="lrTb"/>
              <w:textAlignment w:val="auto"/>
              <w:outlineLvl w:val="9"/>
            </w:pPr>
            <w:r>
              <w:rPr>
                <w:lang w:val="sr-Cyrl-RS"/>
              </w:rPr>
              <w:t>Европско друштво за проучавање енглеског језика</w:t>
            </w:r>
            <w:r>
              <w:rPr>
                <w:lang w:val="sr-Latn-RS"/>
              </w:rPr>
              <w:t xml:space="preserve"> (ESSE)</w:t>
            </w:r>
            <w:r w:rsidR="00D32313" w:rsidRPr="00A0439B">
              <w:rPr>
                <w:lang w:val="sr-Cyrl-CS"/>
              </w:rPr>
              <w:t xml:space="preserve"> (</w:t>
            </w:r>
            <w:hyperlink r:id="rId7" w:history="1">
              <w:r w:rsidR="00D32313" w:rsidRPr="00A0439B">
                <w:rPr>
                  <w:color w:val="0000FF"/>
                  <w:u w:val="single"/>
                  <w:lang w:val="sr-Cyrl-CS"/>
                </w:rPr>
                <w:t>http://www.essenglish.org/</w:t>
              </w:r>
            </w:hyperlink>
          </w:p>
          <w:p w:rsidR="00D32313" w:rsidRPr="00A0439B" w:rsidRDefault="00C36C43" w:rsidP="00D32313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Chars="0" w:left="211" w:firstLineChars="0" w:hanging="141"/>
              <w:jc w:val="both"/>
              <w:textDirection w:val="lrTb"/>
              <w:textAlignment w:val="auto"/>
              <w:outlineLvl w:val="9"/>
              <w:rPr>
                <w:lang w:val="sr-Cyrl-CS"/>
              </w:rPr>
            </w:pPr>
            <w:r>
              <w:t xml:space="preserve"> </w:t>
            </w:r>
            <w:r w:rsidR="00D32313" w:rsidRPr="00A0439B">
              <w:rPr>
                <w:lang w:val="sr-Cyrl-CS"/>
              </w:rPr>
              <w:t>Удружење англиста Србије (SASE) (</w:t>
            </w:r>
            <w:hyperlink r:id="rId8" w:history="1">
              <w:r w:rsidR="00D32313" w:rsidRPr="00A0439B">
                <w:rPr>
                  <w:color w:val="0000FF"/>
                  <w:u w:val="single"/>
                  <w:lang w:val="sr-Cyrl-CS"/>
                </w:rPr>
                <w:t>https://sites.google.com/site/sasesite/</w:t>
              </w:r>
            </w:hyperlink>
            <w:r w:rsidR="00D32313" w:rsidRPr="00A0439B">
              <w:rPr>
                <w:lang w:val="sr-Cyrl-CS"/>
              </w:rPr>
              <w:t xml:space="preserve">)  </w:t>
            </w:r>
          </w:p>
          <w:p w:rsidR="00584BC6" w:rsidRPr="00912BC7" w:rsidRDefault="00584BC6" w:rsidP="00D32313">
            <w:pPr>
              <w:pStyle w:val="ListParagraph"/>
              <w:keepNext/>
              <w:keepLines/>
              <w:numPr>
                <w:ilvl w:val="0"/>
                <w:numId w:val="10"/>
              </w:numPr>
              <w:shd w:val="clear" w:color="auto" w:fill="FFFFFF"/>
              <w:tabs>
                <w:tab w:val="left" w:pos="211"/>
              </w:tabs>
              <w:suppressAutoHyphens w:val="0"/>
              <w:spacing w:before="30" w:after="160" w:line="256" w:lineRule="auto"/>
              <w:ind w:leftChars="0" w:right="150" w:firstLineChars="0"/>
              <w:textDirection w:val="lrTb"/>
              <w:textAlignment w:val="auto"/>
              <w:outlineLvl w:val="9"/>
              <w:rPr>
                <w:sz w:val="22"/>
                <w:szCs w:val="22"/>
                <w:lang w:val="sr-Cyrl-CS"/>
              </w:rPr>
            </w:pPr>
            <w:r w:rsidRPr="00912BC7">
              <w:rPr>
                <w:bCs/>
                <w:color w:val="000000"/>
                <w:kern w:val="36"/>
                <w:lang w:val="sr-Cyrl-CS"/>
              </w:rPr>
              <w:t>Друштво за примењену лингвистику Србије</w:t>
            </w:r>
            <w:r w:rsidRPr="00584BC6">
              <w:rPr>
                <w:bCs/>
                <w:color w:val="000000"/>
                <w:kern w:val="36"/>
                <w:lang w:val="sr-Cyrl-RS"/>
              </w:rPr>
              <w:t xml:space="preserve"> (члан научног одбора) </w:t>
            </w:r>
            <w:hyperlink r:id="rId9" w:history="1">
              <w:r w:rsidR="00C36C43" w:rsidRPr="00C36C43">
                <w:rPr>
                  <w:color w:val="0000FF"/>
                  <w:u w:val="single"/>
                </w:rPr>
                <w:t>http</w:t>
              </w:r>
              <w:r w:rsidR="00C36C43" w:rsidRPr="00912BC7">
                <w:rPr>
                  <w:color w:val="0000FF"/>
                  <w:u w:val="single"/>
                  <w:lang w:val="sr-Cyrl-CS"/>
                </w:rPr>
                <w:t>://</w:t>
              </w:r>
              <w:r w:rsidR="00C36C43" w:rsidRPr="00C36C43">
                <w:rPr>
                  <w:color w:val="0000FF"/>
                  <w:u w:val="single"/>
                </w:rPr>
                <w:t>dpls</w:t>
              </w:r>
              <w:r w:rsidR="00C36C43" w:rsidRPr="00912BC7">
                <w:rPr>
                  <w:color w:val="0000FF"/>
                  <w:u w:val="single"/>
                  <w:lang w:val="sr-Cyrl-CS"/>
                </w:rPr>
                <w:t>-</w:t>
              </w:r>
              <w:r w:rsidR="00C36C43" w:rsidRPr="00C36C43">
                <w:rPr>
                  <w:color w:val="0000FF"/>
                  <w:u w:val="single"/>
                </w:rPr>
                <w:t>alas</w:t>
              </w:r>
              <w:r w:rsidR="00C36C43" w:rsidRPr="00912BC7">
                <w:rPr>
                  <w:color w:val="0000FF"/>
                  <w:u w:val="single"/>
                  <w:lang w:val="sr-Cyrl-CS"/>
                </w:rPr>
                <w:t>.</w:t>
              </w:r>
              <w:r w:rsidR="00C36C43" w:rsidRPr="00C36C43">
                <w:rPr>
                  <w:color w:val="0000FF"/>
                  <w:u w:val="single"/>
                </w:rPr>
                <w:t>rs</w:t>
              </w:r>
              <w:r w:rsidR="00C36C43" w:rsidRPr="00912BC7">
                <w:rPr>
                  <w:color w:val="0000FF"/>
                  <w:u w:val="single"/>
                  <w:lang w:val="sr-Cyrl-CS"/>
                </w:rPr>
                <w:t>/</w:t>
              </w:r>
            </w:hyperlink>
          </w:p>
          <w:p w:rsidR="00D32313" w:rsidRPr="00912BC7" w:rsidRDefault="0051247E" w:rsidP="00420FE1">
            <w:pPr>
              <w:pStyle w:val="ListParagraph"/>
              <w:keepNext/>
              <w:keepLines/>
              <w:numPr>
                <w:ilvl w:val="0"/>
                <w:numId w:val="10"/>
              </w:numPr>
              <w:shd w:val="clear" w:color="auto" w:fill="FFFFFF"/>
              <w:suppressAutoHyphens w:val="0"/>
              <w:spacing w:before="30" w:after="160" w:line="256" w:lineRule="auto"/>
              <w:ind w:leftChars="0" w:left="211" w:right="150" w:firstLineChars="0" w:hanging="141"/>
              <w:textDirection w:val="lrTb"/>
              <w:textAlignment w:val="auto"/>
              <w:outlineLvl w:val="9"/>
              <w:rPr>
                <w:sz w:val="22"/>
                <w:szCs w:val="22"/>
                <w:lang w:val="sr-Cyrl-CS"/>
              </w:rPr>
            </w:pPr>
            <w:r w:rsidRPr="00912BC7">
              <w:rPr>
                <w:lang w:val="sr-Cyrl-CS"/>
              </w:rPr>
              <w:t xml:space="preserve"> </w:t>
            </w:r>
            <w:r w:rsidR="00584BC6" w:rsidRPr="00584BC6">
              <w:rPr>
                <w:lang w:val="sr-Cyrl-RS"/>
              </w:rPr>
              <w:t xml:space="preserve">Секција универзитетских наставника страног језика </w:t>
            </w:r>
            <w:r w:rsidR="00584BC6" w:rsidRPr="00584BC6">
              <w:rPr>
                <w:lang w:val="sr-Latn-RS"/>
              </w:rPr>
              <w:t xml:space="preserve"> </w:t>
            </w:r>
            <w:r w:rsidR="00584BC6" w:rsidRPr="00584BC6">
              <w:rPr>
                <w:lang w:val="sr-Cyrl-RS"/>
              </w:rPr>
              <w:t>струке</w:t>
            </w:r>
            <w:r w:rsidR="00584BC6" w:rsidRPr="00584BC6">
              <w:rPr>
                <w:lang w:val="sr-Latn-RS"/>
              </w:rPr>
              <w:t xml:space="preserve"> </w:t>
            </w:r>
            <w:r w:rsidR="00584BC6" w:rsidRPr="00584BC6">
              <w:rPr>
                <w:lang w:val="sr-Cyrl-RS"/>
              </w:rPr>
              <w:t xml:space="preserve"> (СУНСЈС) </w:t>
            </w:r>
            <w:hyperlink r:id="rId10" w:history="1">
              <w:r w:rsidR="00C36C43" w:rsidRPr="00C36C43">
                <w:rPr>
                  <w:color w:val="0000FF"/>
                  <w:u w:val="single"/>
                </w:rPr>
                <w:t>https</w:t>
              </w:r>
              <w:r w:rsidR="00C36C43" w:rsidRPr="00912BC7">
                <w:rPr>
                  <w:color w:val="0000FF"/>
                  <w:u w:val="single"/>
                  <w:lang w:val="sr-Cyrl-CS"/>
                </w:rPr>
                <w:t>://</w:t>
              </w:r>
              <w:r w:rsidR="00C36C43" w:rsidRPr="00C36C43">
                <w:rPr>
                  <w:color w:val="0000FF"/>
                  <w:u w:val="single"/>
                </w:rPr>
                <w:t>www</w:t>
              </w:r>
              <w:r w:rsidR="00C36C43" w:rsidRPr="00912BC7">
                <w:rPr>
                  <w:color w:val="0000FF"/>
                  <w:u w:val="single"/>
                  <w:lang w:val="sr-Cyrl-CS"/>
                </w:rPr>
                <w:t>.</w:t>
              </w:r>
              <w:r w:rsidR="00C36C43" w:rsidRPr="00C36C43">
                <w:rPr>
                  <w:color w:val="0000FF"/>
                  <w:u w:val="single"/>
                </w:rPr>
                <w:t>facebook</w:t>
              </w:r>
              <w:r w:rsidR="00C36C43" w:rsidRPr="00912BC7">
                <w:rPr>
                  <w:color w:val="0000FF"/>
                  <w:u w:val="single"/>
                  <w:lang w:val="sr-Cyrl-CS"/>
                </w:rPr>
                <w:t>.</w:t>
              </w:r>
              <w:r w:rsidR="00C36C43" w:rsidRPr="00C36C43">
                <w:rPr>
                  <w:color w:val="0000FF"/>
                  <w:u w:val="single"/>
                </w:rPr>
                <w:t>com</w:t>
              </w:r>
              <w:r w:rsidR="00C36C43" w:rsidRPr="00912BC7">
                <w:rPr>
                  <w:color w:val="0000FF"/>
                  <w:u w:val="single"/>
                  <w:lang w:val="sr-Cyrl-CS"/>
                </w:rPr>
                <w:t>/</w:t>
              </w:r>
              <w:r w:rsidR="00C36C43" w:rsidRPr="00C36C43">
                <w:rPr>
                  <w:color w:val="0000FF"/>
                  <w:u w:val="single"/>
                </w:rPr>
                <w:t>sunsjs</w:t>
              </w:r>
              <w:r w:rsidR="00C36C43" w:rsidRPr="00912BC7">
                <w:rPr>
                  <w:color w:val="0000FF"/>
                  <w:u w:val="single"/>
                  <w:lang w:val="sr-Cyrl-CS"/>
                </w:rPr>
                <w:t>.</w:t>
              </w:r>
              <w:r w:rsidR="00C36C43" w:rsidRPr="00C36C43">
                <w:rPr>
                  <w:color w:val="0000FF"/>
                  <w:u w:val="single"/>
                </w:rPr>
                <w:t>beograd</w:t>
              </w:r>
              <w:r w:rsidR="00C36C43" w:rsidRPr="00912BC7">
                <w:rPr>
                  <w:color w:val="0000FF"/>
                  <w:u w:val="single"/>
                  <w:lang w:val="sr-Cyrl-CS"/>
                </w:rPr>
                <w:t>/</w:t>
              </w:r>
            </w:hyperlink>
          </w:p>
        </w:tc>
      </w:tr>
    </w:tbl>
    <w:p w:rsidR="00B35260" w:rsidRPr="00912BC7" w:rsidRDefault="00B35260">
      <w:pPr>
        <w:ind w:left="0" w:hanging="2"/>
        <w:jc w:val="both"/>
        <w:rPr>
          <w:sz w:val="22"/>
          <w:szCs w:val="22"/>
          <w:lang w:val="sr-Cyrl-CS"/>
        </w:rPr>
      </w:pPr>
    </w:p>
    <w:p w:rsidR="00B35260" w:rsidRDefault="009264CA" w:rsidP="0089361B">
      <w:pPr>
        <w:pStyle w:val="Heading4"/>
        <w:numPr>
          <w:ilvl w:val="0"/>
          <w:numId w:val="0"/>
        </w:num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lastRenderedPageBreak/>
        <w:t>2. ПРЕГЛЕД НАУЧНОГ И СТРУЧНОГ РАДА ПОДНОСИОЦА МОЛБЕ ОД ИЗБОРА У ЗВАЊЕ РЕДОВНИ ПРОФЕСОР</w:t>
      </w:r>
    </w:p>
    <w:p w:rsidR="00B35260" w:rsidRPr="0089361B" w:rsidRDefault="009264CA">
      <w:pPr>
        <w:spacing w:before="240" w:after="120"/>
        <w:ind w:left="0" w:hanging="2"/>
        <w:jc w:val="both"/>
        <w:rPr>
          <w:sz w:val="22"/>
          <w:szCs w:val="22"/>
          <w:lang w:val="sr-Cyrl"/>
        </w:rPr>
      </w:pPr>
      <w:r w:rsidRPr="0089361B">
        <w:rPr>
          <w:b/>
          <w:smallCaps/>
          <w:sz w:val="22"/>
          <w:szCs w:val="22"/>
          <w:lang w:val="sr-Cyrl"/>
        </w:rPr>
        <w:t xml:space="preserve">2.1. НАУЧНИ РАД </w:t>
      </w:r>
    </w:p>
    <w:p w:rsidR="00B35260" w:rsidRPr="00912BC7" w:rsidRDefault="009264CA">
      <w:pPr>
        <w:ind w:left="0" w:hanging="2"/>
        <w:rPr>
          <w:sz w:val="22"/>
          <w:szCs w:val="22"/>
          <w:lang w:val="sr-Cyrl"/>
        </w:rPr>
      </w:pPr>
      <w:bookmarkStart w:id="0" w:name="_gjdgxs" w:colFirst="0" w:colLast="0"/>
      <w:bookmarkStart w:id="1" w:name="_Hlk8215885"/>
      <w:bookmarkEnd w:id="0"/>
      <w:r w:rsidRPr="0089361B">
        <w:rPr>
          <w:b/>
          <w:sz w:val="22"/>
          <w:szCs w:val="22"/>
          <w:lang w:val="sr-Cyrl"/>
        </w:rPr>
        <w:t xml:space="preserve">2.1.1. Публикације након избора у звање редовни професор </w:t>
      </w:r>
      <w:bookmarkEnd w:id="1"/>
    </w:p>
    <w:tbl>
      <w:tblPr>
        <w:tblStyle w:val="6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37"/>
        <w:gridCol w:w="839"/>
        <w:gridCol w:w="948"/>
      </w:tblGrid>
      <w:tr w:rsidR="00B35260" w:rsidRPr="00A0004F">
        <w:tc>
          <w:tcPr>
            <w:tcW w:w="8137" w:type="dxa"/>
          </w:tcPr>
          <w:p w:rsidR="00B35260" w:rsidRPr="00912BC7" w:rsidRDefault="009264CA">
            <w:pPr>
              <w:tabs>
                <w:tab w:val="left" w:pos="171"/>
              </w:tabs>
              <w:ind w:left="0" w:hanging="2"/>
              <w:jc w:val="center"/>
              <w:rPr>
                <w:sz w:val="22"/>
                <w:szCs w:val="22"/>
                <w:lang w:val="sr-Cyrl"/>
              </w:rPr>
            </w:pPr>
            <w:r w:rsidRPr="00912BC7">
              <w:rPr>
                <w:b/>
                <w:sz w:val="22"/>
                <w:szCs w:val="22"/>
                <w:lang w:val="sr-Cyrl"/>
              </w:rPr>
              <w:t>Пуни библиографски подаци о публикацији</w:t>
            </w:r>
          </w:p>
        </w:tc>
        <w:tc>
          <w:tcPr>
            <w:tcW w:w="839" w:type="dxa"/>
          </w:tcPr>
          <w:p w:rsidR="00B35260" w:rsidRPr="00A0004F" w:rsidRDefault="009264CA">
            <w:pPr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М...</w:t>
            </w:r>
          </w:p>
        </w:tc>
        <w:tc>
          <w:tcPr>
            <w:tcW w:w="948" w:type="dxa"/>
          </w:tcPr>
          <w:p w:rsidR="00B35260" w:rsidRPr="00A0004F" w:rsidRDefault="009264CA">
            <w:pPr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бодова</w:t>
            </w:r>
          </w:p>
        </w:tc>
      </w:tr>
      <w:tr w:rsidR="00B35260" w:rsidRPr="00A0004F">
        <w:tc>
          <w:tcPr>
            <w:tcW w:w="8137" w:type="dxa"/>
          </w:tcPr>
          <w:p w:rsidR="00B35260" w:rsidRPr="00A0004F" w:rsidRDefault="009264CA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M 10 (M11, 12, 13,... M18)</w:t>
            </w:r>
          </w:p>
        </w:tc>
        <w:tc>
          <w:tcPr>
            <w:tcW w:w="839" w:type="dxa"/>
          </w:tcPr>
          <w:p w:rsidR="00B35260" w:rsidRPr="00A0004F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948" w:type="dxa"/>
          </w:tcPr>
          <w:p w:rsidR="00B35260" w:rsidRPr="00A0004F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35260" w:rsidRPr="00A0004F">
        <w:tc>
          <w:tcPr>
            <w:tcW w:w="8137" w:type="dxa"/>
          </w:tcPr>
          <w:p w:rsidR="00B35260" w:rsidRPr="00A0004F" w:rsidRDefault="00DD626A" w:rsidP="00020414">
            <w:pPr>
              <w:tabs>
                <w:tab w:val="left" w:pos="210"/>
              </w:tabs>
              <w:suppressAutoHyphens w:val="0"/>
              <w:spacing w:after="200" w:line="276" w:lineRule="auto"/>
              <w:ind w:leftChars="0" w:left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sz w:val="22"/>
                <w:szCs w:val="22"/>
              </w:rPr>
            </w:pPr>
            <w:r w:rsidRPr="00A0004F">
              <w:rPr>
                <w:sz w:val="22"/>
                <w:szCs w:val="22"/>
                <w:lang w:val="sr-Cyrl-RS"/>
              </w:rPr>
              <w:t>Благојевић, Савка (2014).</w:t>
            </w:r>
            <w:r w:rsidRPr="00A0004F">
              <w:rPr>
                <w:sz w:val="22"/>
                <w:szCs w:val="22"/>
                <w:lang w:val="sr-Latn-RS"/>
              </w:rPr>
              <w:t xml:space="preserve"> </w:t>
            </w:r>
            <w:r w:rsidRPr="00A0004F">
              <w:rPr>
                <w:rFonts w:eastAsiaTheme="majorEastAsia"/>
                <w:bCs/>
                <w:color w:val="000000" w:themeColor="text1"/>
                <w:kern w:val="24"/>
                <w:sz w:val="22"/>
                <w:szCs w:val="22"/>
              </w:rPr>
              <w:t>S</w:t>
            </w:r>
            <w:r w:rsidRPr="00A0004F">
              <w:rPr>
                <w:rFonts w:eastAsiaTheme="majorEastAsia"/>
                <w:bCs/>
                <w:color w:val="000000" w:themeColor="text1"/>
                <w:kern w:val="24"/>
                <w:sz w:val="22"/>
                <w:szCs w:val="22"/>
                <w:lang w:val="sr-Cyrl-RS"/>
              </w:rPr>
              <w:t>о</w:t>
            </w:r>
            <w:r w:rsidRPr="00A0004F">
              <w:rPr>
                <w:rFonts w:eastAsiaTheme="majorEastAsia"/>
                <w:bCs/>
                <w:color w:val="000000" w:themeColor="text1"/>
                <w:kern w:val="24"/>
                <w:sz w:val="22"/>
                <w:szCs w:val="22"/>
                <w:lang w:val="sr-Latn-RS"/>
              </w:rPr>
              <w:t xml:space="preserve">me Marginalized Issues in Writing for Specific Purposes: The author’s voice and guidance through the text.  </w:t>
            </w:r>
            <w:r w:rsidRPr="00A0004F">
              <w:rPr>
                <w:rFonts w:eastAsiaTheme="majorEastAsia"/>
                <w:bCs/>
                <w:color w:val="000000" w:themeColor="text1"/>
                <w:kern w:val="24"/>
                <w:sz w:val="22"/>
                <w:szCs w:val="22"/>
                <w:lang w:val="sr-Cyrl-RS"/>
              </w:rPr>
              <w:t xml:space="preserve">Зборник радова са међународне конференције </w:t>
            </w:r>
            <w:r w:rsidRPr="00A0004F">
              <w:rPr>
                <w:rFonts w:eastAsiaTheme="majorEastAsia"/>
                <w:bCs/>
                <w:i/>
                <w:color w:val="000000" w:themeColor="text1"/>
                <w:kern w:val="24"/>
                <w:sz w:val="22"/>
                <w:szCs w:val="22"/>
                <w:lang w:val="sr-Cyrl-RS"/>
              </w:rPr>
              <w:t>Језик, књижевност, маргинализација</w:t>
            </w:r>
            <w:r w:rsidRPr="00A0004F">
              <w:rPr>
                <w:rFonts w:eastAsiaTheme="majorEastAsia"/>
                <w:bCs/>
                <w:color w:val="000000" w:themeColor="text1"/>
                <w:kern w:val="24"/>
                <w:sz w:val="22"/>
                <w:szCs w:val="22"/>
                <w:lang w:val="sr-Cyrl-RS"/>
              </w:rPr>
              <w:t>. Филозофски факултет, Ниш</w:t>
            </w:r>
            <w:r w:rsidRPr="00A0004F">
              <w:rPr>
                <w:rFonts w:eastAsiaTheme="majorEastAsia"/>
                <w:bCs/>
                <w:color w:val="000000" w:themeColor="text1"/>
                <w:kern w:val="24"/>
                <w:sz w:val="22"/>
                <w:szCs w:val="22"/>
                <w:lang w:val="sr-Latn-RS"/>
              </w:rPr>
              <w:t xml:space="preserve">. </w:t>
            </w:r>
            <w:r w:rsidRPr="00A0004F">
              <w:rPr>
                <w:rFonts w:eastAsiaTheme="majorEastAsia"/>
                <w:bCs/>
                <w:color w:val="000000" w:themeColor="text1"/>
                <w:kern w:val="24"/>
                <w:sz w:val="22"/>
                <w:szCs w:val="22"/>
                <w:lang w:val="sr-Cyrl-RS"/>
              </w:rPr>
              <w:t xml:space="preserve">стр. </w:t>
            </w:r>
            <w:r w:rsidRPr="00A0004F">
              <w:rPr>
                <w:rFonts w:eastAsiaTheme="majorEastAsia"/>
                <w:bCs/>
                <w:color w:val="000000" w:themeColor="text1"/>
                <w:kern w:val="24"/>
                <w:sz w:val="22"/>
                <w:szCs w:val="22"/>
                <w:lang w:val="sr-Latn-RS"/>
              </w:rPr>
              <w:t xml:space="preserve">523–533. </w:t>
            </w:r>
            <w:r w:rsidRPr="00A0004F">
              <w:rPr>
                <w:rFonts w:eastAsiaTheme="majorEastAsia"/>
                <w:bCs/>
                <w:color w:val="000000" w:themeColor="text1"/>
                <w:kern w:val="24"/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sz w:val="22"/>
                <w:szCs w:val="22"/>
                <w:lang w:val="en-GB"/>
              </w:rPr>
              <w:t>ISNB</w:t>
            </w:r>
            <w:r w:rsidRPr="00A0004F">
              <w:rPr>
                <w:sz w:val="22"/>
                <w:szCs w:val="22"/>
                <w:lang w:val="sr-Cyrl-RS"/>
              </w:rPr>
              <w:t xml:space="preserve"> 978-86-7379-323-8, </w:t>
            </w:r>
            <w:r w:rsidRPr="00A0004F">
              <w:rPr>
                <w:sz w:val="22"/>
                <w:szCs w:val="22"/>
                <w:lang w:val="sr-Latn-RS"/>
              </w:rPr>
              <w:t xml:space="preserve">UDK 81’42:001.81 (497.11). </w:t>
            </w:r>
          </w:p>
        </w:tc>
        <w:tc>
          <w:tcPr>
            <w:tcW w:w="839" w:type="dxa"/>
          </w:tcPr>
          <w:p w:rsidR="00B35260" w:rsidRPr="00A0004F" w:rsidRDefault="009B31DD">
            <w:pPr>
              <w:ind w:left="0" w:hanging="2"/>
              <w:jc w:val="both"/>
              <w:rPr>
                <w:b/>
                <w:sz w:val="22"/>
                <w:szCs w:val="22"/>
                <w:lang w:val="sr-Cyrl-RS"/>
              </w:rPr>
            </w:pPr>
            <w:r w:rsidRPr="00A0004F">
              <w:rPr>
                <w:b/>
                <w:sz w:val="22"/>
                <w:szCs w:val="22"/>
                <w:lang w:val="sr-Cyrl-RS"/>
              </w:rPr>
              <w:t xml:space="preserve">М14 </w:t>
            </w:r>
          </w:p>
        </w:tc>
        <w:tc>
          <w:tcPr>
            <w:tcW w:w="948" w:type="dxa"/>
          </w:tcPr>
          <w:p w:rsidR="00B35260" w:rsidRPr="00A0004F" w:rsidRDefault="009F390E">
            <w:pPr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sz w:val="22"/>
                <w:szCs w:val="22"/>
              </w:rPr>
              <w:t>5</w:t>
            </w:r>
          </w:p>
        </w:tc>
      </w:tr>
      <w:tr w:rsidR="00B35260" w:rsidRPr="00A0004F">
        <w:tc>
          <w:tcPr>
            <w:tcW w:w="8137" w:type="dxa"/>
          </w:tcPr>
          <w:p w:rsidR="00B35260" w:rsidRPr="00A0004F" w:rsidRDefault="00E4048A" w:rsidP="00B37511">
            <w:pPr>
              <w:tabs>
                <w:tab w:val="left" w:pos="180"/>
                <w:tab w:val="left" w:pos="210"/>
              </w:tabs>
              <w:suppressAutoHyphens w:val="0"/>
              <w:spacing w:line="276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sz w:val="22"/>
                <w:szCs w:val="22"/>
              </w:rPr>
            </w:pPr>
            <w:r w:rsidRPr="00A0004F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Jovanović, Ž. Vladimir, </w:t>
            </w:r>
            <w:r w:rsidRPr="00A0004F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Blagojević, N. Savka</w:t>
            </w:r>
            <w:r w:rsidRPr="00A0004F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(2015)</w:t>
            </w:r>
            <w:r w:rsidR="009F390E" w:rsidRPr="00A0004F">
              <w:rPr>
                <w:bCs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Pr="00A0004F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A0004F">
              <w:rPr>
                <w:sz w:val="22"/>
                <w:szCs w:val="22"/>
              </w:rPr>
              <w:t>The Role of Tag Questions in English and Serbian Interview Discourse</w:t>
            </w:r>
            <w:r w:rsidR="009F390E" w:rsidRPr="00A0004F">
              <w:rPr>
                <w:sz w:val="22"/>
                <w:szCs w:val="22"/>
              </w:rPr>
              <w:t>.</w:t>
            </w:r>
            <w:r w:rsidRPr="00A0004F">
              <w:rPr>
                <w:sz w:val="22"/>
                <w:szCs w:val="22"/>
              </w:rPr>
              <w:t xml:space="preserve"> Zbornik radova sa Međunarodne konferencije  </w:t>
            </w:r>
            <w:r w:rsidRPr="00A0004F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A0004F">
              <w:rPr>
                <w:bCs/>
                <w:i/>
                <w:color w:val="000000"/>
                <w:sz w:val="22"/>
                <w:szCs w:val="22"/>
                <w:shd w:val="clear" w:color="auto" w:fill="FFFFFF"/>
              </w:rPr>
              <w:t xml:space="preserve">Jezik, književnost, diskurs (Jezička istraživanja); </w:t>
            </w:r>
            <w:r w:rsidRPr="00A0004F">
              <w:rPr>
                <w:sz w:val="22"/>
                <w:szCs w:val="22"/>
              </w:rPr>
              <w:t>ur. Biljana Mišić Ilić i Vesna Lopičić</w:t>
            </w:r>
            <w:r w:rsidR="00BE2D93" w:rsidRPr="00A0004F">
              <w:rPr>
                <w:sz w:val="22"/>
                <w:szCs w:val="22"/>
              </w:rPr>
              <w:t>.</w:t>
            </w:r>
            <w:r w:rsidRPr="00A0004F">
              <w:rPr>
                <w:sz w:val="22"/>
                <w:szCs w:val="22"/>
              </w:rPr>
              <w:t xml:space="preserve"> Filozofski fakultet Niš, str.</w:t>
            </w:r>
            <w:r w:rsidR="00EB1FB9" w:rsidRPr="00A0004F">
              <w:rPr>
                <w:sz w:val="22"/>
                <w:szCs w:val="22"/>
              </w:rPr>
              <w:t xml:space="preserve"> </w:t>
            </w:r>
            <w:r w:rsidRPr="00A0004F">
              <w:rPr>
                <w:sz w:val="22"/>
                <w:szCs w:val="22"/>
              </w:rPr>
              <w:t xml:space="preserve">405-423. 811.111:316.772. 4]:303.62; 811.163.41:316.772]:303.62, ISBN 978-86-7379-369-6 COBISS.SR-ID 214594060  </w:t>
            </w:r>
          </w:p>
        </w:tc>
        <w:tc>
          <w:tcPr>
            <w:tcW w:w="839" w:type="dxa"/>
          </w:tcPr>
          <w:p w:rsidR="00B35260" w:rsidRPr="00A0004F" w:rsidRDefault="00615039">
            <w:pPr>
              <w:ind w:left="0" w:hanging="2"/>
              <w:jc w:val="both"/>
              <w:rPr>
                <w:b/>
                <w:sz w:val="22"/>
                <w:szCs w:val="22"/>
                <w:lang w:val="sr-Cyrl-RS"/>
              </w:rPr>
            </w:pPr>
            <w:r w:rsidRPr="00A0004F">
              <w:rPr>
                <w:b/>
                <w:sz w:val="22"/>
                <w:szCs w:val="22"/>
                <w:lang w:val="sr-Cyrl-RS"/>
              </w:rPr>
              <w:t>М14</w:t>
            </w:r>
          </w:p>
        </w:tc>
        <w:tc>
          <w:tcPr>
            <w:tcW w:w="948" w:type="dxa"/>
          </w:tcPr>
          <w:p w:rsidR="00B35260" w:rsidRPr="00A0004F" w:rsidRDefault="009F390E">
            <w:pPr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sz w:val="22"/>
                <w:szCs w:val="22"/>
              </w:rPr>
              <w:t>5</w:t>
            </w:r>
          </w:p>
        </w:tc>
      </w:tr>
      <w:tr w:rsidR="00615039" w:rsidRPr="00A0004F">
        <w:tc>
          <w:tcPr>
            <w:tcW w:w="8137" w:type="dxa"/>
          </w:tcPr>
          <w:p w:rsidR="00615039" w:rsidRPr="00A0004F" w:rsidRDefault="00866955" w:rsidP="006D52DE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sz w:val="22"/>
                <w:szCs w:val="22"/>
                <w:lang w:val="sr-Cyrl-RS"/>
              </w:rPr>
              <w:t xml:space="preserve">Јањић, </w:t>
            </w:r>
            <w:r w:rsidRPr="00A0004F">
              <w:rPr>
                <w:sz w:val="22"/>
                <w:szCs w:val="22"/>
              </w:rPr>
              <w:t>M</w:t>
            </w:r>
            <w:r w:rsidR="00183634" w:rsidRPr="00A0004F">
              <w:rPr>
                <w:sz w:val="22"/>
                <w:szCs w:val="22"/>
                <w:lang w:val="sr-Cyrl-RS"/>
              </w:rPr>
              <w:t>арина</w:t>
            </w:r>
            <w:r w:rsidRPr="00A0004F">
              <w:rPr>
                <w:sz w:val="22"/>
                <w:szCs w:val="22"/>
              </w:rPr>
              <w:t xml:space="preserve"> </w:t>
            </w:r>
            <w:r w:rsidRPr="00A0004F">
              <w:rPr>
                <w:sz w:val="22"/>
                <w:szCs w:val="22"/>
                <w:lang w:val="sr-Cyrl-RS"/>
              </w:rPr>
              <w:t xml:space="preserve">и </w:t>
            </w:r>
            <w:r w:rsidRPr="00A0004F">
              <w:rPr>
                <w:b/>
                <w:sz w:val="22"/>
                <w:szCs w:val="22"/>
                <w:lang w:val="sr-Cyrl-RS"/>
              </w:rPr>
              <w:t>Благојевић</w:t>
            </w:r>
            <w:r w:rsidR="00183634" w:rsidRPr="00A0004F">
              <w:rPr>
                <w:b/>
                <w:sz w:val="22"/>
                <w:szCs w:val="22"/>
                <w:lang w:val="sr-Cyrl-RS"/>
              </w:rPr>
              <w:t>, Савка</w:t>
            </w:r>
            <w:r w:rsidRPr="00A0004F">
              <w:rPr>
                <w:sz w:val="22"/>
                <w:szCs w:val="22"/>
                <w:lang w:val="sr-Cyrl-RS"/>
              </w:rPr>
              <w:t xml:space="preserve"> (2014)</w:t>
            </w:r>
            <w:r w:rsidR="004732B0" w:rsidRPr="00A0004F">
              <w:rPr>
                <w:sz w:val="22"/>
                <w:szCs w:val="22"/>
                <w:lang w:val="sr-Cyrl-RS"/>
              </w:rPr>
              <w:t xml:space="preserve">. </w:t>
            </w:r>
            <w:r w:rsidRPr="00A0004F">
              <w:rPr>
                <w:sz w:val="22"/>
                <w:szCs w:val="22"/>
                <w:lang w:val="sr-Cyrl-RS"/>
              </w:rPr>
              <w:t xml:space="preserve">Од двосмислености до прагматичке плаузабилности – на примеру импликатурне анализе новинских наслова.  Зборник радова са </w:t>
            </w:r>
            <w:r w:rsidRPr="00A0004F">
              <w:rPr>
                <w:sz w:val="22"/>
                <w:szCs w:val="22"/>
                <w:lang w:val="sr-Latn-RS"/>
              </w:rPr>
              <w:t xml:space="preserve">VIII </w:t>
            </w:r>
            <w:r w:rsidRPr="00A0004F">
              <w:rPr>
                <w:sz w:val="22"/>
                <w:szCs w:val="22"/>
                <w:lang w:val="sr-Cyrl-RS"/>
              </w:rPr>
              <w:t xml:space="preserve">међународног научног скупа  одржаног на Филолошко-уметничком факултету у Крагујевцу (25-26 </w:t>
            </w:r>
            <w:r w:rsidRPr="00A0004F">
              <w:rPr>
                <w:sz w:val="22"/>
                <w:szCs w:val="22"/>
                <w:lang w:val="sr-Latn-RS"/>
              </w:rPr>
              <w:t xml:space="preserve">X 2013)  </w:t>
            </w:r>
            <w:r w:rsidRPr="00A0004F">
              <w:rPr>
                <w:sz w:val="22"/>
                <w:szCs w:val="22"/>
                <w:lang w:val="sr-Cyrl-RS"/>
              </w:rPr>
              <w:t xml:space="preserve">у  Крагујевцу, </w:t>
            </w:r>
            <w:r w:rsidRPr="00A0004F">
              <w:rPr>
                <w:i/>
                <w:sz w:val="22"/>
                <w:szCs w:val="22"/>
                <w:lang w:val="sr-Cyrl-RS"/>
              </w:rPr>
              <w:t>Вишезначност у језику</w:t>
            </w:r>
            <w:r w:rsidRPr="00A0004F">
              <w:rPr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sz w:val="22"/>
                <w:szCs w:val="22"/>
                <w:lang w:val="sr-Latn-RS"/>
              </w:rPr>
              <w:t xml:space="preserve"> </w:t>
            </w:r>
            <w:r w:rsidRPr="00A0004F">
              <w:rPr>
                <w:sz w:val="22"/>
                <w:szCs w:val="22"/>
                <w:lang w:val="sr-Cyrl-RS"/>
              </w:rPr>
              <w:t xml:space="preserve">(књига </w:t>
            </w:r>
            <w:r w:rsidRPr="00A0004F">
              <w:rPr>
                <w:sz w:val="22"/>
                <w:szCs w:val="22"/>
                <w:lang w:val="sr-Latn-RS"/>
              </w:rPr>
              <w:t xml:space="preserve">I), </w:t>
            </w:r>
            <w:r w:rsidRPr="00A0004F">
              <w:rPr>
                <w:sz w:val="22"/>
                <w:szCs w:val="22"/>
                <w:lang w:val="sr-Cyrl-RS"/>
              </w:rPr>
              <w:t>стр.</w:t>
            </w:r>
            <w:r w:rsidRPr="00A0004F">
              <w:rPr>
                <w:sz w:val="22"/>
                <w:szCs w:val="22"/>
                <w:lang w:val="sr-Latn-RS"/>
              </w:rPr>
              <w:t xml:space="preserve"> </w:t>
            </w:r>
            <w:r w:rsidRPr="00A0004F">
              <w:rPr>
                <w:sz w:val="22"/>
                <w:szCs w:val="22"/>
                <w:lang w:val="sr-Cyrl-RS"/>
              </w:rPr>
              <w:t>369-381.</w:t>
            </w:r>
            <w:r w:rsidRPr="00A0004F">
              <w:rPr>
                <w:sz w:val="22"/>
                <w:szCs w:val="22"/>
                <w:lang w:val="sr-Latn-RS"/>
              </w:rPr>
              <w:t xml:space="preserve"> </w:t>
            </w:r>
            <w:r w:rsidRPr="00A0004F">
              <w:rPr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sz w:val="22"/>
                <w:szCs w:val="22"/>
              </w:rPr>
              <w:t>ISBN 978-86-85991-64-6.</w:t>
            </w:r>
            <w:r w:rsidRPr="00A0004F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A0004F">
              <w:rPr>
                <w:rFonts w:eastAsia="Calibri"/>
                <w:b/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rFonts w:eastAsia="Calibri"/>
                <w:sz w:val="22"/>
                <w:szCs w:val="22"/>
              </w:rPr>
              <w:t>UDK 811.163.41’42:070 81’37</w:t>
            </w:r>
          </w:p>
        </w:tc>
        <w:tc>
          <w:tcPr>
            <w:tcW w:w="839" w:type="dxa"/>
          </w:tcPr>
          <w:p w:rsidR="00615039" w:rsidRPr="00A0004F" w:rsidRDefault="00F13D2F">
            <w:pPr>
              <w:ind w:left="0" w:hanging="2"/>
              <w:jc w:val="both"/>
              <w:rPr>
                <w:b/>
                <w:sz w:val="22"/>
                <w:szCs w:val="22"/>
                <w:lang w:val="sr-Latn-RS"/>
              </w:rPr>
            </w:pPr>
            <w:r w:rsidRPr="00A0004F">
              <w:rPr>
                <w:b/>
                <w:sz w:val="22"/>
                <w:szCs w:val="22"/>
                <w:lang w:val="sr-Latn-RS"/>
              </w:rPr>
              <w:t>M14</w:t>
            </w:r>
          </w:p>
        </w:tc>
        <w:tc>
          <w:tcPr>
            <w:tcW w:w="948" w:type="dxa"/>
          </w:tcPr>
          <w:p w:rsidR="00615039" w:rsidRPr="00A0004F" w:rsidRDefault="00183634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</w:rPr>
              <w:t>5</w:t>
            </w:r>
          </w:p>
        </w:tc>
      </w:tr>
      <w:tr w:rsidR="00591312" w:rsidRPr="00A0004F">
        <w:tc>
          <w:tcPr>
            <w:tcW w:w="8137" w:type="dxa"/>
          </w:tcPr>
          <w:p w:rsidR="00591312" w:rsidRPr="00A0004F" w:rsidRDefault="00591312" w:rsidP="00A02EC7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  <w:lang w:val="sr-Latn-RS"/>
              </w:rPr>
            </w:pPr>
            <w:r w:rsidRPr="00A0004F">
              <w:rPr>
                <w:sz w:val="22"/>
                <w:szCs w:val="22"/>
              </w:rPr>
              <w:t>Blagojević, S</w:t>
            </w:r>
            <w:r w:rsidR="004732B0" w:rsidRPr="00A0004F">
              <w:rPr>
                <w:sz w:val="22"/>
                <w:szCs w:val="22"/>
                <w:lang w:val="sr-Latn-RS"/>
              </w:rPr>
              <w:t>avka</w:t>
            </w:r>
            <w:r w:rsidRPr="00A0004F">
              <w:rPr>
                <w:sz w:val="22"/>
                <w:szCs w:val="22"/>
              </w:rPr>
              <w:t xml:space="preserve"> (2014)</w:t>
            </w:r>
            <w:r w:rsidR="004732B0" w:rsidRPr="00A0004F">
              <w:rPr>
                <w:sz w:val="22"/>
                <w:szCs w:val="22"/>
              </w:rPr>
              <w:t>.</w:t>
            </w:r>
            <w:r w:rsidRPr="00A0004F">
              <w:rPr>
                <w:sz w:val="22"/>
                <w:szCs w:val="22"/>
              </w:rPr>
              <w:t xml:space="preserve"> Konferencijski sažeci autora sa anglofonog i srpskog govornog područja – kontrastivna analiza</w:t>
            </w:r>
            <w:r w:rsidR="00AD4D2E" w:rsidRPr="00A0004F">
              <w:rPr>
                <w:sz w:val="22"/>
                <w:szCs w:val="22"/>
              </w:rPr>
              <w:t>.</w:t>
            </w:r>
            <w:r w:rsidRPr="00A0004F">
              <w:rPr>
                <w:sz w:val="22"/>
                <w:szCs w:val="22"/>
              </w:rPr>
              <w:t xml:space="preserve"> </w:t>
            </w:r>
            <w:r w:rsidRPr="00A0004F">
              <w:rPr>
                <w:i/>
                <w:sz w:val="22"/>
                <w:szCs w:val="22"/>
              </w:rPr>
              <w:t xml:space="preserve">Engleski jezik i </w:t>
            </w:r>
            <w:r w:rsidR="0047483B" w:rsidRPr="00A0004F">
              <w:rPr>
                <w:i/>
                <w:sz w:val="22"/>
                <w:szCs w:val="22"/>
              </w:rPr>
              <w:t>a</w:t>
            </w:r>
            <w:r w:rsidRPr="00A0004F">
              <w:rPr>
                <w:i/>
                <w:sz w:val="22"/>
                <w:szCs w:val="22"/>
              </w:rPr>
              <w:t>nglofone književnosti u teoriji i praksi.</w:t>
            </w:r>
            <w:r w:rsidRPr="00A0004F">
              <w:rPr>
                <w:sz w:val="22"/>
                <w:szCs w:val="22"/>
              </w:rPr>
              <w:t xml:space="preserve"> </w:t>
            </w:r>
            <w:r w:rsidR="00AD4D2E" w:rsidRPr="00A0004F">
              <w:rPr>
                <w:sz w:val="22"/>
                <w:szCs w:val="22"/>
              </w:rPr>
              <w:t>Z</w:t>
            </w:r>
            <w:r w:rsidRPr="00A0004F">
              <w:rPr>
                <w:sz w:val="22"/>
                <w:szCs w:val="22"/>
              </w:rPr>
              <w:t>bornik u čast Draginje Pervaz, Filozofski fakultet</w:t>
            </w:r>
            <w:r w:rsidR="00AD4D2E" w:rsidRPr="00A0004F">
              <w:rPr>
                <w:sz w:val="22"/>
                <w:szCs w:val="22"/>
              </w:rPr>
              <w:t>:</w:t>
            </w:r>
            <w:r w:rsidRPr="00A0004F">
              <w:rPr>
                <w:sz w:val="22"/>
                <w:szCs w:val="22"/>
              </w:rPr>
              <w:t xml:space="preserve"> Novi Sad.  str. 65-80. ISBN 978-86-6065-276-0, UDK: 81-115</w:t>
            </w:r>
          </w:p>
        </w:tc>
        <w:tc>
          <w:tcPr>
            <w:tcW w:w="839" w:type="dxa"/>
          </w:tcPr>
          <w:p w:rsidR="00591312" w:rsidRPr="00A0004F" w:rsidRDefault="00591312">
            <w:pPr>
              <w:ind w:left="0" w:hanging="2"/>
              <w:jc w:val="both"/>
              <w:rPr>
                <w:b/>
                <w:sz w:val="22"/>
                <w:szCs w:val="22"/>
                <w:lang w:val="sr-Latn-RS"/>
              </w:rPr>
            </w:pPr>
            <w:r w:rsidRPr="00A0004F">
              <w:rPr>
                <w:b/>
                <w:sz w:val="22"/>
                <w:szCs w:val="22"/>
                <w:lang w:val="sr-Latn-RS"/>
              </w:rPr>
              <w:t>M14</w:t>
            </w:r>
          </w:p>
        </w:tc>
        <w:tc>
          <w:tcPr>
            <w:tcW w:w="948" w:type="dxa"/>
          </w:tcPr>
          <w:p w:rsidR="00591312" w:rsidRPr="00A0004F" w:rsidRDefault="004732B0">
            <w:pPr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sz w:val="22"/>
                <w:szCs w:val="22"/>
              </w:rPr>
              <w:t>5</w:t>
            </w:r>
          </w:p>
        </w:tc>
      </w:tr>
      <w:tr w:rsidR="00615039" w:rsidRPr="00A0004F">
        <w:tc>
          <w:tcPr>
            <w:tcW w:w="8137" w:type="dxa"/>
          </w:tcPr>
          <w:p w:rsidR="00615039" w:rsidRPr="00A0004F" w:rsidRDefault="00AD4D2E" w:rsidP="006D52DE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b/>
                <w:sz w:val="22"/>
                <w:szCs w:val="22"/>
                <w:lang w:val="sr-Cyrl-RS"/>
              </w:rPr>
              <w:t>Благојевић</w:t>
            </w:r>
            <w:r w:rsidRPr="00A0004F">
              <w:rPr>
                <w:b/>
                <w:sz w:val="22"/>
                <w:szCs w:val="22"/>
                <w:lang w:val="sr-Latn-RS"/>
              </w:rPr>
              <w:t>,</w:t>
            </w:r>
            <w:r w:rsidRPr="00A0004F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60513F" w:rsidRPr="00A0004F">
              <w:rPr>
                <w:b/>
                <w:sz w:val="22"/>
                <w:szCs w:val="22"/>
                <w:lang w:val="sr-Cyrl-RS"/>
              </w:rPr>
              <w:t>Савка</w:t>
            </w:r>
            <w:r w:rsidR="0060513F" w:rsidRPr="00A0004F">
              <w:rPr>
                <w:sz w:val="22"/>
                <w:szCs w:val="22"/>
                <w:lang w:val="sr-Cyrl-RS"/>
              </w:rPr>
              <w:t> </w:t>
            </w:r>
            <w:r w:rsidRPr="00A0004F">
              <w:rPr>
                <w:sz w:val="22"/>
                <w:szCs w:val="22"/>
                <w:lang w:val="sr-Cyrl-RS"/>
              </w:rPr>
              <w:t>и</w:t>
            </w:r>
            <w:r w:rsidR="0060513F" w:rsidRPr="00A0004F">
              <w:rPr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sz w:val="22"/>
                <w:szCs w:val="22"/>
                <w:lang w:val="sr-Cyrl-RS"/>
              </w:rPr>
              <w:t>Јањић,</w:t>
            </w:r>
            <w:r w:rsidRPr="00A0004F">
              <w:rPr>
                <w:sz w:val="22"/>
                <w:szCs w:val="22"/>
                <w:lang w:val="sr-Latn-RS"/>
              </w:rPr>
              <w:t xml:space="preserve"> </w:t>
            </w:r>
            <w:r w:rsidR="0060513F" w:rsidRPr="00A0004F">
              <w:rPr>
                <w:sz w:val="22"/>
                <w:szCs w:val="22"/>
                <w:lang w:val="sr-Cyrl-RS"/>
              </w:rPr>
              <w:t xml:space="preserve">Марина </w:t>
            </w:r>
            <w:r w:rsidR="0060513F" w:rsidRPr="00A0004F">
              <w:rPr>
                <w:sz w:val="22"/>
                <w:szCs w:val="22"/>
                <w:lang w:val="sr-Latn-RS"/>
              </w:rPr>
              <w:t>(201</w:t>
            </w:r>
            <w:r w:rsidR="0057695A" w:rsidRPr="00A0004F">
              <w:rPr>
                <w:sz w:val="22"/>
                <w:szCs w:val="22"/>
                <w:lang w:val="sr-Latn-RS"/>
              </w:rPr>
              <w:t>5</w:t>
            </w:r>
            <w:r w:rsidR="0060513F" w:rsidRPr="00A0004F">
              <w:rPr>
                <w:sz w:val="22"/>
                <w:szCs w:val="22"/>
                <w:lang w:val="sr-Latn-RS"/>
              </w:rPr>
              <w:t>)</w:t>
            </w:r>
            <w:r w:rsidRPr="00A0004F">
              <w:rPr>
                <w:sz w:val="22"/>
                <w:szCs w:val="22"/>
                <w:lang w:val="sr-Cyrl-RS"/>
              </w:rPr>
              <w:t>.</w:t>
            </w:r>
            <w:r w:rsidR="0060513F" w:rsidRPr="00A0004F">
              <w:rPr>
                <w:sz w:val="22"/>
                <w:szCs w:val="22"/>
                <w:lang w:val="sr-Latn-RS"/>
              </w:rPr>
              <w:t xml:space="preserve"> </w:t>
            </w:r>
            <w:r w:rsidR="0060513F" w:rsidRPr="00A0004F">
              <w:rPr>
                <w:sz w:val="22"/>
                <w:szCs w:val="22"/>
                <w:lang w:val="sr-Cyrl-RS"/>
              </w:rPr>
              <w:t>Употреба маркера за ауторову самоевалуацију у</w:t>
            </w:r>
            <w:r w:rsidR="0060513F" w:rsidRPr="00A0004F">
              <w:rPr>
                <w:sz w:val="22"/>
                <w:szCs w:val="22"/>
                <w:lang w:val="sr-Latn-RS"/>
              </w:rPr>
              <w:t xml:space="preserve"> </w:t>
            </w:r>
            <w:r w:rsidR="0060513F" w:rsidRPr="00A0004F">
              <w:rPr>
                <w:sz w:val="22"/>
                <w:szCs w:val="22"/>
                <w:lang w:val="sr-Cyrl-RS"/>
              </w:rPr>
              <w:t>српском и енглеском академском писању</w:t>
            </w:r>
            <w:r w:rsidRPr="00A0004F">
              <w:rPr>
                <w:sz w:val="22"/>
                <w:szCs w:val="22"/>
                <w:lang w:val="sr-Cyrl-RS"/>
              </w:rPr>
              <w:t>.</w:t>
            </w:r>
            <w:r w:rsidR="0060513F" w:rsidRPr="00A0004F">
              <w:rPr>
                <w:sz w:val="22"/>
                <w:szCs w:val="22"/>
                <w:lang w:val="sr-Cyrl-RS"/>
              </w:rPr>
              <w:t> </w:t>
            </w:r>
            <w:r w:rsidR="0060513F" w:rsidRPr="00A0004F">
              <w:rPr>
                <w:i/>
                <w:iCs/>
                <w:sz w:val="22"/>
                <w:szCs w:val="22"/>
                <w:lang w:val="sr-Cyrl-RS"/>
              </w:rPr>
              <w:t>Српски језик, књижевност, уметност</w:t>
            </w:r>
            <w:r w:rsidR="0060513F" w:rsidRPr="00A0004F">
              <w:rPr>
                <w:sz w:val="22"/>
                <w:szCs w:val="22"/>
                <w:lang w:val="sr-Cyrl-RS"/>
              </w:rPr>
              <w:t>, Зборник радова са IX</w:t>
            </w:r>
            <w:r w:rsidR="0060513F" w:rsidRPr="00A0004F">
              <w:rPr>
                <w:sz w:val="22"/>
                <w:szCs w:val="22"/>
                <w:lang w:val="sr-Latn-RS"/>
              </w:rPr>
              <w:t xml:space="preserve"> </w:t>
            </w:r>
            <w:r w:rsidR="0060513F" w:rsidRPr="00A0004F">
              <w:rPr>
                <w:sz w:val="22"/>
                <w:szCs w:val="22"/>
                <w:lang w:val="sr-Cyrl-RS"/>
              </w:rPr>
              <w:t>међународног научног скупа одржаног на Филолошко-уметничком факултету у</w:t>
            </w:r>
            <w:r w:rsidR="0060513F" w:rsidRPr="00A0004F">
              <w:rPr>
                <w:sz w:val="22"/>
                <w:szCs w:val="22"/>
                <w:lang w:val="sr-Latn-RS"/>
              </w:rPr>
              <w:t xml:space="preserve"> </w:t>
            </w:r>
            <w:r w:rsidR="0060513F" w:rsidRPr="00A0004F">
              <w:rPr>
                <w:sz w:val="22"/>
                <w:szCs w:val="22"/>
                <w:lang w:val="sr-Cyrl-RS"/>
              </w:rPr>
              <w:t>Крагујевцу 24–25.10. 2014), Књига</w:t>
            </w:r>
            <w:r w:rsidR="0060513F" w:rsidRPr="00A0004F">
              <w:rPr>
                <w:sz w:val="22"/>
                <w:szCs w:val="22"/>
                <w:lang w:val="sr-Latn-RS"/>
              </w:rPr>
              <w:t xml:space="preserve">  </w:t>
            </w:r>
            <w:r w:rsidR="0060513F" w:rsidRPr="00A0004F">
              <w:rPr>
                <w:sz w:val="22"/>
                <w:szCs w:val="22"/>
                <w:lang w:val="sr-Cyrl-RS"/>
              </w:rPr>
              <w:t>1, </w:t>
            </w:r>
            <w:r w:rsidR="0060513F" w:rsidRPr="00A0004F">
              <w:rPr>
                <w:i/>
                <w:iCs/>
                <w:sz w:val="22"/>
                <w:szCs w:val="22"/>
                <w:lang w:val="sr-Cyrl-RS"/>
              </w:rPr>
              <w:t>Српски</w:t>
            </w:r>
            <w:r w:rsidR="0060513F" w:rsidRPr="00A0004F">
              <w:rPr>
                <w:i/>
                <w:iCs/>
                <w:sz w:val="22"/>
                <w:szCs w:val="22"/>
                <w:lang w:val="sr-Latn-RS"/>
              </w:rPr>
              <w:t xml:space="preserve"> </w:t>
            </w:r>
            <w:r w:rsidR="0060513F" w:rsidRPr="00A0004F">
              <w:rPr>
                <w:i/>
                <w:iCs/>
                <w:sz w:val="22"/>
                <w:szCs w:val="22"/>
                <w:lang w:val="sr-Cyrl-RS"/>
              </w:rPr>
              <w:t>језик од Вука до данас</w:t>
            </w:r>
            <w:r w:rsidR="0060513F" w:rsidRPr="00A0004F">
              <w:rPr>
                <w:sz w:val="22"/>
                <w:szCs w:val="22"/>
                <w:lang w:val="sr-Cyrl-RS"/>
              </w:rPr>
              <w:t> (уредник Милош Ковачевић), Крагујевац: Филолошко-уметнички</w:t>
            </w:r>
            <w:r w:rsidR="0060513F" w:rsidRPr="00A0004F">
              <w:rPr>
                <w:sz w:val="22"/>
                <w:szCs w:val="22"/>
                <w:lang w:val="sr-Latn-RS"/>
              </w:rPr>
              <w:t xml:space="preserve"> </w:t>
            </w:r>
            <w:r w:rsidR="0060513F" w:rsidRPr="00A0004F">
              <w:rPr>
                <w:sz w:val="22"/>
                <w:szCs w:val="22"/>
                <w:lang w:val="sr-Cyrl-RS"/>
              </w:rPr>
              <w:t>факултет, 2015, стр. 359–367.</w:t>
            </w:r>
            <w:r w:rsidR="00FD39FB" w:rsidRPr="00A0004F">
              <w:rPr>
                <w:sz w:val="22"/>
                <w:szCs w:val="22"/>
                <w:lang w:val="sr-Latn-RS"/>
              </w:rPr>
              <w:t xml:space="preserve"> </w:t>
            </w:r>
            <w:r w:rsidR="0060513F" w:rsidRPr="00A0004F">
              <w:rPr>
                <w:sz w:val="22"/>
                <w:szCs w:val="22"/>
                <w:lang w:val="sr-Cyrl-RS"/>
              </w:rPr>
              <w:t xml:space="preserve">УДК811.163.41'42/057.875; 811.111'42/057.875, </w:t>
            </w:r>
            <w:r w:rsidR="0060513F" w:rsidRPr="00A0004F">
              <w:rPr>
                <w:sz w:val="22"/>
                <w:szCs w:val="22"/>
              </w:rPr>
              <w:t>ISBN</w:t>
            </w:r>
            <w:r w:rsidR="0060513F" w:rsidRPr="00A0004F">
              <w:rPr>
                <w:sz w:val="22"/>
                <w:szCs w:val="22"/>
                <w:lang w:val="sr-Cyrl-RS"/>
              </w:rPr>
              <w:t xml:space="preserve"> 978-86-85991-79-0,  </w:t>
            </w:r>
            <w:r w:rsidR="0060513F" w:rsidRPr="00A0004F">
              <w:rPr>
                <w:color w:val="000000"/>
                <w:sz w:val="22"/>
                <w:szCs w:val="22"/>
                <w:shd w:val="clear" w:color="auto" w:fill="FFFFFF"/>
              </w:rPr>
              <w:t>COBISS</w:t>
            </w:r>
            <w:r w:rsidR="0060513F" w:rsidRPr="00A0004F">
              <w:rPr>
                <w:color w:val="000000"/>
                <w:sz w:val="22"/>
                <w:szCs w:val="22"/>
                <w:shd w:val="clear" w:color="auto" w:fill="FFFFFF"/>
                <w:lang w:val="sr-Cyrl-RS"/>
              </w:rPr>
              <w:t>-</w:t>
            </w:r>
            <w:r w:rsidR="0060513F" w:rsidRPr="00A0004F">
              <w:rPr>
                <w:color w:val="000000"/>
                <w:sz w:val="22"/>
                <w:szCs w:val="22"/>
                <w:shd w:val="clear" w:color="auto" w:fill="FFFFFF"/>
              </w:rPr>
              <w:t>SR</w:t>
            </w:r>
            <w:r w:rsidR="0060513F" w:rsidRPr="00A0004F">
              <w:rPr>
                <w:color w:val="000000"/>
                <w:sz w:val="22"/>
                <w:szCs w:val="22"/>
                <w:shd w:val="clear" w:color="auto" w:fill="FFFFFF"/>
                <w:lang w:val="sr-Cyrl-RS"/>
              </w:rPr>
              <w:t>-</w:t>
            </w:r>
            <w:r w:rsidR="0060513F" w:rsidRPr="00A0004F">
              <w:rPr>
                <w:color w:val="000000"/>
                <w:sz w:val="22"/>
                <w:szCs w:val="22"/>
                <w:shd w:val="clear" w:color="auto" w:fill="FFFFFF"/>
              </w:rPr>
              <w:t>ID</w:t>
            </w:r>
            <w:r w:rsidR="0060513F" w:rsidRPr="00A0004F">
              <w:rPr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 218279692</w:t>
            </w:r>
          </w:p>
        </w:tc>
        <w:tc>
          <w:tcPr>
            <w:tcW w:w="839" w:type="dxa"/>
          </w:tcPr>
          <w:p w:rsidR="00615039" w:rsidRPr="00A0004F" w:rsidRDefault="00F13D2F">
            <w:pPr>
              <w:ind w:left="0" w:hanging="2"/>
              <w:jc w:val="both"/>
              <w:rPr>
                <w:b/>
                <w:sz w:val="22"/>
                <w:szCs w:val="22"/>
                <w:lang w:val="sr-Latn-RS"/>
              </w:rPr>
            </w:pPr>
            <w:r w:rsidRPr="00A0004F">
              <w:rPr>
                <w:b/>
                <w:sz w:val="22"/>
                <w:szCs w:val="22"/>
                <w:lang w:val="sr-Latn-RS"/>
              </w:rPr>
              <w:t>M14</w:t>
            </w:r>
          </w:p>
        </w:tc>
        <w:tc>
          <w:tcPr>
            <w:tcW w:w="948" w:type="dxa"/>
          </w:tcPr>
          <w:p w:rsidR="00615039" w:rsidRPr="00A0004F" w:rsidRDefault="00EB643C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5</w:t>
            </w:r>
          </w:p>
        </w:tc>
      </w:tr>
      <w:tr w:rsidR="004105C6" w:rsidRPr="00A0004F">
        <w:tc>
          <w:tcPr>
            <w:tcW w:w="8137" w:type="dxa"/>
          </w:tcPr>
          <w:p w:rsidR="004105C6" w:rsidRPr="00F91B07" w:rsidRDefault="00551CD9" w:rsidP="00A0004F">
            <w:pPr>
              <w:tabs>
                <w:tab w:val="left" w:pos="210"/>
              </w:tabs>
              <w:suppressAutoHyphens w:val="0"/>
              <w:spacing w:line="240" w:lineRule="auto"/>
              <w:ind w:leftChars="0" w:left="-2" w:right="57" w:firstLineChars="0" w:firstLine="0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 w:rsidRPr="00A0004F">
              <w:rPr>
                <w:b/>
                <w:sz w:val="22"/>
                <w:szCs w:val="22"/>
                <w:lang w:eastAsia="en-GB"/>
              </w:rPr>
              <w:t>Blagojevi</w:t>
            </w:r>
            <w:r w:rsidRPr="00A0004F">
              <w:rPr>
                <w:b/>
                <w:sz w:val="22"/>
                <w:szCs w:val="22"/>
                <w:lang w:val="sr-Cyrl-RS" w:eastAsia="en-GB"/>
              </w:rPr>
              <w:t xml:space="preserve">ć, </w:t>
            </w:r>
            <w:r w:rsidRPr="00A0004F">
              <w:rPr>
                <w:b/>
                <w:sz w:val="22"/>
                <w:szCs w:val="22"/>
                <w:lang w:eastAsia="en-GB"/>
              </w:rPr>
              <w:t>Savka</w:t>
            </w:r>
            <w:r w:rsidRPr="00A0004F">
              <w:rPr>
                <w:sz w:val="22"/>
                <w:szCs w:val="22"/>
                <w:lang w:val="sr-Cyrl-RS" w:eastAsia="en-GB"/>
              </w:rPr>
              <w:t xml:space="preserve"> </w:t>
            </w:r>
            <w:r w:rsidRPr="00A0004F">
              <w:rPr>
                <w:sz w:val="22"/>
                <w:szCs w:val="22"/>
                <w:lang w:eastAsia="en-GB"/>
              </w:rPr>
              <w:t>i</w:t>
            </w:r>
            <w:r w:rsidRPr="00A0004F">
              <w:rPr>
                <w:sz w:val="22"/>
                <w:szCs w:val="22"/>
                <w:lang w:val="sr-Cyrl-RS" w:eastAsia="en-GB"/>
              </w:rPr>
              <w:t xml:space="preserve"> </w:t>
            </w:r>
            <w:r w:rsidRPr="00A0004F">
              <w:rPr>
                <w:sz w:val="22"/>
                <w:szCs w:val="22"/>
                <w:lang w:eastAsia="en-GB"/>
              </w:rPr>
              <w:t>Mi</w:t>
            </w:r>
            <w:r w:rsidRPr="00A0004F">
              <w:rPr>
                <w:sz w:val="22"/>
                <w:szCs w:val="22"/>
                <w:lang w:val="sr-Cyrl-RS" w:eastAsia="en-GB"/>
              </w:rPr>
              <w:t>š</w:t>
            </w:r>
            <w:r w:rsidRPr="00A0004F">
              <w:rPr>
                <w:sz w:val="22"/>
                <w:szCs w:val="22"/>
                <w:lang w:eastAsia="en-GB"/>
              </w:rPr>
              <w:t>i</w:t>
            </w:r>
            <w:r w:rsidRPr="00A0004F">
              <w:rPr>
                <w:sz w:val="22"/>
                <w:szCs w:val="22"/>
                <w:lang w:val="sr-Cyrl-RS" w:eastAsia="en-GB"/>
              </w:rPr>
              <w:t xml:space="preserve">ć </w:t>
            </w:r>
            <w:r w:rsidRPr="00A0004F">
              <w:rPr>
                <w:sz w:val="22"/>
                <w:szCs w:val="22"/>
                <w:lang w:eastAsia="en-GB"/>
              </w:rPr>
              <w:t>Ili</w:t>
            </w:r>
            <w:r w:rsidRPr="00A0004F">
              <w:rPr>
                <w:sz w:val="22"/>
                <w:szCs w:val="22"/>
                <w:lang w:val="sr-Cyrl-RS" w:eastAsia="en-GB"/>
              </w:rPr>
              <w:t>ć,</w:t>
            </w:r>
            <w:r w:rsidRPr="00A0004F">
              <w:rPr>
                <w:sz w:val="22"/>
                <w:szCs w:val="22"/>
                <w:lang w:eastAsia="en-GB"/>
              </w:rPr>
              <w:t> Biljana</w:t>
            </w:r>
            <w:r w:rsidRPr="00A0004F">
              <w:rPr>
                <w:sz w:val="22"/>
                <w:szCs w:val="22"/>
                <w:lang w:val="sr-Cyrl-RS" w:eastAsia="en-GB"/>
              </w:rPr>
              <w:t xml:space="preserve"> (2017). </w:t>
            </w:r>
            <w:r w:rsidRPr="00A0004F">
              <w:rPr>
                <w:sz w:val="22"/>
                <w:szCs w:val="22"/>
                <w:lang w:eastAsia="en-GB"/>
              </w:rPr>
              <w:t xml:space="preserve">Lexicographic Bridging of English and Serbian Applied Linguistics Terminology, Zbornik </w:t>
            </w:r>
            <w:r w:rsidRPr="00A0004F">
              <w:rPr>
                <w:i/>
                <w:sz w:val="22"/>
                <w:szCs w:val="22"/>
                <w:lang w:eastAsia="en-GB"/>
              </w:rPr>
              <w:t>Word, context, time: proceedings</w:t>
            </w:r>
            <w:r w:rsidRPr="00A0004F">
              <w:rPr>
                <w:sz w:val="22"/>
                <w:szCs w:val="22"/>
                <w:lang w:eastAsia="en-GB"/>
              </w:rPr>
              <w:t xml:space="preserve"> / 1st International Conference on English Language, Literature, Teaching and Translation Studies (1st CELLTTS) (editors: Merima Osmankadić, Ifeta Čirić - Fazlija, Nejla Kalajdžisalihović). Sarajevo: Dobra knjiga, 2017. str. 38–51. ISBN: 978 - 9958 - 27 - 363 – 6, COBISS.BH - ID 24062470</w:t>
            </w:r>
            <w:r w:rsidR="00F91B07">
              <w:rPr>
                <w:sz w:val="22"/>
                <w:szCs w:val="22"/>
                <w:lang w:val="sr-Cyrl-RS" w:eastAsia="en-GB"/>
              </w:rPr>
              <w:t xml:space="preserve"> (копија рада у прилогу)</w:t>
            </w:r>
          </w:p>
        </w:tc>
        <w:tc>
          <w:tcPr>
            <w:tcW w:w="839" w:type="dxa"/>
          </w:tcPr>
          <w:p w:rsidR="004105C6" w:rsidRPr="00A0004F" w:rsidRDefault="00551CD9" w:rsidP="004105C6">
            <w:pPr>
              <w:ind w:left="0" w:hanging="2"/>
              <w:jc w:val="both"/>
              <w:rPr>
                <w:b/>
                <w:sz w:val="22"/>
                <w:szCs w:val="22"/>
                <w:lang w:val="sr-Cyrl-RS"/>
              </w:rPr>
            </w:pPr>
            <w:r w:rsidRPr="00A0004F">
              <w:rPr>
                <w:b/>
                <w:sz w:val="22"/>
                <w:szCs w:val="22"/>
                <w:lang w:val="sr-Cyrl-RS" w:eastAsia="en-GB"/>
              </w:rPr>
              <w:t>М14</w:t>
            </w:r>
          </w:p>
        </w:tc>
        <w:tc>
          <w:tcPr>
            <w:tcW w:w="948" w:type="dxa"/>
          </w:tcPr>
          <w:p w:rsidR="004105C6" w:rsidRPr="00A0004F" w:rsidRDefault="00551CD9" w:rsidP="004105C6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5</w:t>
            </w:r>
          </w:p>
        </w:tc>
      </w:tr>
      <w:tr w:rsidR="00117B7B" w:rsidRPr="00A0004F">
        <w:tc>
          <w:tcPr>
            <w:tcW w:w="8137" w:type="dxa"/>
          </w:tcPr>
          <w:p w:rsidR="00117B7B" w:rsidRPr="00A0004F" w:rsidRDefault="00117B7B" w:rsidP="006D52DE">
            <w:pPr>
              <w:ind w:left="0" w:hanging="2"/>
              <w:jc w:val="both"/>
              <w:rPr>
                <w:color w:val="FF0000"/>
                <w:sz w:val="22"/>
                <w:szCs w:val="22"/>
                <w:lang w:val="sr-Cyrl-RS"/>
              </w:rPr>
            </w:pPr>
            <w:r w:rsidRPr="00A0004F">
              <w:rPr>
                <w:b/>
                <w:sz w:val="22"/>
                <w:szCs w:val="22"/>
                <w:lang w:val="sr-Cyrl-RS"/>
              </w:rPr>
              <w:t>Благојевић, Савка</w:t>
            </w:r>
            <w:r w:rsidRPr="00A0004F">
              <w:rPr>
                <w:sz w:val="22"/>
                <w:szCs w:val="22"/>
                <w:lang w:val="sr-Cyrl-RS"/>
              </w:rPr>
              <w:t xml:space="preserve"> (2018)</w:t>
            </w:r>
            <w:r w:rsidR="00213D3D" w:rsidRPr="00A0004F">
              <w:rPr>
                <w:sz w:val="22"/>
                <w:szCs w:val="22"/>
                <w:lang w:val="sr-Cyrl-RS"/>
              </w:rPr>
              <w:t>.</w:t>
            </w:r>
            <w:r w:rsidRPr="00A0004F">
              <w:rPr>
                <w:sz w:val="22"/>
                <w:szCs w:val="22"/>
                <w:lang w:val="sr-Cyrl-RS"/>
              </w:rPr>
              <w:t xml:space="preserve"> Интеркултурална реторика као резултат реконцептуализације контрастивне реторике: идеолошке и педагошке импликације, </w:t>
            </w:r>
            <w:r w:rsidRPr="00A0004F">
              <w:rPr>
                <w:i/>
                <w:sz w:val="22"/>
                <w:szCs w:val="22"/>
                <w:lang w:val="sr-Cyrl-RS"/>
              </w:rPr>
              <w:t>Српски језик: статус, систем, употреба</w:t>
            </w:r>
            <w:r w:rsidRPr="00A0004F">
              <w:rPr>
                <w:sz w:val="22"/>
                <w:szCs w:val="22"/>
                <w:lang w:val="sr-Cyrl-RS"/>
              </w:rPr>
              <w:t xml:space="preserve">:  Зборник у част проф. Милошу Ковачевићу, уредници доц. др Јелена Петковић и проф. др Владимир Поломац, Универзитет у Крагујевцу, </w:t>
            </w:r>
            <w:r w:rsidRPr="00A0004F">
              <w:rPr>
                <w:rFonts w:eastAsia="Calibri"/>
                <w:sz w:val="22"/>
                <w:szCs w:val="22"/>
                <w:lang w:val="sr-Cyrl-RS"/>
              </w:rPr>
              <w:t xml:space="preserve">стр. 463-477, </w:t>
            </w:r>
            <w:r w:rsidRPr="00A0004F">
              <w:rPr>
                <w:sz w:val="22"/>
                <w:szCs w:val="22"/>
                <w:lang w:val="sr-Cyrl-RS"/>
              </w:rPr>
              <w:t>УДК: 808:[811.111'42:316.75 81'33:37.013</w:t>
            </w:r>
            <w:r w:rsidR="003262FA" w:rsidRPr="00A0004F">
              <w:rPr>
                <w:sz w:val="22"/>
                <w:szCs w:val="22"/>
                <w:lang w:val="sr-Latn-RS"/>
              </w:rPr>
              <w:t>.</w:t>
            </w:r>
            <w:r w:rsidRPr="00A0004F">
              <w:rPr>
                <w:sz w:val="22"/>
                <w:szCs w:val="22"/>
                <w:lang w:val="sr-Cyrl-RS"/>
              </w:rPr>
              <w:t xml:space="preserve"> </w:t>
            </w:r>
            <w:r w:rsidR="00F91B07">
              <w:rPr>
                <w:sz w:val="22"/>
                <w:szCs w:val="22"/>
                <w:lang w:val="sr-Cyrl-RS"/>
              </w:rPr>
              <w:t>(копија рада у прилогу)</w:t>
            </w:r>
          </w:p>
        </w:tc>
        <w:tc>
          <w:tcPr>
            <w:tcW w:w="839" w:type="dxa"/>
          </w:tcPr>
          <w:p w:rsidR="00117B7B" w:rsidRPr="00A0004F" w:rsidRDefault="00117B7B" w:rsidP="00117B7B">
            <w:pPr>
              <w:ind w:left="0" w:hanging="2"/>
              <w:rPr>
                <w:b/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M14</w:t>
            </w:r>
          </w:p>
        </w:tc>
        <w:tc>
          <w:tcPr>
            <w:tcW w:w="948" w:type="dxa"/>
          </w:tcPr>
          <w:p w:rsidR="00117B7B" w:rsidRPr="00A0004F" w:rsidRDefault="008112E9" w:rsidP="00117B7B">
            <w:pPr>
              <w:ind w:left="0" w:hanging="2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5</w:t>
            </w:r>
          </w:p>
        </w:tc>
      </w:tr>
      <w:tr w:rsidR="00B35260" w:rsidRPr="00A0004F">
        <w:tc>
          <w:tcPr>
            <w:tcW w:w="8137" w:type="dxa"/>
          </w:tcPr>
          <w:p w:rsidR="00B35260" w:rsidRPr="00A0004F" w:rsidRDefault="009264CA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M20 (M21, 22,... M28)</w:t>
            </w:r>
          </w:p>
        </w:tc>
        <w:tc>
          <w:tcPr>
            <w:tcW w:w="839" w:type="dxa"/>
          </w:tcPr>
          <w:p w:rsidR="00B35260" w:rsidRPr="00A0004F" w:rsidRDefault="00B35260">
            <w:pPr>
              <w:ind w:left="0" w:hanging="2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  <w:tc>
          <w:tcPr>
            <w:tcW w:w="948" w:type="dxa"/>
          </w:tcPr>
          <w:p w:rsidR="00B35260" w:rsidRPr="00A0004F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35260" w:rsidRPr="00A0004F">
        <w:tc>
          <w:tcPr>
            <w:tcW w:w="8137" w:type="dxa"/>
          </w:tcPr>
          <w:p w:rsidR="00B35260" w:rsidRPr="00A0004F" w:rsidRDefault="00D668B5" w:rsidP="00233B08">
            <w:pPr>
              <w:tabs>
                <w:tab w:val="left" w:pos="171"/>
                <w:tab w:val="left" w:pos="1344"/>
              </w:tabs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color w:val="000000"/>
                <w:sz w:val="22"/>
                <w:szCs w:val="22"/>
                <w:shd w:val="clear" w:color="auto" w:fill="FFFFFF"/>
              </w:rPr>
              <w:t xml:space="preserve">Đorđević, </w:t>
            </w:r>
            <w:r w:rsidR="008112E9" w:rsidRPr="00A0004F">
              <w:rPr>
                <w:color w:val="000000"/>
                <w:sz w:val="22"/>
                <w:szCs w:val="22"/>
                <w:shd w:val="clear" w:color="auto" w:fill="FFFFFF"/>
              </w:rPr>
              <w:t>Jasmina</w:t>
            </w:r>
            <w:r w:rsidRPr="00A0004F">
              <w:rPr>
                <w:color w:val="000000"/>
                <w:sz w:val="22"/>
                <w:szCs w:val="22"/>
                <w:shd w:val="clear" w:color="auto" w:fill="FFFFFF"/>
              </w:rPr>
              <w:t xml:space="preserve"> i </w:t>
            </w:r>
            <w:r w:rsidRPr="00A0004F">
              <w:rPr>
                <w:b/>
                <w:color w:val="000000"/>
                <w:sz w:val="22"/>
                <w:szCs w:val="22"/>
                <w:shd w:val="clear" w:color="auto" w:fill="FFFFFF"/>
              </w:rPr>
              <w:t>Blagojević, S</w:t>
            </w:r>
            <w:r w:rsidR="008112E9" w:rsidRPr="00A0004F">
              <w:rPr>
                <w:b/>
                <w:color w:val="000000"/>
                <w:sz w:val="22"/>
                <w:szCs w:val="22"/>
                <w:shd w:val="clear" w:color="auto" w:fill="FFFFFF"/>
              </w:rPr>
              <w:t>a</w:t>
            </w:r>
            <w:r w:rsidR="00233B08" w:rsidRPr="00A0004F">
              <w:rPr>
                <w:b/>
                <w:color w:val="000000"/>
                <w:sz w:val="22"/>
                <w:szCs w:val="22"/>
                <w:shd w:val="clear" w:color="auto" w:fill="FFFFFF"/>
              </w:rPr>
              <w:t>v</w:t>
            </w:r>
            <w:r w:rsidR="008112E9" w:rsidRPr="00A0004F">
              <w:rPr>
                <w:b/>
                <w:color w:val="000000"/>
                <w:sz w:val="22"/>
                <w:szCs w:val="22"/>
                <w:shd w:val="clear" w:color="auto" w:fill="FFFFFF"/>
              </w:rPr>
              <w:t>ka</w:t>
            </w:r>
            <w:r w:rsidRPr="00A0004F">
              <w:rPr>
                <w:color w:val="000000"/>
                <w:sz w:val="22"/>
                <w:szCs w:val="22"/>
                <w:shd w:val="clear" w:color="auto" w:fill="FFFFFF"/>
              </w:rPr>
              <w:t xml:space="preserve"> (2017). Project-based learning in computer-assisted language learning: An example from legal English. </w:t>
            </w:r>
            <w:r w:rsidRPr="00A0004F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Nasleđe, </w:t>
            </w:r>
            <w:r w:rsidRPr="00A0004F">
              <w:rPr>
                <w:iCs/>
                <w:color w:val="000000"/>
                <w:sz w:val="22"/>
                <w:szCs w:val="22"/>
                <w:shd w:val="clear" w:color="auto" w:fill="FFFFFF"/>
              </w:rPr>
              <w:t>godina</w:t>
            </w:r>
            <w:r w:rsidRPr="00A0004F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A0004F">
              <w:rPr>
                <w:sz w:val="22"/>
                <w:szCs w:val="22"/>
              </w:rPr>
              <w:t xml:space="preserve">XIV, br. </w:t>
            </w:r>
            <w:r w:rsidRPr="00A0004F">
              <w:rPr>
                <w:iCs/>
                <w:color w:val="000000"/>
                <w:sz w:val="22"/>
                <w:szCs w:val="22"/>
                <w:shd w:val="clear" w:color="auto" w:fill="FFFFFF"/>
              </w:rPr>
              <w:t>36</w:t>
            </w:r>
            <w:r w:rsidR="00E362E5" w:rsidRPr="00A0004F">
              <w:rPr>
                <w:iCs/>
                <w:color w:val="000000"/>
                <w:sz w:val="22"/>
                <w:szCs w:val="22"/>
                <w:shd w:val="clear" w:color="auto" w:fill="FFFFFF"/>
              </w:rPr>
              <w:t>, str.2</w:t>
            </w:r>
            <w:r w:rsidRPr="00A0004F">
              <w:rPr>
                <w:color w:val="000000"/>
                <w:sz w:val="22"/>
                <w:szCs w:val="22"/>
                <w:shd w:val="clear" w:color="auto" w:fill="FFFFFF"/>
              </w:rPr>
              <w:t>47-259. UDK</w:t>
            </w:r>
            <w:r w:rsidRPr="00A0004F">
              <w:rPr>
                <w:color w:val="231F20"/>
                <w:sz w:val="22"/>
                <w:szCs w:val="22"/>
                <w:shd w:val="clear" w:color="auto" w:fill="FFFFFF"/>
              </w:rPr>
              <w:t xml:space="preserve">371.3:81'243]:004, </w:t>
            </w:r>
            <w:r w:rsidRPr="00A0004F">
              <w:rPr>
                <w:sz w:val="22"/>
                <w:szCs w:val="22"/>
              </w:rPr>
              <w:t>ISSN 1820-1768, COBISS.SR-ID 115085068</w:t>
            </w:r>
          </w:p>
          <w:p w:rsidR="005537B7" w:rsidRPr="00A0004F" w:rsidRDefault="005537B7" w:rsidP="00A0004F">
            <w:pPr>
              <w:spacing w:line="240" w:lineRule="auto"/>
              <w:ind w:left="0" w:hanging="2"/>
              <w:jc w:val="both"/>
              <w:rPr>
                <w:b/>
                <w:sz w:val="22"/>
                <w:szCs w:val="22"/>
                <w:lang w:val="sr-Cyrl-RS"/>
              </w:rPr>
            </w:pPr>
            <w:r w:rsidRPr="00A0004F">
              <w:rPr>
                <w:b/>
                <w:sz w:val="22"/>
                <w:szCs w:val="22"/>
                <w:lang w:val="sr-Cyrl-RS"/>
              </w:rPr>
              <w:t xml:space="preserve">Напомена: </w:t>
            </w:r>
            <w:r w:rsidR="006643E7" w:rsidRPr="00A0004F">
              <w:rPr>
                <w:sz w:val="22"/>
                <w:szCs w:val="22"/>
              </w:rPr>
              <w:t xml:space="preserve">На основу члана 64. став 11. Закона о високом образовању («Службени гласник РС» број 76/2005 ... 87/2016) и члана 120. став 11. Статута Универзитета у Нишу („Гласник Универзитета у </w:t>
            </w:r>
            <w:r w:rsidR="00A0004F" w:rsidRPr="00A0004F">
              <w:rPr>
                <w:sz w:val="22"/>
                <w:szCs w:val="22"/>
              </w:rPr>
              <w:t>Нишу “</w:t>
            </w:r>
            <w:r w:rsidR="00740977" w:rsidRPr="00A0004F">
              <w:rPr>
                <w:sz w:val="22"/>
                <w:szCs w:val="22"/>
                <w:lang w:val="sr-Cyrl-RS"/>
              </w:rPr>
              <w:t>број</w:t>
            </w:r>
            <w:r w:rsidR="006643E7" w:rsidRPr="00A0004F">
              <w:rPr>
                <w:sz w:val="22"/>
                <w:szCs w:val="22"/>
              </w:rPr>
              <w:t xml:space="preserve"> 8/14, 6/15, 7/15, 11/15, 8/16 и 2/17) Сенат Универзитета у Нишу на седници одржаној 24. априла 2017. године, донео је БЛИЖЕ КРИТЕРИЈУМЕ ЗА ИЗБОР У ЗВАЊА НАСТАВНИКА, </w:t>
            </w:r>
            <w:r w:rsidR="006643E7" w:rsidRPr="00A0004F">
              <w:rPr>
                <w:sz w:val="22"/>
                <w:szCs w:val="22"/>
                <w:lang w:val="sr-Cyrl-RS"/>
              </w:rPr>
              <w:t>ч</w:t>
            </w:r>
            <w:r w:rsidR="006643E7" w:rsidRPr="00A0004F">
              <w:rPr>
                <w:sz w:val="22"/>
                <w:szCs w:val="22"/>
              </w:rPr>
              <w:t xml:space="preserve">лан 3. Приликом </w:t>
            </w:r>
            <w:r w:rsidR="006643E7" w:rsidRPr="00A0004F">
              <w:rPr>
                <w:sz w:val="22"/>
                <w:szCs w:val="22"/>
              </w:rPr>
              <w:lastRenderedPageBreak/>
              <w:t>утврђивања категорије часописа треба имати у виду категорију у којој часопис припада у тренутку објављивања, или једну од претходне или наредне две године у односу на годину у којој је рад објављен, узимајући ону која је повољнија за кандидата.</w:t>
            </w:r>
          </w:p>
        </w:tc>
        <w:tc>
          <w:tcPr>
            <w:tcW w:w="839" w:type="dxa"/>
          </w:tcPr>
          <w:p w:rsidR="00B35260" w:rsidRPr="00A0004F" w:rsidRDefault="00D668B5">
            <w:pPr>
              <w:ind w:left="0" w:hanging="2"/>
              <w:jc w:val="both"/>
              <w:rPr>
                <w:b/>
                <w:sz w:val="22"/>
                <w:szCs w:val="22"/>
                <w:lang w:val="sr-Cyrl-RS"/>
              </w:rPr>
            </w:pPr>
            <w:r w:rsidRPr="00A0004F">
              <w:rPr>
                <w:b/>
                <w:sz w:val="22"/>
                <w:szCs w:val="22"/>
                <w:lang w:val="sr-Cyrl-RS"/>
              </w:rPr>
              <w:lastRenderedPageBreak/>
              <w:t>М24</w:t>
            </w:r>
          </w:p>
        </w:tc>
        <w:tc>
          <w:tcPr>
            <w:tcW w:w="948" w:type="dxa"/>
          </w:tcPr>
          <w:p w:rsidR="00B35260" w:rsidRPr="00A0004F" w:rsidRDefault="00A6133B">
            <w:pPr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sz w:val="22"/>
                <w:szCs w:val="22"/>
              </w:rPr>
              <w:t>4</w:t>
            </w:r>
          </w:p>
        </w:tc>
      </w:tr>
      <w:tr w:rsidR="0086284A" w:rsidRPr="00A0004F">
        <w:tc>
          <w:tcPr>
            <w:tcW w:w="8137" w:type="dxa"/>
          </w:tcPr>
          <w:p w:rsidR="0086284A" w:rsidRDefault="0086284A" w:rsidP="0086284A">
            <w:pPr>
              <w:tabs>
                <w:tab w:val="left" w:pos="171"/>
                <w:tab w:val="left" w:pos="1344"/>
              </w:tabs>
              <w:ind w:left="0" w:hanging="2"/>
              <w:jc w:val="both"/>
              <w:rPr>
                <w:sz w:val="22"/>
                <w:szCs w:val="22"/>
                <w:lang w:val="sr-Latn-RS"/>
              </w:rPr>
            </w:pPr>
            <w:r w:rsidRPr="0086284A">
              <w:rPr>
                <w:sz w:val="22"/>
                <w:szCs w:val="22"/>
                <w:lang w:val="sr-Cyrl-RS"/>
              </w:rPr>
              <w:t xml:space="preserve">Ђорђевић, Јасмина и </w:t>
            </w:r>
            <w:r w:rsidRPr="0086284A">
              <w:rPr>
                <w:b/>
                <w:sz w:val="22"/>
                <w:szCs w:val="22"/>
                <w:lang w:val="sr-Cyrl-RS"/>
              </w:rPr>
              <w:t>Благојевић, Савка</w:t>
            </w:r>
            <w:r w:rsidRPr="0086284A">
              <w:rPr>
                <w:sz w:val="22"/>
                <w:szCs w:val="22"/>
                <w:lang w:val="sr-Cyrl-RS"/>
              </w:rPr>
              <w:t xml:space="preserve"> (2018). Увођење предмета </w:t>
            </w:r>
            <w:r w:rsidRPr="0086284A">
              <w:rPr>
                <w:i/>
                <w:sz w:val="22"/>
                <w:szCs w:val="22"/>
                <w:lang w:val="sr-Cyrl-RS"/>
              </w:rPr>
              <w:t>Примена рачунара у нaучним истраживањима</w:t>
            </w:r>
            <w:r w:rsidRPr="0086284A">
              <w:rPr>
                <w:sz w:val="22"/>
                <w:szCs w:val="22"/>
                <w:lang w:val="sr-Cyrl-RS"/>
              </w:rPr>
              <w:t xml:space="preserve"> у наставни садржај докторских академских студија: предуслов за модернизацију друштвено-хуманистичких наука,  </w:t>
            </w:r>
            <w:r w:rsidRPr="0086284A">
              <w:rPr>
                <w:i/>
                <w:sz w:val="22"/>
                <w:szCs w:val="22"/>
                <w:lang w:val="sr-Cyrl-RS"/>
              </w:rPr>
              <w:t>Настава и васпитање</w:t>
            </w:r>
            <w:r w:rsidRPr="0086284A">
              <w:rPr>
                <w:sz w:val="22"/>
                <w:szCs w:val="22"/>
                <w:lang w:val="sr-Cyrl-RS"/>
              </w:rPr>
              <w:t xml:space="preserve">, Педагошко друштво Србије, Београд, год. </w:t>
            </w:r>
            <w:r w:rsidRPr="0086284A">
              <w:rPr>
                <w:sz w:val="22"/>
                <w:szCs w:val="22"/>
              </w:rPr>
              <w:t>LXVII</w:t>
            </w:r>
            <w:r w:rsidRPr="0086284A">
              <w:rPr>
                <w:sz w:val="22"/>
                <w:szCs w:val="22"/>
                <w:lang w:val="sr-Cyrl-RS"/>
              </w:rPr>
              <w:t>, б</w:t>
            </w:r>
            <w:r w:rsidRPr="00912BC7">
              <w:rPr>
                <w:sz w:val="22"/>
                <w:szCs w:val="22"/>
                <w:lang w:val="sr-Cyrl-RS"/>
              </w:rPr>
              <w:t xml:space="preserve">рој 2. стр. </w:t>
            </w:r>
            <w:r w:rsidRPr="0086284A">
              <w:rPr>
                <w:sz w:val="22"/>
                <w:szCs w:val="22"/>
                <w:lang w:val="sr-Cyrl-RS"/>
              </w:rPr>
              <w:t>391-403.</w:t>
            </w:r>
            <w:r w:rsidRPr="0086284A">
              <w:rPr>
                <w:b/>
                <w:sz w:val="22"/>
                <w:szCs w:val="22"/>
                <w:lang w:val="sr-Cyrl-RS"/>
              </w:rPr>
              <w:t xml:space="preserve">  </w:t>
            </w:r>
            <w:r w:rsidRPr="0086284A">
              <w:rPr>
                <w:sz w:val="22"/>
                <w:szCs w:val="22"/>
              </w:rPr>
              <w:t>UDK</w:t>
            </w:r>
            <w:r w:rsidRPr="00912BC7">
              <w:rPr>
                <w:sz w:val="22"/>
                <w:szCs w:val="22"/>
                <w:lang w:val="sr-Cyrl-RS"/>
              </w:rPr>
              <w:t xml:space="preserve">-378.147::004(497.11) 37.014.5(497.11) </w:t>
            </w:r>
            <w:r w:rsidRPr="0086284A">
              <w:rPr>
                <w:sz w:val="22"/>
                <w:szCs w:val="22"/>
              </w:rPr>
              <w:t>doi</w:t>
            </w:r>
            <w:r w:rsidRPr="00912BC7">
              <w:rPr>
                <w:sz w:val="22"/>
                <w:szCs w:val="22"/>
                <w:lang w:val="sr-Cyrl-RS"/>
              </w:rPr>
              <w:t>: 10.5937/</w:t>
            </w:r>
            <w:r w:rsidRPr="0086284A">
              <w:rPr>
                <w:sz w:val="22"/>
                <w:szCs w:val="22"/>
              </w:rPr>
              <w:t>nasvas</w:t>
            </w:r>
            <w:r w:rsidRPr="00912BC7">
              <w:rPr>
                <w:sz w:val="22"/>
                <w:szCs w:val="22"/>
                <w:lang w:val="sr-Cyrl-RS"/>
              </w:rPr>
              <w:t>1802391</w:t>
            </w:r>
            <w:r w:rsidRPr="0086284A">
              <w:rPr>
                <w:sz w:val="22"/>
                <w:szCs w:val="22"/>
              </w:rPr>
              <w:t>D</w:t>
            </w:r>
            <w:r w:rsidRPr="0086284A">
              <w:rPr>
                <w:sz w:val="22"/>
                <w:szCs w:val="22"/>
                <w:lang w:val="sr-Cyrl-RS"/>
              </w:rPr>
              <w:t>.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  <w:p w:rsidR="0086284A" w:rsidRPr="0086284A" w:rsidRDefault="0086284A" w:rsidP="00C66435">
            <w:pPr>
              <w:tabs>
                <w:tab w:val="left" w:pos="171"/>
                <w:tab w:val="left" w:pos="1344"/>
              </w:tabs>
              <w:ind w:left="0" w:hanging="2"/>
              <w:jc w:val="both"/>
              <w:rPr>
                <w:color w:val="000000"/>
                <w:sz w:val="22"/>
                <w:szCs w:val="22"/>
                <w:shd w:val="clear" w:color="auto" w:fill="FFFFFF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 xml:space="preserve"> </w:t>
            </w:r>
            <w:r w:rsidRPr="00A0004F">
              <w:rPr>
                <w:b/>
                <w:sz w:val="22"/>
                <w:szCs w:val="22"/>
                <w:lang w:val="sr-Cyrl-RS"/>
              </w:rPr>
              <w:t>Напомена</w:t>
            </w:r>
            <w:r w:rsidR="00C66435">
              <w:rPr>
                <w:b/>
                <w:sz w:val="22"/>
                <w:szCs w:val="22"/>
                <w:lang w:val="sr-Latn-RS"/>
              </w:rPr>
              <w:t xml:space="preserve"> </w:t>
            </w:r>
            <w:r>
              <w:rPr>
                <w:b/>
                <w:sz w:val="22"/>
                <w:szCs w:val="22"/>
                <w:lang w:val="sr-Cyrl-RS"/>
              </w:rPr>
              <w:t>као за претходни рад.</w:t>
            </w:r>
          </w:p>
        </w:tc>
        <w:tc>
          <w:tcPr>
            <w:tcW w:w="839" w:type="dxa"/>
          </w:tcPr>
          <w:p w:rsidR="0086284A" w:rsidRPr="0086284A" w:rsidRDefault="0086284A">
            <w:pPr>
              <w:ind w:left="0" w:hanging="2"/>
              <w:jc w:val="both"/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t>M24</w:t>
            </w:r>
          </w:p>
        </w:tc>
        <w:tc>
          <w:tcPr>
            <w:tcW w:w="948" w:type="dxa"/>
          </w:tcPr>
          <w:p w:rsidR="0086284A" w:rsidRPr="00A0004F" w:rsidRDefault="0086284A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B35260" w:rsidRPr="00A0004F">
        <w:tc>
          <w:tcPr>
            <w:tcW w:w="8137" w:type="dxa"/>
          </w:tcPr>
          <w:p w:rsidR="00B35260" w:rsidRPr="00A0004F" w:rsidRDefault="004573D2" w:rsidP="00DE3887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sz w:val="22"/>
                <w:szCs w:val="22"/>
                <w:lang w:val="sr-Cyrl-RS"/>
              </w:rPr>
              <w:t>Ђорђевић, Ј</w:t>
            </w:r>
            <w:r w:rsidR="00A6133B" w:rsidRPr="00A0004F">
              <w:rPr>
                <w:sz w:val="22"/>
                <w:szCs w:val="22"/>
                <w:lang w:val="sr-Cyrl-RS"/>
              </w:rPr>
              <w:t>асмина</w:t>
            </w:r>
            <w:r w:rsidRPr="00A0004F">
              <w:rPr>
                <w:sz w:val="22"/>
                <w:szCs w:val="22"/>
                <w:lang w:val="sr-Cyrl-RS"/>
              </w:rPr>
              <w:t xml:space="preserve"> и </w:t>
            </w:r>
            <w:r w:rsidRPr="00A0004F">
              <w:rPr>
                <w:b/>
                <w:sz w:val="22"/>
                <w:szCs w:val="22"/>
                <w:lang w:val="sr-Cyrl-RS"/>
              </w:rPr>
              <w:t>Благојевић, С</w:t>
            </w:r>
            <w:r w:rsidR="00A6133B" w:rsidRPr="00A0004F">
              <w:rPr>
                <w:b/>
                <w:sz w:val="22"/>
                <w:szCs w:val="22"/>
                <w:lang w:val="sr-Cyrl-RS"/>
              </w:rPr>
              <w:t>авка</w:t>
            </w:r>
            <w:r w:rsidR="00332D51" w:rsidRPr="00A0004F">
              <w:rPr>
                <w:sz w:val="22"/>
                <w:szCs w:val="22"/>
                <w:lang w:val="sr-Latn-RS"/>
              </w:rPr>
              <w:t xml:space="preserve"> </w:t>
            </w:r>
            <w:r w:rsidR="00C10E30" w:rsidRPr="00A0004F">
              <w:rPr>
                <w:sz w:val="22"/>
                <w:szCs w:val="22"/>
                <w:lang w:val="sr-Latn-RS"/>
              </w:rPr>
              <w:t>(2019)</w:t>
            </w:r>
            <w:r w:rsidR="00A6133B" w:rsidRPr="00A0004F">
              <w:rPr>
                <w:sz w:val="22"/>
                <w:szCs w:val="22"/>
                <w:lang w:val="sr-Cyrl-RS"/>
              </w:rPr>
              <w:t>.</w:t>
            </w:r>
            <w:r w:rsidRPr="00A0004F">
              <w:rPr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sz w:val="22"/>
                <w:szCs w:val="22"/>
              </w:rPr>
              <w:t>Implementing English as a Medium of instruction in Serbian Higher Education: A Necessity or a New Career Challenge</w:t>
            </w:r>
            <w:r w:rsidRPr="00A0004F">
              <w:rPr>
                <w:b/>
                <w:sz w:val="22"/>
                <w:szCs w:val="22"/>
              </w:rPr>
              <w:t xml:space="preserve">, </w:t>
            </w:r>
            <w:r w:rsidRPr="00A0004F">
              <w:rPr>
                <w:i/>
                <w:sz w:val="22"/>
                <w:szCs w:val="22"/>
              </w:rPr>
              <w:t>Nasleđe</w:t>
            </w:r>
            <w:r w:rsidRPr="00A0004F">
              <w:rPr>
                <w:b/>
                <w:sz w:val="22"/>
                <w:szCs w:val="22"/>
              </w:rPr>
              <w:t xml:space="preserve">, </w:t>
            </w:r>
            <w:r w:rsidRPr="00A0004F">
              <w:rPr>
                <w:sz w:val="22"/>
                <w:szCs w:val="22"/>
              </w:rPr>
              <w:t>br.</w:t>
            </w:r>
            <w:r w:rsidR="00A6133B" w:rsidRPr="00A0004F">
              <w:rPr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sz w:val="22"/>
                <w:szCs w:val="22"/>
              </w:rPr>
              <w:t>44</w:t>
            </w:r>
            <w:r w:rsidRPr="00A0004F">
              <w:rPr>
                <w:b/>
                <w:sz w:val="22"/>
                <w:szCs w:val="22"/>
              </w:rPr>
              <w:t xml:space="preserve"> (</w:t>
            </w:r>
            <w:r w:rsidR="00DE3887" w:rsidRPr="00A0004F">
              <w:rPr>
                <w:b/>
                <w:sz w:val="22"/>
                <w:szCs w:val="22"/>
                <w:lang w:val="sr-Cyrl-RS"/>
              </w:rPr>
              <w:t>Приложена потврда о прихватању рада за објављивање</w:t>
            </w:r>
            <w:r w:rsidR="0092218A" w:rsidRPr="00A0004F">
              <w:rPr>
                <w:b/>
                <w:sz w:val="22"/>
                <w:szCs w:val="22"/>
              </w:rPr>
              <w:t>)</w:t>
            </w:r>
            <w:r w:rsidRPr="00A0004F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839" w:type="dxa"/>
          </w:tcPr>
          <w:p w:rsidR="00B35260" w:rsidRPr="00A0004F" w:rsidRDefault="005047C9" w:rsidP="005047C9">
            <w:pPr>
              <w:ind w:left="0" w:hanging="2"/>
              <w:jc w:val="both"/>
              <w:rPr>
                <w:b/>
                <w:sz w:val="22"/>
                <w:szCs w:val="22"/>
                <w:lang w:val="sr-Cyrl-RS"/>
              </w:rPr>
            </w:pPr>
            <w:r w:rsidRPr="00A0004F">
              <w:rPr>
                <w:b/>
                <w:sz w:val="22"/>
                <w:szCs w:val="22"/>
                <w:lang w:val="sr-Cyrl-RS"/>
              </w:rPr>
              <w:t>М24</w:t>
            </w:r>
          </w:p>
        </w:tc>
        <w:tc>
          <w:tcPr>
            <w:tcW w:w="948" w:type="dxa"/>
          </w:tcPr>
          <w:p w:rsidR="00B35260" w:rsidRPr="00A0004F" w:rsidRDefault="00A6133B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4</w:t>
            </w:r>
          </w:p>
        </w:tc>
      </w:tr>
      <w:tr w:rsidR="00C51D5A" w:rsidRPr="00A0004F">
        <w:tc>
          <w:tcPr>
            <w:tcW w:w="8137" w:type="dxa"/>
          </w:tcPr>
          <w:p w:rsidR="00C51D5A" w:rsidRPr="00A0004F" w:rsidRDefault="00C51D5A" w:rsidP="009B4340">
            <w:pPr>
              <w:spacing w:line="254" w:lineRule="auto"/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</w:rPr>
              <w:t xml:space="preserve">Blagojević, Savka Book review </w:t>
            </w:r>
            <w:r w:rsidRPr="00A0004F">
              <w:rPr>
                <w:i/>
                <w:sz w:val="22"/>
                <w:szCs w:val="22"/>
              </w:rPr>
              <w:t>Linguistic Variation in Research Articles: When Discipline Tells Only Part of the Story.</w:t>
            </w:r>
            <w:r w:rsidRPr="00A0004F">
              <w:rPr>
                <w:sz w:val="22"/>
                <w:szCs w:val="22"/>
              </w:rPr>
              <w:t xml:space="preserve"> Bethany Gray, </w:t>
            </w:r>
            <w:r w:rsidRPr="00A0004F">
              <w:rPr>
                <w:i/>
                <w:sz w:val="22"/>
                <w:szCs w:val="22"/>
              </w:rPr>
              <w:t xml:space="preserve">Journal of English for Academic Purposes, Elsevier </w:t>
            </w:r>
            <w:r w:rsidRPr="00A0004F">
              <w:rPr>
                <w:sz w:val="22"/>
                <w:szCs w:val="22"/>
              </w:rPr>
              <w:t>(</w:t>
            </w:r>
            <w:r w:rsidRPr="00A0004F">
              <w:rPr>
                <w:sz w:val="22"/>
                <w:szCs w:val="22"/>
                <w:lang w:val="sr-Latn-RS"/>
              </w:rPr>
              <w:t xml:space="preserve">časopis M21, sa petogodišnjim </w:t>
            </w:r>
            <w:r w:rsidR="00A66EA4" w:rsidRPr="00A0004F">
              <w:rPr>
                <w:sz w:val="22"/>
                <w:szCs w:val="22"/>
                <w:lang w:val="sr-Latn-RS"/>
              </w:rPr>
              <w:t xml:space="preserve">IF </w:t>
            </w:r>
            <w:r w:rsidRPr="00A0004F">
              <w:rPr>
                <w:sz w:val="22"/>
                <w:szCs w:val="22"/>
                <w:lang w:val="sr-Latn-RS"/>
              </w:rPr>
              <w:t xml:space="preserve">2,093, SCImago Ranking 1,382), </w:t>
            </w:r>
            <w:r w:rsidRPr="00A0004F">
              <w:rPr>
                <w:sz w:val="22"/>
                <w:szCs w:val="22"/>
              </w:rPr>
              <w:t xml:space="preserve">vol. 24, pp. 75 - 77, doi:-1382747, London, 2016. </w:t>
            </w:r>
          </w:p>
        </w:tc>
        <w:tc>
          <w:tcPr>
            <w:tcW w:w="839" w:type="dxa"/>
          </w:tcPr>
          <w:p w:rsidR="00C51D5A" w:rsidRPr="00A0004F" w:rsidRDefault="00C51D5A" w:rsidP="005047C9">
            <w:pPr>
              <w:ind w:left="0" w:hanging="2"/>
              <w:jc w:val="both"/>
              <w:rPr>
                <w:b/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M25</w:t>
            </w:r>
          </w:p>
        </w:tc>
        <w:tc>
          <w:tcPr>
            <w:tcW w:w="948" w:type="dxa"/>
          </w:tcPr>
          <w:p w:rsidR="00C51D5A" w:rsidRPr="00A0004F" w:rsidRDefault="00A6133B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1,5</w:t>
            </w:r>
          </w:p>
        </w:tc>
      </w:tr>
      <w:tr w:rsidR="00B35260" w:rsidRPr="00A0004F">
        <w:tc>
          <w:tcPr>
            <w:tcW w:w="8137" w:type="dxa"/>
          </w:tcPr>
          <w:p w:rsidR="00C51D5A" w:rsidRPr="00A0004F" w:rsidRDefault="00C51D5A">
            <w:pPr>
              <w:tabs>
                <w:tab w:val="left" w:pos="171"/>
              </w:tabs>
              <w:ind w:left="0" w:hanging="2"/>
              <w:jc w:val="both"/>
              <w:rPr>
                <w:b/>
                <w:sz w:val="22"/>
                <w:szCs w:val="22"/>
              </w:rPr>
            </w:pPr>
          </w:p>
          <w:p w:rsidR="00B35260" w:rsidRPr="00A0004F" w:rsidRDefault="009264CA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M 30 (M31, 32, 33,... M36)</w:t>
            </w:r>
          </w:p>
        </w:tc>
        <w:tc>
          <w:tcPr>
            <w:tcW w:w="839" w:type="dxa"/>
          </w:tcPr>
          <w:p w:rsidR="00B35260" w:rsidRPr="00A0004F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948" w:type="dxa"/>
          </w:tcPr>
          <w:p w:rsidR="00B35260" w:rsidRPr="00A0004F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35260" w:rsidRPr="00A0004F">
        <w:tc>
          <w:tcPr>
            <w:tcW w:w="8137" w:type="dxa"/>
          </w:tcPr>
          <w:p w:rsidR="00B35260" w:rsidRPr="00A0004F" w:rsidRDefault="00CB79F5" w:rsidP="00A0004F">
            <w:pPr>
              <w:spacing w:after="200" w:line="240" w:lineRule="auto"/>
              <w:ind w:left="0" w:hanging="2"/>
              <w:contextualSpacing/>
              <w:jc w:val="both"/>
              <w:rPr>
                <w:sz w:val="22"/>
                <w:szCs w:val="22"/>
              </w:rPr>
            </w:pPr>
            <w:r w:rsidRPr="00A0004F">
              <w:rPr>
                <w:sz w:val="22"/>
                <w:szCs w:val="22"/>
                <w:lang w:val="sr-Cyrl-RS"/>
              </w:rPr>
              <w:t>Б</w:t>
            </w:r>
            <w:r w:rsidRPr="00A0004F">
              <w:rPr>
                <w:sz w:val="22"/>
                <w:szCs w:val="22"/>
              </w:rPr>
              <w:t>лагојевић, Савка (2015)</w:t>
            </w:r>
            <w:r w:rsidR="0027207B" w:rsidRPr="00A0004F">
              <w:rPr>
                <w:sz w:val="22"/>
                <w:szCs w:val="22"/>
                <w:lang w:val="sr-Cyrl-RS"/>
              </w:rPr>
              <w:t xml:space="preserve">. </w:t>
            </w:r>
            <w:r w:rsidRPr="00A0004F">
              <w:rPr>
                <w:sz w:val="22"/>
                <w:szCs w:val="22"/>
              </w:rPr>
              <w:t>Писање сажетка научног чланка у оквиру наставе   енглеског језика за академске потребе. Тематски зборник радова са скупа „Наука и</w:t>
            </w:r>
            <w:r w:rsidRPr="00A0004F">
              <w:rPr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sz w:val="22"/>
                <w:szCs w:val="22"/>
              </w:rPr>
              <w:t>савремени</w:t>
            </w:r>
            <w:r w:rsidRPr="00A0004F">
              <w:rPr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sz w:val="22"/>
                <w:szCs w:val="22"/>
              </w:rPr>
              <w:t xml:space="preserve">универзитет“ </w:t>
            </w:r>
            <w:r w:rsidR="00A0004F">
              <w:rPr>
                <w:sz w:val="22"/>
                <w:szCs w:val="22"/>
                <w:lang w:val="sr-Cyrl-RS"/>
              </w:rPr>
              <w:t>Ф</w:t>
            </w:r>
            <w:r w:rsidRPr="00A0004F">
              <w:rPr>
                <w:sz w:val="22"/>
                <w:szCs w:val="22"/>
              </w:rPr>
              <w:t xml:space="preserve">илозофски факултет, Ниш, свеска:  </w:t>
            </w:r>
            <w:r w:rsidRPr="00A0004F">
              <w:rPr>
                <w:i/>
                <w:sz w:val="22"/>
                <w:szCs w:val="22"/>
              </w:rPr>
              <w:t>Језик и књижевност</w:t>
            </w:r>
            <w:r w:rsidRPr="00A0004F">
              <w:rPr>
                <w:i/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i/>
                <w:sz w:val="22"/>
                <w:szCs w:val="22"/>
              </w:rPr>
              <w:t xml:space="preserve">  у контакту и   дисконтакту. </w:t>
            </w:r>
            <w:r w:rsidRPr="00A0004F">
              <w:rPr>
                <w:sz w:val="22"/>
                <w:szCs w:val="22"/>
              </w:rPr>
              <w:t xml:space="preserve">стр. 357-368. УДК 811.111'276.6:378.046.4, 001.814:811.111 </w:t>
            </w:r>
          </w:p>
        </w:tc>
        <w:tc>
          <w:tcPr>
            <w:tcW w:w="839" w:type="dxa"/>
          </w:tcPr>
          <w:p w:rsidR="00B35260" w:rsidRPr="00A0004F" w:rsidRDefault="00F26640">
            <w:pPr>
              <w:ind w:left="0" w:hanging="2"/>
              <w:jc w:val="both"/>
              <w:rPr>
                <w:b/>
                <w:sz w:val="22"/>
                <w:szCs w:val="22"/>
                <w:lang w:val="sr-Cyrl-RS"/>
              </w:rPr>
            </w:pPr>
            <w:r w:rsidRPr="00A0004F">
              <w:rPr>
                <w:b/>
                <w:sz w:val="22"/>
                <w:szCs w:val="22"/>
                <w:lang w:val="sr-Cyrl-RS"/>
              </w:rPr>
              <w:t>М33</w:t>
            </w:r>
          </w:p>
        </w:tc>
        <w:tc>
          <w:tcPr>
            <w:tcW w:w="948" w:type="dxa"/>
          </w:tcPr>
          <w:p w:rsidR="00B35260" w:rsidRPr="00A0004F" w:rsidRDefault="00104481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35260" w:rsidRPr="00A0004F">
        <w:tc>
          <w:tcPr>
            <w:tcW w:w="8137" w:type="dxa"/>
          </w:tcPr>
          <w:p w:rsidR="00B35260" w:rsidRPr="00A0004F" w:rsidRDefault="00CB79F5" w:rsidP="00CB79F5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sz w:val="22"/>
                <w:szCs w:val="22"/>
                <w:lang w:val="sr-Cyrl-RS"/>
              </w:rPr>
              <w:t>Благојевић</w:t>
            </w:r>
            <w:r w:rsidRPr="00A0004F">
              <w:rPr>
                <w:sz w:val="22"/>
                <w:szCs w:val="22"/>
              </w:rPr>
              <w:t xml:space="preserve">, </w:t>
            </w:r>
            <w:r w:rsidR="00BE7E27" w:rsidRPr="00A0004F">
              <w:rPr>
                <w:sz w:val="22"/>
                <w:szCs w:val="22"/>
              </w:rPr>
              <w:t>Савка</w:t>
            </w:r>
            <w:r w:rsidRPr="00A0004F">
              <w:rPr>
                <w:sz w:val="22"/>
                <w:szCs w:val="22"/>
                <w:lang w:val="sr-Cyrl-RS"/>
              </w:rPr>
              <w:t xml:space="preserve"> (2014)</w:t>
            </w:r>
            <w:r w:rsidR="00BE7E27" w:rsidRPr="00A0004F">
              <w:rPr>
                <w:sz w:val="22"/>
                <w:szCs w:val="22"/>
                <w:lang w:val="sr-Cyrl-RS"/>
              </w:rPr>
              <w:t xml:space="preserve">. </w:t>
            </w:r>
            <w:r w:rsidRPr="00A0004F">
              <w:rPr>
                <w:sz w:val="22"/>
                <w:szCs w:val="22"/>
                <w:lang w:val="sr-Cyrl-RS"/>
              </w:rPr>
              <w:t>Компетентност у разумевању предавања из струке на енглеском језику и како је стећи</w:t>
            </w:r>
            <w:r w:rsidRPr="00A0004F">
              <w:rPr>
                <w:sz w:val="22"/>
                <w:szCs w:val="22"/>
              </w:rPr>
              <w:t xml:space="preserve">. </w:t>
            </w:r>
            <w:r w:rsidRPr="00A0004F">
              <w:rPr>
                <w:sz w:val="22"/>
                <w:szCs w:val="22"/>
                <w:lang w:val="sr-Cyrl-RS"/>
              </w:rPr>
              <w:t xml:space="preserve">Тематски зборник радова са конференције </w:t>
            </w:r>
            <w:r w:rsidRPr="00A0004F">
              <w:rPr>
                <w:i/>
                <w:sz w:val="22"/>
                <w:szCs w:val="22"/>
                <w:lang w:val="sr-Cyrl-RS"/>
              </w:rPr>
              <w:t>Наука и савремени универзитет: Језик, књижевност и култура</w:t>
            </w:r>
            <w:r w:rsidRPr="00A0004F">
              <w:rPr>
                <w:sz w:val="22"/>
                <w:szCs w:val="22"/>
                <w:lang w:val="sr-Cyrl-RS"/>
              </w:rPr>
              <w:t>, Филозофски факултет. Ниш. стр.</w:t>
            </w:r>
            <w:r w:rsidRPr="00A0004F">
              <w:rPr>
                <w:sz w:val="22"/>
                <w:szCs w:val="22"/>
                <w:lang w:val="sr-Latn-RS"/>
              </w:rPr>
              <w:t xml:space="preserve"> 272–281. ISBN</w:t>
            </w:r>
            <w:r w:rsidRPr="00A0004F">
              <w:rPr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sz w:val="22"/>
                <w:szCs w:val="22"/>
                <w:lang w:val="sr-Latn-RS"/>
              </w:rPr>
              <w:t xml:space="preserve">978-86-7379-349-8, UDK 811.111’243’276’.6:378.331. </w:t>
            </w:r>
          </w:p>
        </w:tc>
        <w:tc>
          <w:tcPr>
            <w:tcW w:w="839" w:type="dxa"/>
          </w:tcPr>
          <w:p w:rsidR="00B35260" w:rsidRPr="00A0004F" w:rsidRDefault="00CB79F5" w:rsidP="00CB79F5">
            <w:pPr>
              <w:ind w:left="0" w:hanging="2"/>
              <w:jc w:val="both"/>
              <w:rPr>
                <w:b/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M33</w:t>
            </w:r>
          </w:p>
        </w:tc>
        <w:tc>
          <w:tcPr>
            <w:tcW w:w="948" w:type="dxa"/>
          </w:tcPr>
          <w:p w:rsidR="00B35260" w:rsidRPr="00A0004F" w:rsidRDefault="00A70BE0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B35260" w:rsidRPr="00A0004F">
        <w:tc>
          <w:tcPr>
            <w:tcW w:w="8137" w:type="dxa"/>
          </w:tcPr>
          <w:p w:rsidR="00B35260" w:rsidRPr="00A0004F" w:rsidRDefault="009264CA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М40 (М41, 42, 43,... М49)</w:t>
            </w:r>
          </w:p>
        </w:tc>
        <w:tc>
          <w:tcPr>
            <w:tcW w:w="839" w:type="dxa"/>
          </w:tcPr>
          <w:p w:rsidR="00B35260" w:rsidRPr="00A0004F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948" w:type="dxa"/>
          </w:tcPr>
          <w:p w:rsidR="00B35260" w:rsidRPr="00A0004F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35260" w:rsidRPr="00A0004F">
        <w:tc>
          <w:tcPr>
            <w:tcW w:w="8137" w:type="dxa"/>
          </w:tcPr>
          <w:p w:rsidR="00B35260" w:rsidRPr="00A0004F" w:rsidRDefault="00F238A8" w:rsidP="00A70BE0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sr-Latn-RS"/>
              </w:rPr>
            </w:pPr>
            <w:r w:rsidRPr="00A0004F">
              <w:rPr>
                <w:sz w:val="22"/>
                <w:szCs w:val="22"/>
              </w:rPr>
              <w:t xml:space="preserve">Blagojević, </w:t>
            </w:r>
            <w:r w:rsidR="001A20A9" w:rsidRPr="00A0004F">
              <w:rPr>
                <w:sz w:val="22"/>
                <w:szCs w:val="22"/>
              </w:rPr>
              <w:t>Savka</w:t>
            </w:r>
            <w:r w:rsidRPr="00A0004F">
              <w:rPr>
                <w:sz w:val="22"/>
                <w:szCs w:val="22"/>
              </w:rPr>
              <w:t xml:space="preserve"> (201</w:t>
            </w:r>
            <w:r w:rsidR="001A20A9" w:rsidRPr="00A0004F">
              <w:rPr>
                <w:sz w:val="22"/>
                <w:szCs w:val="22"/>
              </w:rPr>
              <w:t>4</w:t>
            </w:r>
            <w:r w:rsidRPr="00A0004F">
              <w:rPr>
                <w:sz w:val="22"/>
                <w:szCs w:val="22"/>
              </w:rPr>
              <w:t>)</w:t>
            </w:r>
            <w:r w:rsidR="00C319E0" w:rsidRPr="00A0004F">
              <w:rPr>
                <w:sz w:val="22"/>
                <w:szCs w:val="22"/>
                <w:lang w:val="sr-Cyrl-RS"/>
              </w:rPr>
              <w:t>.</w:t>
            </w:r>
            <w:r w:rsidRPr="00A0004F">
              <w:rPr>
                <w:sz w:val="22"/>
                <w:szCs w:val="22"/>
              </w:rPr>
              <w:t xml:space="preserve"> </w:t>
            </w:r>
            <w:r w:rsidRPr="00A0004F">
              <w:rPr>
                <w:sz w:val="22"/>
                <w:szCs w:val="22"/>
                <w:lang w:val="sr-Latn-RS"/>
              </w:rPr>
              <w:t xml:space="preserve">Diskursna refleksivnost u akademskim tekstovima </w:t>
            </w:r>
            <w:r w:rsidRPr="00A0004F">
              <w:rPr>
                <w:sz w:val="22"/>
                <w:szCs w:val="22"/>
                <w:lang w:val="sr-Cyrl-RS"/>
              </w:rPr>
              <w:t xml:space="preserve">– </w:t>
            </w:r>
            <w:r w:rsidRPr="00A0004F">
              <w:rPr>
                <w:sz w:val="22"/>
                <w:szCs w:val="22"/>
                <w:lang w:val="sr-Latn-RS"/>
              </w:rPr>
              <w:t xml:space="preserve">kontrastivni pristup. </w:t>
            </w:r>
            <w:r w:rsidRPr="00A0004F">
              <w:rPr>
                <w:i/>
                <w:color w:val="000000"/>
                <w:sz w:val="22"/>
                <w:szCs w:val="22"/>
                <w:shd w:val="clear" w:color="auto" w:fill="FFFFFF"/>
                <w:lang w:val="sr-Latn-RS"/>
              </w:rPr>
              <w:t>Leksika Gramatika Diskurs</w:t>
            </w:r>
            <w:r w:rsidRPr="00A0004F">
              <w:rPr>
                <w:color w:val="000000"/>
                <w:sz w:val="22"/>
                <w:szCs w:val="22"/>
                <w:shd w:val="clear" w:color="auto" w:fill="FFFFFF"/>
                <w:lang w:val="sr-Latn-RS"/>
              </w:rPr>
              <w:t>, zbornik u čast Veri Vasić, urednici: Milivoj Alanović, Jasmina Dražić, Gordana Štasni i Gordana Štrbac, Filozofski fakultet, Novi Sad. str.</w:t>
            </w:r>
            <w:r w:rsidR="00900C41" w:rsidRPr="00A0004F">
              <w:rPr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r w:rsidRPr="00A0004F">
              <w:rPr>
                <w:color w:val="000000"/>
                <w:sz w:val="22"/>
                <w:szCs w:val="22"/>
                <w:shd w:val="clear" w:color="auto" w:fill="FFFFFF"/>
                <w:lang w:val="sr-Latn-RS"/>
              </w:rPr>
              <w:t>439-456.  ISNB 978-86-60-65(-278-4, UDK</w:t>
            </w:r>
            <w:r w:rsidRPr="00A0004F">
              <w:rPr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r w:rsidRPr="00A0004F">
              <w:rPr>
                <w:color w:val="000000"/>
                <w:sz w:val="22"/>
                <w:szCs w:val="22"/>
                <w:shd w:val="clear" w:color="auto" w:fill="FFFFFF"/>
                <w:lang w:val="sr-Latn-RS"/>
              </w:rPr>
              <w:t xml:space="preserve"> 811.163.41:811.111. </w:t>
            </w:r>
          </w:p>
        </w:tc>
        <w:tc>
          <w:tcPr>
            <w:tcW w:w="839" w:type="dxa"/>
          </w:tcPr>
          <w:p w:rsidR="00B35260" w:rsidRPr="00A0004F" w:rsidRDefault="00F238A8">
            <w:pPr>
              <w:ind w:left="0" w:hanging="2"/>
              <w:jc w:val="both"/>
              <w:rPr>
                <w:b/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M44</w:t>
            </w:r>
          </w:p>
        </w:tc>
        <w:tc>
          <w:tcPr>
            <w:tcW w:w="948" w:type="dxa"/>
          </w:tcPr>
          <w:p w:rsidR="00B35260" w:rsidRPr="00A0004F" w:rsidRDefault="00C319E0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F5717B" w:rsidRPr="00A0004F">
        <w:tc>
          <w:tcPr>
            <w:tcW w:w="8137" w:type="dxa"/>
          </w:tcPr>
          <w:p w:rsidR="00F5717B" w:rsidRPr="00A0004F" w:rsidRDefault="00F5717B" w:rsidP="00F5717B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rFonts w:eastAsia="Calibri"/>
                <w:sz w:val="22"/>
                <w:szCs w:val="22"/>
                <w:lang w:val="sr-Latn-CS"/>
              </w:rPr>
              <w:t>Blagojevi</w:t>
            </w:r>
            <w:r w:rsidRPr="00A0004F">
              <w:rPr>
                <w:rFonts w:eastAsia="Calibri"/>
                <w:sz w:val="22"/>
                <w:szCs w:val="22"/>
                <w:lang w:val="en-GB"/>
              </w:rPr>
              <w:t>ć, Savka (2015)</w:t>
            </w:r>
            <w:r w:rsidRPr="00A0004F">
              <w:rPr>
                <w:rFonts w:eastAsia="Calibri"/>
                <w:sz w:val="22"/>
                <w:szCs w:val="22"/>
                <w:lang w:val="sr-Cyrl-RS"/>
              </w:rPr>
              <w:t xml:space="preserve">. </w:t>
            </w:r>
            <w:r w:rsidRPr="00A0004F">
              <w:rPr>
                <w:rFonts w:eastAsia="Calibri"/>
                <w:sz w:val="22"/>
                <w:szCs w:val="22"/>
                <w:lang w:val="en-GB"/>
              </w:rPr>
              <w:t xml:space="preserve">National Writing Habits as a Potential Hindrance to International Academic Communication, poglavlje u knjizi: </w:t>
            </w:r>
            <w:r w:rsidRPr="00A0004F">
              <w:rPr>
                <w:rFonts w:eastAsia="Calibri"/>
                <w:i/>
                <w:sz w:val="22"/>
                <w:szCs w:val="22"/>
                <w:lang w:val="en-GB"/>
              </w:rPr>
              <w:t>Academic Discourse across Cultures</w:t>
            </w:r>
            <w:r w:rsidRPr="00A0004F">
              <w:rPr>
                <w:rFonts w:eastAsia="Calibri"/>
                <w:sz w:val="22"/>
                <w:szCs w:val="22"/>
                <w:lang w:val="en-GB"/>
              </w:rPr>
              <w:t>, eds. Igor Lakić, Branka Živković</w:t>
            </w:r>
            <w:r w:rsidRPr="00A0004F"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rFonts w:eastAsia="Calibri"/>
                <w:sz w:val="22"/>
                <w:szCs w:val="22"/>
                <w:lang w:val="en-GB"/>
              </w:rPr>
              <w:t>i</w:t>
            </w:r>
            <w:r w:rsidRPr="00A0004F"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rFonts w:eastAsia="Calibri"/>
                <w:sz w:val="22"/>
                <w:szCs w:val="22"/>
                <w:lang w:val="en-GB"/>
              </w:rPr>
              <w:t>MilicaVuković. Cambridge Scholars Publishing. ISBN (10): 1-4438-7801-4, ISBN (13): 978 -1-4438-7801-2. pp.</w:t>
            </w:r>
            <w:r w:rsidR="00895AE8" w:rsidRPr="00A0004F">
              <w:rPr>
                <w:rFonts w:eastAsia="Calibri"/>
                <w:sz w:val="22"/>
                <w:szCs w:val="22"/>
                <w:lang w:val="en-GB"/>
              </w:rPr>
              <w:t xml:space="preserve"> </w:t>
            </w:r>
            <w:r w:rsidRPr="00A0004F">
              <w:rPr>
                <w:rFonts w:eastAsia="Calibri"/>
                <w:sz w:val="22"/>
                <w:szCs w:val="22"/>
                <w:lang w:val="en-GB"/>
              </w:rPr>
              <w:t>6-20</w:t>
            </w:r>
          </w:p>
        </w:tc>
        <w:tc>
          <w:tcPr>
            <w:tcW w:w="839" w:type="dxa"/>
          </w:tcPr>
          <w:p w:rsidR="00F5717B" w:rsidRPr="00A0004F" w:rsidRDefault="00F5717B" w:rsidP="00F5717B">
            <w:pPr>
              <w:ind w:left="0" w:hanging="2"/>
              <w:jc w:val="both"/>
              <w:rPr>
                <w:b/>
                <w:sz w:val="22"/>
                <w:szCs w:val="22"/>
                <w:lang w:val="sr-Latn-RS"/>
              </w:rPr>
            </w:pPr>
            <w:r w:rsidRPr="00A0004F">
              <w:rPr>
                <w:b/>
                <w:sz w:val="22"/>
                <w:szCs w:val="22"/>
                <w:lang w:val="sr-Latn-RS"/>
              </w:rPr>
              <w:t>M</w:t>
            </w:r>
            <w:r w:rsidRPr="00A0004F">
              <w:rPr>
                <w:b/>
                <w:sz w:val="22"/>
                <w:szCs w:val="22"/>
                <w:lang w:val="sr-Cyrl-RS"/>
              </w:rPr>
              <w:t>4</w:t>
            </w:r>
            <w:r w:rsidRPr="00A0004F">
              <w:rPr>
                <w:b/>
                <w:sz w:val="22"/>
                <w:szCs w:val="22"/>
                <w:lang w:val="sr-Latn-RS"/>
              </w:rPr>
              <w:t>4</w:t>
            </w:r>
          </w:p>
        </w:tc>
        <w:tc>
          <w:tcPr>
            <w:tcW w:w="948" w:type="dxa"/>
          </w:tcPr>
          <w:p w:rsidR="00F5717B" w:rsidRPr="00A0004F" w:rsidRDefault="00F5717B" w:rsidP="00F5717B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F5717B" w:rsidRPr="00A0004F">
        <w:tc>
          <w:tcPr>
            <w:tcW w:w="8137" w:type="dxa"/>
          </w:tcPr>
          <w:p w:rsidR="00F5717B" w:rsidRPr="00A0004F" w:rsidRDefault="00F5717B" w:rsidP="00F5717B">
            <w:pPr>
              <w:tabs>
                <w:tab w:val="left" w:pos="171"/>
              </w:tabs>
              <w:ind w:left="0" w:hanging="2"/>
              <w:jc w:val="both"/>
              <w:rPr>
                <w:rFonts w:eastAsia="Calibri"/>
                <w:sz w:val="22"/>
                <w:szCs w:val="22"/>
                <w:lang w:val="sr-Latn-CS"/>
              </w:rPr>
            </w:pPr>
            <w:r w:rsidRPr="00A0004F">
              <w:rPr>
                <w:color w:val="000000"/>
                <w:sz w:val="22"/>
                <w:szCs w:val="22"/>
                <w:shd w:val="clear" w:color="auto" w:fill="FFFFFF"/>
              </w:rPr>
              <w:t xml:space="preserve">Kulić, Danijela and </w:t>
            </w:r>
            <w:r w:rsidRPr="00A0004F">
              <w:rPr>
                <w:b/>
                <w:color w:val="000000"/>
                <w:sz w:val="22"/>
                <w:szCs w:val="22"/>
                <w:shd w:val="clear" w:color="auto" w:fill="FFFFFF"/>
              </w:rPr>
              <w:t>Blagojević</w:t>
            </w:r>
            <w:r w:rsidRPr="00A0004F">
              <w:rPr>
                <w:b/>
                <w:color w:val="000000"/>
                <w:sz w:val="22"/>
                <w:szCs w:val="22"/>
                <w:shd w:val="clear" w:color="auto" w:fill="FFFFFF"/>
                <w:lang w:val="sr-Cyrl-RS"/>
              </w:rPr>
              <w:t>,</w:t>
            </w:r>
            <w:r w:rsidRPr="00A0004F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Savka</w:t>
            </w:r>
            <w:r w:rsidRPr="00A0004F">
              <w:rPr>
                <w:color w:val="000000"/>
                <w:sz w:val="22"/>
                <w:szCs w:val="22"/>
                <w:shd w:val="clear" w:color="auto" w:fill="FFFFFF"/>
              </w:rPr>
              <w:t xml:space="preserve"> (2017). A New Concept in FLT: Developing Multiliteracies through Language Skills Integration. Poglavlje u knjizi </w:t>
            </w:r>
            <w:r w:rsidRPr="00A0004F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>Rethinking Tradition in English Language and Literary Studies</w:t>
            </w:r>
            <w:r w:rsidRPr="00A0004F">
              <w:rPr>
                <w:color w:val="000000"/>
                <w:sz w:val="22"/>
                <w:szCs w:val="22"/>
                <w:shd w:val="clear" w:color="auto" w:fill="FFFFFF"/>
              </w:rPr>
              <w:t>. In Babić, Željka, Tatjana Bijelić and Petar Penda (eds.), Newcaslte-upon-Tyne: Cambridge Scholars Publishing, 65-80. ISBN (10): 1-4438-3178-6, ISBN (13): 978-1-4438-3178-9</w:t>
            </w:r>
          </w:p>
        </w:tc>
        <w:tc>
          <w:tcPr>
            <w:tcW w:w="839" w:type="dxa"/>
          </w:tcPr>
          <w:p w:rsidR="00F5717B" w:rsidRPr="00A0004F" w:rsidRDefault="00F5717B" w:rsidP="00F5717B">
            <w:pPr>
              <w:ind w:left="0" w:hanging="2"/>
              <w:jc w:val="both"/>
              <w:rPr>
                <w:b/>
                <w:sz w:val="22"/>
                <w:szCs w:val="22"/>
                <w:lang w:val="sr-Latn-RS"/>
              </w:rPr>
            </w:pPr>
            <w:r w:rsidRPr="00A0004F">
              <w:rPr>
                <w:b/>
                <w:sz w:val="22"/>
                <w:szCs w:val="22"/>
                <w:lang w:val="sr-Latn-RS"/>
              </w:rPr>
              <w:t>M</w:t>
            </w:r>
            <w:r w:rsidRPr="00A0004F">
              <w:rPr>
                <w:b/>
                <w:sz w:val="22"/>
                <w:szCs w:val="22"/>
                <w:lang w:val="sr-Cyrl-RS"/>
              </w:rPr>
              <w:t>4</w:t>
            </w:r>
            <w:r w:rsidRPr="00A0004F">
              <w:rPr>
                <w:b/>
                <w:sz w:val="22"/>
                <w:szCs w:val="22"/>
                <w:lang w:val="sr-Latn-RS"/>
              </w:rPr>
              <w:t>4</w:t>
            </w:r>
          </w:p>
        </w:tc>
        <w:tc>
          <w:tcPr>
            <w:tcW w:w="948" w:type="dxa"/>
          </w:tcPr>
          <w:p w:rsidR="00F5717B" w:rsidRPr="00A0004F" w:rsidRDefault="00F5717B" w:rsidP="00F5717B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ED3714" w:rsidRPr="00A0004F">
        <w:tc>
          <w:tcPr>
            <w:tcW w:w="8137" w:type="dxa"/>
          </w:tcPr>
          <w:p w:rsidR="00ED3714" w:rsidRPr="00A0004F" w:rsidRDefault="00ED3714" w:rsidP="00316D2B">
            <w:pPr>
              <w:suppressAutoHyphens w:val="0"/>
              <w:spacing w:after="200" w:line="276" w:lineRule="auto"/>
              <w:ind w:leftChars="0" w:left="-2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Blagojević, Savka</w:t>
            </w:r>
            <w:r w:rsidRPr="00A0004F">
              <w:rPr>
                <w:sz w:val="22"/>
                <w:szCs w:val="22"/>
              </w:rPr>
              <w:t xml:space="preserve"> i Jovanović, Ž. Vladimir (2014). Akademsko pisanje za međunarodnu zajednicu – lokalno nasuprot globalnom, konferencija </w:t>
            </w:r>
            <w:r w:rsidRPr="00A0004F">
              <w:rPr>
                <w:i/>
                <w:sz w:val="22"/>
                <w:szCs w:val="22"/>
              </w:rPr>
              <w:t>Nauka i globalizacija</w:t>
            </w:r>
            <w:r w:rsidRPr="00A0004F">
              <w:rPr>
                <w:sz w:val="22"/>
                <w:szCs w:val="22"/>
              </w:rPr>
              <w:t>, Zbornik radova, Pale, Filozofski fakultet, str. 34</w:t>
            </w:r>
            <w:r w:rsidR="00316D2B">
              <w:rPr>
                <w:sz w:val="22"/>
                <w:szCs w:val="22"/>
                <w:lang w:val="sr-Cyrl-RS"/>
              </w:rPr>
              <w:t>–</w:t>
            </w:r>
            <w:r w:rsidRPr="00A0004F">
              <w:rPr>
                <w:sz w:val="22"/>
                <w:szCs w:val="22"/>
              </w:rPr>
              <w:t xml:space="preserve">43. ISBN: 978-99938-47-58-8. </w:t>
            </w:r>
            <w:r w:rsidRPr="00A0004F">
              <w:rPr>
                <w:sz w:val="22"/>
                <w:szCs w:val="22"/>
                <w:shd w:val="clear" w:color="auto" w:fill="FFFFFF"/>
              </w:rPr>
              <w:t>10.7251/NSFF1408033B.</w:t>
            </w:r>
          </w:p>
        </w:tc>
        <w:tc>
          <w:tcPr>
            <w:tcW w:w="839" w:type="dxa"/>
          </w:tcPr>
          <w:p w:rsidR="00ED3714" w:rsidRPr="00A0004F" w:rsidRDefault="00ED3714" w:rsidP="00ED3714">
            <w:pPr>
              <w:ind w:left="0" w:hanging="2"/>
              <w:jc w:val="both"/>
              <w:rPr>
                <w:b/>
                <w:sz w:val="22"/>
                <w:szCs w:val="22"/>
                <w:lang w:val="sr-Cyrl-RS"/>
              </w:rPr>
            </w:pPr>
            <w:r w:rsidRPr="00A0004F">
              <w:rPr>
                <w:b/>
                <w:sz w:val="22"/>
                <w:szCs w:val="22"/>
                <w:lang w:val="sr-Cyrl-RS"/>
              </w:rPr>
              <w:t>М</w:t>
            </w:r>
            <w:r w:rsidRPr="00A0004F">
              <w:rPr>
                <w:b/>
                <w:sz w:val="22"/>
                <w:szCs w:val="22"/>
                <w:lang w:val="sr-Latn-RS"/>
              </w:rPr>
              <w:t>4</w:t>
            </w:r>
            <w:r w:rsidRPr="00A0004F">
              <w:rPr>
                <w:b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948" w:type="dxa"/>
          </w:tcPr>
          <w:p w:rsidR="00ED3714" w:rsidRPr="00A0004F" w:rsidRDefault="00ED3714" w:rsidP="00ED3714">
            <w:pPr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sz w:val="22"/>
                <w:szCs w:val="22"/>
              </w:rPr>
              <w:t>3</w:t>
            </w:r>
          </w:p>
        </w:tc>
      </w:tr>
      <w:tr w:rsidR="00ED3714" w:rsidRPr="00A0004F">
        <w:tc>
          <w:tcPr>
            <w:tcW w:w="8137" w:type="dxa"/>
          </w:tcPr>
          <w:p w:rsidR="00ED3714" w:rsidRPr="00A0004F" w:rsidRDefault="00ED3714" w:rsidP="00020414">
            <w:pPr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sz w:val="22"/>
                <w:szCs w:val="22"/>
                <w:lang w:val="sr-Latn-RS"/>
              </w:rPr>
              <w:t>Blagojević, Savka</w:t>
            </w:r>
            <w:r w:rsidRPr="00A0004F">
              <w:rPr>
                <w:sz w:val="22"/>
                <w:szCs w:val="22"/>
                <w:lang w:val="sr-Cyrl-RS"/>
              </w:rPr>
              <w:t xml:space="preserve"> (2014)</w:t>
            </w:r>
            <w:r w:rsidRPr="00A0004F">
              <w:rPr>
                <w:sz w:val="22"/>
                <w:szCs w:val="22"/>
                <w:lang w:val="sr-Latn-RS"/>
              </w:rPr>
              <w:t xml:space="preserve">. </w:t>
            </w:r>
            <w:r w:rsidRPr="00A0004F">
              <w:rPr>
                <w:rFonts w:eastAsiaTheme="majorEastAsia"/>
                <w:bCs/>
                <w:kern w:val="24"/>
                <w:sz w:val="22"/>
                <w:szCs w:val="22"/>
              </w:rPr>
              <w:t>The Author’s Self-Evaluation in Academic Articles: A Contrastive Approach.</w:t>
            </w:r>
            <w:r w:rsidRPr="00A0004F">
              <w:rPr>
                <w:rFonts w:eastAsiaTheme="majorEastAsia"/>
                <w:bCs/>
                <w:kern w:val="24"/>
                <w:sz w:val="22"/>
                <w:szCs w:val="22"/>
                <w:lang w:val="sr-Latn-RS"/>
              </w:rPr>
              <w:t xml:space="preserve"> U </w:t>
            </w:r>
            <w:r w:rsidRPr="00A0004F">
              <w:rPr>
                <w:sz w:val="22"/>
                <w:szCs w:val="22"/>
              </w:rPr>
              <w:t xml:space="preserve">Petar Penda, Željka Babić, Tatjana Bijelić (ur.), </w:t>
            </w:r>
            <w:r w:rsidRPr="00A0004F">
              <w:rPr>
                <w:i/>
                <w:sz w:val="22"/>
                <w:szCs w:val="22"/>
                <w:lang w:val="en-GB"/>
              </w:rPr>
              <w:t xml:space="preserve">Going against the grain: </w:t>
            </w:r>
            <w:r w:rsidRPr="00A0004F">
              <w:rPr>
                <w:i/>
                <w:sz w:val="22"/>
                <w:szCs w:val="22"/>
              </w:rPr>
              <w:t>Essays on Literary and Language Studies</w:t>
            </w:r>
            <w:r w:rsidRPr="00A0004F">
              <w:rPr>
                <w:sz w:val="22"/>
                <w:szCs w:val="22"/>
              </w:rPr>
              <w:t xml:space="preserve">. Filološki fakultet: Banja Luka, str. 156-165. ISBN 978-99955-58-24-6. </w:t>
            </w:r>
          </w:p>
        </w:tc>
        <w:tc>
          <w:tcPr>
            <w:tcW w:w="839" w:type="dxa"/>
          </w:tcPr>
          <w:p w:rsidR="00ED3714" w:rsidRPr="00A0004F" w:rsidRDefault="00ED3714" w:rsidP="00ED3714">
            <w:pPr>
              <w:ind w:left="0" w:hanging="2"/>
              <w:rPr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M44</w:t>
            </w:r>
          </w:p>
        </w:tc>
        <w:tc>
          <w:tcPr>
            <w:tcW w:w="948" w:type="dxa"/>
          </w:tcPr>
          <w:p w:rsidR="00ED3714" w:rsidRPr="00A0004F" w:rsidRDefault="00ED3714" w:rsidP="00ED3714">
            <w:pPr>
              <w:ind w:left="0" w:hanging="2"/>
              <w:rPr>
                <w:sz w:val="22"/>
                <w:szCs w:val="22"/>
              </w:rPr>
            </w:pPr>
            <w:r w:rsidRPr="00A0004F">
              <w:rPr>
                <w:sz w:val="22"/>
                <w:szCs w:val="22"/>
              </w:rPr>
              <w:t>3</w:t>
            </w:r>
          </w:p>
        </w:tc>
      </w:tr>
      <w:tr w:rsidR="00B35260" w:rsidRPr="00A0004F">
        <w:tc>
          <w:tcPr>
            <w:tcW w:w="8137" w:type="dxa"/>
          </w:tcPr>
          <w:p w:rsidR="00B35260" w:rsidRPr="00A0004F" w:rsidRDefault="009264CA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М50 (М51, 52, 53,... М56)</w:t>
            </w:r>
          </w:p>
        </w:tc>
        <w:tc>
          <w:tcPr>
            <w:tcW w:w="839" w:type="dxa"/>
          </w:tcPr>
          <w:p w:rsidR="00B35260" w:rsidRPr="00A0004F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948" w:type="dxa"/>
          </w:tcPr>
          <w:p w:rsidR="00B35260" w:rsidRPr="00A0004F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35260" w:rsidRPr="00A0004F">
        <w:tc>
          <w:tcPr>
            <w:tcW w:w="8137" w:type="dxa"/>
          </w:tcPr>
          <w:p w:rsidR="00B35260" w:rsidRPr="00A0004F" w:rsidRDefault="00E355EC" w:rsidP="00233B08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  <w:highlight w:val="yellow"/>
              </w:rPr>
            </w:pPr>
            <w:r w:rsidRPr="00A0004F">
              <w:rPr>
                <w:rFonts w:eastAsia="Calibri"/>
                <w:b/>
                <w:sz w:val="22"/>
                <w:szCs w:val="22"/>
                <w:lang w:val="en-GB"/>
              </w:rPr>
              <w:t>Blagojević, S</w:t>
            </w:r>
            <w:r w:rsidR="00F6216C" w:rsidRPr="00A0004F">
              <w:rPr>
                <w:rFonts w:eastAsia="Calibri"/>
                <w:b/>
                <w:sz w:val="22"/>
                <w:szCs w:val="22"/>
                <w:lang w:val="en-GB"/>
              </w:rPr>
              <w:t>avka</w:t>
            </w:r>
            <w:r w:rsidRPr="00A0004F">
              <w:rPr>
                <w:rFonts w:eastAsia="Calibri"/>
                <w:sz w:val="22"/>
                <w:szCs w:val="22"/>
                <w:lang w:val="en-GB"/>
              </w:rPr>
              <w:t xml:space="preserve"> i </w:t>
            </w:r>
            <w:r w:rsidR="00F6216C" w:rsidRPr="00A0004F">
              <w:rPr>
                <w:rFonts w:eastAsia="Calibri"/>
                <w:sz w:val="22"/>
                <w:szCs w:val="22"/>
                <w:lang w:val="en-GB"/>
              </w:rPr>
              <w:t xml:space="preserve">Stojković Trajković, </w:t>
            </w:r>
            <w:r w:rsidRPr="00A0004F">
              <w:rPr>
                <w:rFonts w:eastAsia="Calibri"/>
                <w:sz w:val="22"/>
                <w:szCs w:val="22"/>
                <w:lang w:val="en-GB"/>
              </w:rPr>
              <w:t>M</w:t>
            </w:r>
            <w:r w:rsidR="00F6216C" w:rsidRPr="00A0004F">
              <w:rPr>
                <w:rFonts w:eastAsia="Calibri"/>
                <w:sz w:val="22"/>
                <w:szCs w:val="22"/>
                <w:lang w:val="en-GB"/>
              </w:rPr>
              <w:t>iljana</w:t>
            </w:r>
            <w:r w:rsidRPr="00A0004F">
              <w:rPr>
                <w:rFonts w:eastAsia="Calibri"/>
                <w:sz w:val="22"/>
                <w:szCs w:val="22"/>
                <w:lang w:val="en-GB"/>
              </w:rPr>
              <w:t xml:space="preserve"> (2015)</w:t>
            </w:r>
            <w:r w:rsidR="00391E39" w:rsidRPr="00A0004F">
              <w:rPr>
                <w:rFonts w:eastAsia="Calibri"/>
                <w:sz w:val="22"/>
                <w:szCs w:val="22"/>
                <w:lang w:val="sr-Cyrl-RS"/>
              </w:rPr>
              <w:t xml:space="preserve">. </w:t>
            </w:r>
            <w:r w:rsidRPr="00A0004F">
              <w:rPr>
                <w:color w:val="000000"/>
                <w:sz w:val="22"/>
                <w:szCs w:val="22"/>
              </w:rPr>
              <w:t>Teachers’ Perspectives on the Usage of Social Networks and LMSs in Language teaching. Nasleđe br.</w:t>
            </w:r>
            <w:r w:rsidR="00391E39" w:rsidRPr="00A0004F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color w:val="000000"/>
                <w:sz w:val="22"/>
                <w:szCs w:val="22"/>
              </w:rPr>
              <w:t xml:space="preserve">32, </w:t>
            </w:r>
            <w:r w:rsidRPr="00A0004F">
              <w:rPr>
                <w:b/>
                <w:color w:val="000000"/>
                <w:sz w:val="22"/>
                <w:szCs w:val="22"/>
                <w:shd w:val="clear" w:color="auto" w:fill="FFFFFF"/>
              </w:rPr>
              <w:t>Special Issue (English):</w:t>
            </w:r>
            <w:r w:rsidRPr="00A0004F">
              <w:rPr>
                <w:color w:val="000000"/>
                <w:sz w:val="22"/>
                <w:szCs w:val="22"/>
                <w:shd w:val="clear" w:color="auto" w:fill="FFFFFF"/>
              </w:rPr>
              <w:t xml:space="preserve"> ENGLISH LANGUAGE AND LITERATURE: CONTEMPORARY </w:t>
            </w:r>
            <w:r w:rsidRPr="00A0004F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PERSPECTIVES, Guest Editors: Mirjana Miskovic Lukovic and Biljana Vlaskovic Ilic, ISSN 1820-1768, COBISS.SR-ID 115085068, str. 95-106.</w:t>
            </w:r>
          </w:p>
        </w:tc>
        <w:tc>
          <w:tcPr>
            <w:tcW w:w="839" w:type="dxa"/>
          </w:tcPr>
          <w:p w:rsidR="00B35260" w:rsidRPr="00A0004F" w:rsidRDefault="00C6755A">
            <w:pPr>
              <w:ind w:left="0" w:hanging="2"/>
              <w:jc w:val="both"/>
              <w:rPr>
                <w:b/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lastRenderedPageBreak/>
              <w:t>M51</w:t>
            </w:r>
          </w:p>
        </w:tc>
        <w:tc>
          <w:tcPr>
            <w:tcW w:w="948" w:type="dxa"/>
          </w:tcPr>
          <w:p w:rsidR="00B35260" w:rsidRPr="00A0004F" w:rsidRDefault="00391E39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0938E0" w:rsidRPr="00A0004F">
        <w:tc>
          <w:tcPr>
            <w:tcW w:w="8137" w:type="dxa"/>
          </w:tcPr>
          <w:p w:rsidR="000938E0" w:rsidRPr="00A0004F" w:rsidRDefault="00F6216C" w:rsidP="00233B08">
            <w:pPr>
              <w:tabs>
                <w:tab w:val="left" w:pos="171"/>
              </w:tabs>
              <w:ind w:left="0" w:hanging="2"/>
              <w:jc w:val="both"/>
              <w:rPr>
                <w:rFonts w:eastAsia="Calibri"/>
                <w:sz w:val="22"/>
                <w:szCs w:val="22"/>
                <w:lang w:val="en-GB"/>
              </w:rPr>
            </w:pPr>
            <w:r w:rsidRPr="00A0004F">
              <w:rPr>
                <w:rFonts w:eastAsia="Calibri"/>
                <w:b/>
                <w:sz w:val="22"/>
                <w:szCs w:val="22"/>
                <w:lang w:val="en-GB"/>
              </w:rPr>
              <w:t>Blagojević, Savka</w:t>
            </w:r>
            <w:r w:rsidRPr="00A0004F">
              <w:rPr>
                <w:rFonts w:eastAsia="Calibri"/>
                <w:sz w:val="22"/>
                <w:szCs w:val="22"/>
                <w:lang w:val="en-GB"/>
              </w:rPr>
              <w:t xml:space="preserve"> i Stojković Trajković, Miljana </w:t>
            </w:r>
            <w:r w:rsidR="000938E0" w:rsidRPr="00A0004F">
              <w:rPr>
                <w:color w:val="000000"/>
                <w:sz w:val="22"/>
                <w:szCs w:val="22"/>
                <w:shd w:val="clear" w:color="auto" w:fill="FFFFFF"/>
              </w:rPr>
              <w:t xml:space="preserve">(2016). </w:t>
            </w:r>
            <w:r w:rsidR="000938E0" w:rsidRPr="00A0004F">
              <w:rPr>
                <w:color w:val="000000"/>
                <w:sz w:val="22"/>
                <w:szCs w:val="22"/>
                <w:shd w:val="clear" w:color="auto" w:fill="FFFFFF"/>
                <w:lang w:val="de-DE"/>
              </w:rPr>
              <w:t xml:space="preserve">Primena automatske ekstrakcije termina kod izrade glosara. </w:t>
            </w:r>
            <w:r w:rsidR="000938E0" w:rsidRPr="00A0004F">
              <w:rPr>
                <w:i/>
                <w:color w:val="000000"/>
                <w:sz w:val="22"/>
                <w:szCs w:val="22"/>
                <w:shd w:val="clear" w:color="auto" w:fill="FFFFFF"/>
              </w:rPr>
              <w:t>Philologia Mediana,</w:t>
            </w:r>
            <w:r w:rsidR="000938E0" w:rsidRPr="00A0004F">
              <w:rPr>
                <w:color w:val="000000"/>
                <w:sz w:val="22"/>
                <w:szCs w:val="22"/>
                <w:shd w:val="clear" w:color="auto" w:fill="FFFFFF"/>
              </w:rPr>
              <w:t xml:space="preserve"> god III, broj 8 University of Niš, Faculty of Philosophy, godina VIII, broj 8, UDK 371.3:81'276.6 004.4:81'374/81'322.281'33, ISSN 181-3332; str.633-651</w:t>
            </w:r>
          </w:p>
        </w:tc>
        <w:tc>
          <w:tcPr>
            <w:tcW w:w="839" w:type="dxa"/>
          </w:tcPr>
          <w:p w:rsidR="000938E0" w:rsidRPr="00A0004F" w:rsidRDefault="000938E0">
            <w:pPr>
              <w:ind w:left="0" w:hanging="2"/>
              <w:jc w:val="both"/>
              <w:rPr>
                <w:b/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M51</w:t>
            </w:r>
          </w:p>
        </w:tc>
        <w:tc>
          <w:tcPr>
            <w:tcW w:w="948" w:type="dxa"/>
          </w:tcPr>
          <w:p w:rsidR="000938E0" w:rsidRPr="00A0004F" w:rsidRDefault="00391E39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B35260" w:rsidRPr="00A0004F">
        <w:tc>
          <w:tcPr>
            <w:tcW w:w="8137" w:type="dxa"/>
          </w:tcPr>
          <w:p w:rsidR="00B35260" w:rsidRPr="00A0004F" w:rsidRDefault="003D3047" w:rsidP="000938E0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rFonts w:eastAsia="SimSun"/>
                <w:b/>
                <w:sz w:val="22"/>
                <w:szCs w:val="22"/>
                <w:lang w:val="sr-Cyrl-CS" w:eastAsia="zh-CN"/>
              </w:rPr>
              <w:t>Благојевић</w:t>
            </w:r>
            <w:r w:rsidRPr="00A0004F">
              <w:rPr>
                <w:rFonts w:eastAsia="SimSun"/>
                <w:b/>
                <w:sz w:val="22"/>
                <w:szCs w:val="22"/>
                <w:lang w:eastAsia="zh-CN"/>
              </w:rPr>
              <w:t xml:space="preserve">, </w:t>
            </w:r>
            <w:r w:rsidRPr="00A0004F">
              <w:rPr>
                <w:rFonts w:eastAsia="SimSun"/>
                <w:b/>
                <w:sz w:val="22"/>
                <w:szCs w:val="22"/>
                <w:lang w:val="sr-Cyrl-RS" w:eastAsia="zh-CN"/>
              </w:rPr>
              <w:t>С</w:t>
            </w:r>
            <w:r w:rsidR="005A20F3" w:rsidRPr="00A0004F">
              <w:rPr>
                <w:rFonts w:eastAsia="SimSun"/>
                <w:b/>
                <w:sz w:val="22"/>
                <w:szCs w:val="22"/>
                <w:lang w:val="sr-Cyrl-RS" w:eastAsia="zh-CN"/>
              </w:rPr>
              <w:t>авка</w:t>
            </w:r>
            <w:r w:rsidRPr="00A0004F">
              <w:rPr>
                <w:rFonts w:eastAsia="SimSun"/>
                <w:sz w:val="22"/>
                <w:szCs w:val="22"/>
                <w:lang w:val="sr-Cyrl-RS" w:eastAsia="zh-CN"/>
              </w:rPr>
              <w:t xml:space="preserve"> и Зечевић</w:t>
            </w:r>
            <w:r w:rsidR="005A20F3" w:rsidRPr="00A0004F">
              <w:rPr>
                <w:rFonts w:eastAsia="SimSun"/>
                <w:sz w:val="22"/>
                <w:szCs w:val="22"/>
                <w:lang w:val="sr-Cyrl-RS" w:eastAsia="zh-CN"/>
              </w:rPr>
              <w:t>, Снежана</w:t>
            </w:r>
            <w:r w:rsidRPr="00A0004F">
              <w:rPr>
                <w:rFonts w:eastAsia="SimSun"/>
                <w:sz w:val="22"/>
                <w:szCs w:val="22"/>
                <w:lang w:val="sr-Cyrl-RS" w:eastAsia="zh-CN"/>
              </w:rPr>
              <w:t xml:space="preserve"> (2017)</w:t>
            </w:r>
            <w:r w:rsidR="005A20F3" w:rsidRPr="00A0004F">
              <w:rPr>
                <w:rFonts w:eastAsia="SimSun"/>
                <w:sz w:val="22"/>
                <w:szCs w:val="22"/>
                <w:lang w:val="sr-Cyrl-RS" w:eastAsia="zh-CN"/>
              </w:rPr>
              <w:t>.</w:t>
            </w:r>
            <w:r w:rsidRPr="00A0004F">
              <w:rPr>
                <w:rFonts w:eastAsia="SimSun"/>
                <w:sz w:val="22"/>
                <w:szCs w:val="22"/>
                <w:lang w:val="sr-Cyrl-RS" w:eastAsia="zh-CN"/>
              </w:rPr>
              <w:t xml:space="preserve"> </w:t>
            </w:r>
            <w:r w:rsidR="005A20F3" w:rsidRPr="00A0004F">
              <w:rPr>
                <w:rFonts w:eastAsia="SimSun"/>
                <w:sz w:val="22"/>
                <w:szCs w:val="22"/>
                <w:lang w:val="sr-Cyrl-RS" w:eastAsia="zh-CN"/>
              </w:rPr>
              <w:t>У</w:t>
            </w:r>
            <w:r w:rsidRPr="00A0004F">
              <w:rPr>
                <w:rFonts w:eastAsia="SimSun"/>
                <w:sz w:val="22"/>
                <w:szCs w:val="22"/>
                <w:lang w:val="ru-RU" w:eastAsia="zh-CN"/>
              </w:rPr>
              <w:t>тицај референтне литературе на стил писања дипломских радова из области друштвено-хуманистичких наука – дијахрони приступ</w:t>
            </w:r>
            <w:r w:rsidR="00A9405C" w:rsidRPr="00A0004F">
              <w:rPr>
                <w:rFonts w:eastAsia="SimSun"/>
                <w:sz w:val="22"/>
                <w:szCs w:val="22"/>
                <w:lang w:val="sr-Cyrl-RS" w:eastAsia="zh-CN"/>
              </w:rPr>
              <w:t>.</w:t>
            </w:r>
            <w:r w:rsidRPr="00A0004F">
              <w:rPr>
                <w:rFonts w:eastAsia="SimSun"/>
                <w:sz w:val="22"/>
                <w:szCs w:val="22"/>
                <w:lang w:val="ru-RU" w:eastAsia="zh-CN"/>
              </w:rPr>
              <w:t xml:space="preserve">  </w:t>
            </w:r>
            <w:r w:rsidRPr="00A0004F">
              <w:rPr>
                <w:rFonts w:eastAsia="SimSun"/>
                <w:i/>
                <w:sz w:val="22"/>
                <w:szCs w:val="22"/>
                <w:lang w:val="sr-Latn-RS" w:eastAsia="zh-CN"/>
              </w:rPr>
              <w:t>Philologia Mediana</w:t>
            </w:r>
            <w:r w:rsidRPr="00A0004F">
              <w:rPr>
                <w:rFonts w:eastAsia="SimSun"/>
                <w:sz w:val="22"/>
                <w:szCs w:val="22"/>
                <w:lang w:val="sr-Latn-RS" w:eastAsia="zh-CN"/>
              </w:rPr>
              <w:t>,</w:t>
            </w:r>
            <w:r w:rsidR="00FD1F9B" w:rsidRPr="00A0004F">
              <w:rPr>
                <w:rFonts w:eastAsia="SimSun"/>
                <w:sz w:val="22"/>
                <w:szCs w:val="22"/>
                <w:lang w:val="sr-Latn-RS" w:eastAsia="zh-CN"/>
              </w:rPr>
              <w:t xml:space="preserve"> 9.</w:t>
            </w:r>
            <w:r w:rsidRPr="00A0004F">
              <w:rPr>
                <w:rFonts w:eastAsia="SimSun"/>
                <w:sz w:val="22"/>
                <w:szCs w:val="22"/>
                <w:lang w:val="sr-Latn-RS" w:eastAsia="zh-CN"/>
              </w:rPr>
              <w:t xml:space="preserve"> UDK </w:t>
            </w:r>
            <w:r w:rsidRPr="00A0004F">
              <w:rPr>
                <w:rFonts w:eastAsia="SimSun"/>
                <w:sz w:val="22"/>
                <w:szCs w:val="22"/>
                <w:lang w:val="sr-Cyrl-RS" w:eastAsia="zh-CN"/>
              </w:rPr>
              <w:t>811.111’276.6:378</w:t>
            </w:r>
            <w:r w:rsidRPr="00A0004F">
              <w:rPr>
                <w:rFonts w:eastAsia="SimSun"/>
                <w:sz w:val="22"/>
                <w:szCs w:val="22"/>
                <w:lang w:val="sr-Latn-RS" w:eastAsia="zh-CN"/>
              </w:rPr>
              <w:t xml:space="preserve"> ISSN 1821-3332, COBISS.SR-ID 17124250, </w:t>
            </w:r>
            <w:r w:rsidR="00A9405C" w:rsidRPr="00A0004F">
              <w:rPr>
                <w:rFonts w:eastAsia="SimSun"/>
                <w:sz w:val="22"/>
                <w:szCs w:val="22"/>
                <w:lang w:val="sr-Cyrl-RS" w:eastAsia="zh-CN"/>
              </w:rPr>
              <w:t xml:space="preserve">Ниш: </w:t>
            </w:r>
            <w:r w:rsidRPr="00A0004F">
              <w:rPr>
                <w:rFonts w:eastAsia="SimSun"/>
                <w:sz w:val="22"/>
                <w:szCs w:val="22"/>
                <w:lang w:val="sr-Cyrl-RS" w:eastAsia="zh-CN"/>
              </w:rPr>
              <w:t>Филозофски факултет, стр. 463-477</w:t>
            </w:r>
          </w:p>
        </w:tc>
        <w:tc>
          <w:tcPr>
            <w:tcW w:w="839" w:type="dxa"/>
          </w:tcPr>
          <w:p w:rsidR="00B35260" w:rsidRPr="00A0004F" w:rsidRDefault="003D3047">
            <w:pPr>
              <w:ind w:left="0" w:hanging="2"/>
              <w:jc w:val="both"/>
              <w:rPr>
                <w:b/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M51</w:t>
            </w:r>
          </w:p>
        </w:tc>
        <w:tc>
          <w:tcPr>
            <w:tcW w:w="948" w:type="dxa"/>
          </w:tcPr>
          <w:p w:rsidR="00B35260" w:rsidRPr="00A0004F" w:rsidRDefault="00391E39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B35260" w:rsidRPr="00A0004F">
        <w:tc>
          <w:tcPr>
            <w:tcW w:w="8137" w:type="dxa"/>
          </w:tcPr>
          <w:p w:rsidR="00B35260" w:rsidRPr="0086284A" w:rsidRDefault="00B35260" w:rsidP="000938E0">
            <w:pPr>
              <w:suppressAutoHyphens w:val="0"/>
              <w:spacing w:line="240" w:lineRule="auto"/>
              <w:ind w:leftChars="0" w:left="-2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839" w:type="dxa"/>
          </w:tcPr>
          <w:p w:rsidR="00B35260" w:rsidRPr="00CD1855" w:rsidRDefault="00B73D2A">
            <w:pPr>
              <w:ind w:left="0" w:hanging="2"/>
              <w:jc w:val="both"/>
              <w:rPr>
                <w:b/>
                <w:sz w:val="22"/>
                <w:szCs w:val="22"/>
                <w:highlight w:val="magenta"/>
              </w:rPr>
            </w:pPr>
            <w:r w:rsidRPr="0086284A">
              <w:rPr>
                <w:b/>
                <w:sz w:val="22"/>
                <w:szCs w:val="22"/>
              </w:rPr>
              <w:t>M51</w:t>
            </w:r>
          </w:p>
        </w:tc>
        <w:tc>
          <w:tcPr>
            <w:tcW w:w="948" w:type="dxa"/>
          </w:tcPr>
          <w:p w:rsidR="00B35260" w:rsidRPr="00A0004F" w:rsidRDefault="00391E39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B35260" w:rsidRPr="00A0004F">
        <w:tc>
          <w:tcPr>
            <w:tcW w:w="8137" w:type="dxa"/>
          </w:tcPr>
          <w:p w:rsidR="00B35260" w:rsidRPr="00A0004F" w:rsidRDefault="00B73D2A" w:rsidP="000938E0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sz w:val="22"/>
                <w:szCs w:val="22"/>
                <w:lang w:val="sr-Cyrl-RS"/>
              </w:rPr>
              <w:t>Зечевић, С</w:t>
            </w:r>
            <w:r w:rsidR="00A9405C" w:rsidRPr="00A0004F">
              <w:rPr>
                <w:sz w:val="22"/>
                <w:szCs w:val="22"/>
                <w:lang w:val="sr-Cyrl-RS"/>
              </w:rPr>
              <w:t>нежана</w:t>
            </w:r>
            <w:r w:rsidRPr="00A0004F">
              <w:rPr>
                <w:sz w:val="22"/>
                <w:szCs w:val="22"/>
                <w:lang w:val="sr-Cyrl-RS"/>
              </w:rPr>
              <w:t xml:space="preserve"> и </w:t>
            </w:r>
            <w:r w:rsidRPr="00A0004F">
              <w:rPr>
                <w:b/>
                <w:sz w:val="22"/>
                <w:szCs w:val="22"/>
                <w:lang w:val="sr-Cyrl-RS"/>
              </w:rPr>
              <w:t>Благојевић, С</w:t>
            </w:r>
            <w:r w:rsidR="00A9405C" w:rsidRPr="00A0004F">
              <w:rPr>
                <w:b/>
                <w:sz w:val="22"/>
                <w:szCs w:val="22"/>
                <w:lang w:val="sr-Cyrl-RS"/>
              </w:rPr>
              <w:t>авка</w:t>
            </w:r>
            <w:r w:rsidRPr="00A0004F">
              <w:rPr>
                <w:sz w:val="22"/>
                <w:szCs w:val="22"/>
                <w:lang w:val="sr-Cyrl-RS"/>
              </w:rPr>
              <w:t xml:space="preserve"> (2018)</w:t>
            </w:r>
            <w:r w:rsidR="00A9405C" w:rsidRPr="00A0004F">
              <w:rPr>
                <w:sz w:val="22"/>
                <w:szCs w:val="22"/>
                <w:lang w:val="sr-Cyrl-RS"/>
              </w:rPr>
              <w:t>.</w:t>
            </w:r>
            <w:r w:rsidRPr="00A0004F">
              <w:rPr>
                <w:sz w:val="22"/>
                <w:szCs w:val="22"/>
                <w:lang w:val="sr-Cyrl-RS"/>
              </w:rPr>
              <w:t xml:space="preserve"> Допринос израде пројеката когнитивном и афективном развоју учесника пројектне наставе: студентска перспектива, </w:t>
            </w:r>
            <w:r w:rsidRPr="00A0004F">
              <w:rPr>
                <w:i/>
                <w:sz w:val="22"/>
                <w:szCs w:val="22"/>
                <w:lang w:val="sr-Cyrl-RS"/>
              </w:rPr>
              <w:t>Зборник радова Филозофског факултета у Приштини</w:t>
            </w:r>
            <w:r w:rsidRPr="00A0004F">
              <w:rPr>
                <w:sz w:val="22"/>
                <w:szCs w:val="22"/>
                <w:lang w:val="sr-Cyrl-RS"/>
              </w:rPr>
              <w:t>, Филозофски факултет, Универзитет у Приштини са привременим седиштем у Косовској Митровици, бр. 48</w:t>
            </w:r>
            <w:r w:rsidRPr="00A0004F">
              <w:rPr>
                <w:sz w:val="22"/>
                <w:szCs w:val="22"/>
                <w:lang w:val="ru-RU"/>
              </w:rPr>
              <w:t xml:space="preserve"> (4)</w:t>
            </w:r>
            <w:r w:rsidRPr="00A0004F">
              <w:rPr>
                <w:sz w:val="22"/>
                <w:szCs w:val="22"/>
                <w:lang w:val="sr-Cyrl-RS"/>
              </w:rPr>
              <w:t xml:space="preserve">, стр. 3- 24. уред. </w:t>
            </w:r>
            <w:r w:rsidRPr="00A0004F">
              <w:rPr>
                <w:sz w:val="22"/>
                <w:szCs w:val="22"/>
              </w:rPr>
              <w:t>(ISSN</w:t>
            </w:r>
            <w:r w:rsidRPr="00A0004F">
              <w:rPr>
                <w:sz w:val="22"/>
                <w:szCs w:val="22"/>
                <w:lang w:val="ru-RU"/>
              </w:rPr>
              <w:t xml:space="preserve"> 0354-3293, </w:t>
            </w:r>
            <w:r w:rsidRPr="00A0004F">
              <w:rPr>
                <w:sz w:val="22"/>
                <w:szCs w:val="22"/>
              </w:rPr>
              <w:t>ISSN</w:t>
            </w:r>
            <w:r w:rsidRPr="00A0004F">
              <w:rPr>
                <w:sz w:val="22"/>
                <w:szCs w:val="22"/>
                <w:lang w:val="ru-RU"/>
              </w:rPr>
              <w:t xml:space="preserve"> 2217-8082</w:t>
            </w:r>
            <w:r w:rsidRPr="00A0004F">
              <w:rPr>
                <w:sz w:val="22"/>
                <w:szCs w:val="22"/>
              </w:rPr>
              <w:t>,</w:t>
            </w:r>
            <w:r w:rsidRPr="00A0004F">
              <w:rPr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sz w:val="22"/>
                <w:szCs w:val="22"/>
              </w:rPr>
              <w:t>COBISS.SR-ID 10455311</w:t>
            </w:r>
            <w:r w:rsidRPr="00A0004F">
              <w:rPr>
                <w:sz w:val="22"/>
                <w:szCs w:val="22"/>
                <w:lang w:val="sr-Cyrl-RS"/>
              </w:rPr>
              <w:t>). УДК -378.147:811.111 195.953.5.072-057.875 DOI:10.5937/ZRFFP48-18247</w:t>
            </w:r>
          </w:p>
        </w:tc>
        <w:tc>
          <w:tcPr>
            <w:tcW w:w="839" w:type="dxa"/>
          </w:tcPr>
          <w:p w:rsidR="00B35260" w:rsidRPr="00A0004F" w:rsidRDefault="00B73D2A">
            <w:pPr>
              <w:ind w:left="0" w:hanging="2"/>
              <w:jc w:val="both"/>
              <w:rPr>
                <w:b/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M51</w:t>
            </w:r>
          </w:p>
        </w:tc>
        <w:tc>
          <w:tcPr>
            <w:tcW w:w="948" w:type="dxa"/>
          </w:tcPr>
          <w:p w:rsidR="00B35260" w:rsidRPr="00A0004F" w:rsidRDefault="00391E39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623F47" w:rsidRPr="00A0004F">
        <w:tc>
          <w:tcPr>
            <w:tcW w:w="8137" w:type="dxa"/>
          </w:tcPr>
          <w:p w:rsidR="00623F47" w:rsidRPr="00A0004F" w:rsidRDefault="003312DD" w:rsidP="00A030CD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 xml:space="preserve">Благојевић, </w:t>
            </w:r>
            <w:r w:rsidR="00623F47" w:rsidRPr="00A0004F">
              <w:rPr>
                <w:sz w:val="22"/>
                <w:szCs w:val="22"/>
                <w:lang w:val="sr-Cyrl-RS"/>
              </w:rPr>
              <w:t>Савка (2018)</w:t>
            </w:r>
            <w:r w:rsidRPr="00A0004F">
              <w:rPr>
                <w:sz w:val="22"/>
                <w:szCs w:val="22"/>
                <w:lang w:val="sr-Cyrl-RS"/>
              </w:rPr>
              <w:t xml:space="preserve">. </w:t>
            </w:r>
            <w:r w:rsidR="00623F47" w:rsidRPr="00A0004F">
              <w:rPr>
                <w:sz w:val="22"/>
                <w:szCs w:val="22"/>
                <w:lang w:val="sr-Cyrl-RS"/>
              </w:rPr>
              <w:t xml:space="preserve">Настава из интеркултуралне академске реторике – пример из наше педагошке праксе, </w:t>
            </w:r>
            <w:r w:rsidR="00623F47" w:rsidRPr="00A0004F">
              <w:rPr>
                <w:i/>
                <w:sz w:val="22"/>
                <w:szCs w:val="22"/>
                <w:lang w:val="sr-Cyrl-RS"/>
              </w:rPr>
              <w:t>Филолог</w:t>
            </w:r>
            <w:r w:rsidR="00623F47" w:rsidRPr="00A0004F">
              <w:rPr>
                <w:sz w:val="22"/>
                <w:szCs w:val="22"/>
                <w:lang w:val="sr-Cyrl-RS"/>
              </w:rPr>
              <w:t xml:space="preserve"> – часопис за језик, књижевност и културу, Бања Лука, бр.17, стр. 380</w:t>
            </w:r>
            <w:r w:rsidR="00A030CD" w:rsidRPr="00A0004F">
              <w:rPr>
                <w:sz w:val="22"/>
                <w:szCs w:val="22"/>
                <w:lang w:val="sr-Latn-RS"/>
              </w:rPr>
              <w:t xml:space="preserve"> – </w:t>
            </w:r>
            <w:r w:rsidR="00623F47" w:rsidRPr="00A0004F">
              <w:rPr>
                <w:sz w:val="22"/>
                <w:szCs w:val="22"/>
                <w:lang w:val="sr-Cyrl-RS"/>
              </w:rPr>
              <w:t xml:space="preserve">396, УДК 808.5:317.3, </w:t>
            </w:r>
            <w:r w:rsidR="00623F47" w:rsidRPr="00A0004F">
              <w:rPr>
                <w:sz w:val="22"/>
                <w:szCs w:val="22"/>
              </w:rPr>
              <w:t>Doi</w:t>
            </w:r>
            <w:r w:rsidR="00623F47" w:rsidRPr="00A0004F">
              <w:rPr>
                <w:sz w:val="22"/>
                <w:szCs w:val="22"/>
                <w:lang w:val="sr-Cyrl-RS"/>
              </w:rPr>
              <w:t xml:space="preserve"> 10.21618/</w:t>
            </w:r>
            <w:r w:rsidR="00623F47" w:rsidRPr="00A0004F">
              <w:rPr>
                <w:sz w:val="22"/>
                <w:szCs w:val="22"/>
              </w:rPr>
              <w:t>fil</w:t>
            </w:r>
            <w:r w:rsidR="00623F47" w:rsidRPr="00A0004F">
              <w:rPr>
                <w:sz w:val="22"/>
                <w:szCs w:val="22"/>
                <w:lang w:val="sr-Cyrl-RS"/>
              </w:rPr>
              <w:t>1817380</w:t>
            </w:r>
            <w:r w:rsidR="00623F47" w:rsidRPr="00A0004F">
              <w:rPr>
                <w:sz w:val="22"/>
                <w:szCs w:val="22"/>
              </w:rPr>
              <w:t>b</w:t>
            </w:r>
            <w:r w:rsidR="00623F47" w:rsidRPr="00A0004F">
              <w:rPr>
                <w:sz w:val="22"/>
                <w:szCs w:val="22"/>
                <w:lang w:val="sr-Cyrl-RS"/>
              </w:rPr>
              <w:t xml:space="preserve">, </w:t>
            </w:r>
            <w:r w:rsidR="00623F47" w:rsidRPr="00A0004F">
              <w:rPr>
                <w:sz w:val="22"/>
                <w:szCs w:val="22"/>
              </w:rPr>
              <w:t>Cobiss</w:t>
            </w:r>
            <w:r w:rsidR="00623F47" w:rsidRPr="00A0004F">
              <w:rPr>
                <w:sz w:val="22"/>
                <w:szCs w:val="22"/>
                <w:lang w:val="sr-Cyrl-RS"/>
              </w:rPr>
              <w:t>.</w:t>
            </w:r>
            <w:r w:rsidR="00623F47" w:rsidRPr="00A0004F">
              <w:rPr>
                <w:sz w:val="22"/>
                <w:szCs w:val="22"/>
              </w:rPr>
              <w:t>RS</w:t>
            </w:r>
            <w:r w:rsidR="00623F47" w:rsidRPr="00A0004F">
              <w:rPr>
                <w:sz w:val="22"/>
                <w:szCs w:val="22"/>
                <w:lang w:val="sr-Cyrl-RS"/>
              </w:rPr>
              <w:t xml:space="preserve"> –</w:t>
            </w:r>
            <w:r w:rsidR="00623F47" w:rsidRPr="00A0004F">
              <w:rPr>
                <w:sz w:val="22"/>
                <w:szCs w:val="22"/>
              </w:rPr>
              <w:t>ID</w:t>
            </w:r>
            <w:r w:rsidR="00623F47" w:rsidRPr="00A0004F">
              <w:rPr>
                <w:sz w:val="22"/>
                <w:szCs w:val="22"/>
                <w:lang w:val="sr-Cyrl-RS"/>
              </w:rPr>
              <w:t>- 7440152.</w:t>
            </w:r>
            <w:r w:rsidR="00623F47" w:rsidRPr="00A0004F">
              <w:rPr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839" w:type="dxa"/>
          </w:tcPr>
          <w:p w:rsidR="00623F47" w:rsidRPr="00A0004F" w:rsidRDefault="00623F47" w:rsidP="00623F47">
            <w:pPr>
              <w:ind w:left="0" w:hanging="2"/>
              <w:rPr>
                <w:b/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M51</w:t>
            </w:r>
          </w:p>
        </w:tc>
        <w:tc>
          <w:tcPr>
            <w:tcW w:w="948" w:type="dxa"/>
          </w:tcPr>
          <w:p w:rsidR="00623F47" w:rsidRPr="00A0004F" w:rsidRDefault="00391E39" w:rsidP="00623F47">
            <w:pPr>
              <w:ind w:left="0" w:hanging="2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B35260" w:rsidRPr="00A0004F">
        <w:trPr>
          <w:trHeight w:val="60"/>
        </w:trPr>
        <w:tc>
          <w:tcPr>
            <w:tcW w:w="8137" w:type="dxa"/>
          </w:tcPr>
          <w:p w:rsidR="00B35260" w:rsidRPr="00A0004F" w:rsidRDefault="008B5261">
            <w:pPr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М60 (М61, 62, 63,... М66)</w:t>
            </w:r>
          </w:p>
        </w:tc>
        <w:tc>
          <w:tcPr>
            <w:tcW w:w="839" w:type="dxa"/>
          </w:tcPr>
          <w:p w:rsidR="00B35260" w:rsidRPr="00A0004F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948" w:type="dxa"/>
          </w:tcPr>
          <w:p w:rsidR="00B35260" w:rsidRPr="00A0004F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</w:tbl>
    <w:p w:rsidR="00B35260" w:rsidRPr="00A0004F" w:rsidRDefault="00B35260">
      <w:pPr>
        <w:ind w:left="0" w:hanging="2"/>
        <w:jc w:val="both"/>
        <w:rPr>
          <w:sz w:val="22"/>
          <w:szCs w:val="22"/>
        </w:rPr>
      </w:pPr>
    </w:p>
    <w:p w:rsidR="00B35260" w:rsidRPr="00A0004F" w:rsidRDefault="009264CA">
      <w:pPr>
        <w:spacing w:after="120"/>
        <w:ind w:left="0" w:hanging="2"/>
        <w:jc w:val="both"/>
        <w:rPr>
          <w:sz w:val="22"/>
          <w:szCs w:val="22"/>
        </w:rPr>
      </w:pPr>
      <w:r w:rsidRPr="00A0004F">
        <w:rPr>
          <w:b/>
          <w:smallCaps/>
          <w:sz w:val="22"/>
          <w:szCs w:val="22"/>
        </w:rPr>
        <w:t xml:space="preserve">2.1.2. </w:t>
      </w:r>
      <w:r w:rsidRPr="00A0004F">
        <w:rPr>
          <w:b/>
          <w:sz w:val="22"/>
          <w:szCs w:val="22"/>
        </w:rPr>
        <w:t>Учешће на научним пројектима</w:t>
      </w:r>
    </w:p>
    <w:tbl>
      <w:tblPr>
        <w:tblStyle w:val="5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4678"/>
        <w:gridCol w:w="3402"/>
      </w:tblGrid>
      <w:tr w:rsidR="00B35260" w:rsidRPr="00A0004F">
        <w:tc>
          <w:tcPr>
            <w:tcW w:w="1844" w:type="dxa"/>
          </w:tcPr>
          <w:p w:rsidR="00B35260" w:rsidRPr="00A0004F" w:rsidRDefault="009264CA">
            <w:pPr>
              <w:ind w:left="0" w:hanging="2"/>
              <w:jc w:val="center"/>
              <w:rPr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Период</w:t>
            </w:r>
          </w:p>
        </w:tc>
        <w:tc>
          <w:tcPr>
            <w:tcW w:w="4678" w:type="dxa"/>
          </w:tcPr>
          <w:p w:rsidR="00B35260" w:rsidRPr="00A0004F" w:rsidRDefault="009264CA">
            <w:pPr>
              <w:ind w:left="0" w:hanging="2"/>
              <w:jc w:val="center"/>
              <w:rPr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Назив научног пројекта</w:t>
            </w:r>
          </w:p>
        </w:tc>
        <w:tc>
          <w:tcPr>
            <w:tcW w:w="3402" w:type="dxa"/>
          </w:tcPr>
          <w:p w:rsidR="00B35260" w:rsidRPr="00A0004F" w:rsidRDefault="009264CA">
            <w:pPr>
              <w:ind w:left="0" w:hanging="2"/>
              <w:jc w:val="center"/>
              <w:rPr>
                <w:sz w:val="22"/>
                <w:szCs w:val="22"/>
              </w:rPr>
            </w:pPr>
            <w:r w:rsidRPr="00A0004F">
              <w:rPr>
                <w:b/>
                <w:sz w:val="22"/>
                <w:szCs w:val="22"/>
              </w:rPr>
              <w:t>Носилац пројекта/финансијер</w:t>
            </w:r>
          </w:p>
        </w:tc>
      </w:tr>
      <w:tr w:rsidR="00B35260" w:rsidRPr="00741DD2">
        <w:trPr>
          <w:trHeight w:val="420"/>
        </w:trPr>
        <w:tc>
          <w:tcPr>
            <w:tcW w:w="1844" w:type="dxa"/>
          </w:tcPr>
          <w:p w:rsidR="00B35260" w:rsidRPr="00A0004F" w:rsidRDefault="00B35260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B35260" w:rsidRPr="00A0004F" w:rsidRDefault="00A52BBD" w:rsidP="00A52BBD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2011 –</w:t>
            </w:r>
          </w:p>
        </w:tc>
        <w:tc>
          <w:tcPr>
            <w:tcW w:w="4678" w:type="dxa"/>
          </w:tcPr>
          <w:p w:rsidR="00B35260" w:rsidRPr="00A0004F" w:rsidRDefault="00A52BBD" w:rsidP="00A52BBD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 xml:space="preserve">Нацинални пројекат бр. 178014: </w:t>
            </w:r>
            <w:r w:rsidR="007001A3" w:rsidRPr="00A0004F">
              <w:rPr>
                <w:i/>
                <w:sz w:val="22"/>
                <w:szCs w:val="22"/>
                <w:lang w:val="sr-Cyrl-RS"/>
              </w:rPr>
              <w:t>Динамика структура савременог српског језика</w:t>
            </w:r>
          </w:p>
        </w:tc>
        <w:tc>
          <w:tcPr>
            <w:tcW w:w="3402" w:type="dxa"/>
          </w:tcPr>
          <w:p w:rsidR="00B35260" w:rsidRPr="00A0004F" w:rsidRDefault="00A52BBD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Министарство за науку, технику и образовање</w:t>
            </w:r>
          </w:p>
        </w:tc>
      </w:tr>
      <w:tr w:rsidR="00B35260" w:rsidRPr="00A0004F">
        <w:trPr>
          <w:trHeight w:val="420"/>
        </w:trPr>
        <w:tc>
          <w:tcPr>
            <w:tcW w:w="1844" w:type="dxa"/>
          </w:tcPr>
          <w:p w:rsidR="00B35260" w:rsidRPr="00A0004F" w:rsidRDefault="00A52BBD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2015 –</w:t>
            </w:r>
          </w:p>
        </w:tc>
        <w:tc>
          <w:tcPr>
            <w:tcW w:w="4678" w:type="dxa"/>
          </w:tcPr>
          <w:p w:rsidR="00B35260" w:rsidRPr="00A0004F" w:rsidRDefault="00A52BBD">
            <w:pPr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sz w:val="22"/>
                <w:szCs w:val="22"/>
                <w:lang w:val="sr-Cyrl-RS"/>
              </w:rPr>
              <w:t>Међународни пројекат</w:t>
            </w:r>
            <w:r w:rsidRPr="00A0004F">
              <w:rPr>
                <w:b/>
                <w:i/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i/>
                <w:sz w:val="22"/>
                <w:szCs w:val="22"/>
                <w:lang w:val="sr-Latn-RS"/>
              </w:rPr>
              <w:t>COST (</w:t>
            </w:r>
            <w:r w:rsidRPr="00A0004F">
              <w:rPr>
                <w:bCs/>
                <w:i/>
                <w:sz w:val="22"/>
                <w:szCs w:val="22"/>
              </w:rPr>
              <w:t xml:space="preserve">COST- </w:t>
            </w:r>
            <w:r w:rsidRPr="00A0004F">
              <w:rPr>
                <w:i/>
                <w:color w:val="3D471F"/>
                <w:sz w:val="22"/>
                <w:szCs w:val="22"/>
                <w:shd w:val="clear" w:color="auto" w:fill="FFFFFF"/>
              </w:rPr>
              <w:t>Action IS1401</w:t>
            </w:r>
            <w:r w:rsidRPr="00A0004F">
              <w:rPr>
                <w:bCs/>
                <w:i/>
                <w:sz w:val="22"/>
                <w:szCs w:val="22"/>
              </w:rPr>
              <w:t>P),</w:t>
            </w:r>
            <w:r w:rsidRPr="00A0004F">
              <w:rPr>
                <w:bCs/>
                <w:i/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bCs/>
                <w:i/>
                <w:color w:val="000000"/>
                <w:sz w:val="22"/>
                <w:szCs w:val="22"/>
              </w:rPr>
              <w:t>European Literacy Network (ELN)</w:t>
            </w:r>
            <w:r w:rsidRPr="00A0004F">
              <w:rPr>
                <w:bCs/>
                <w:i/>
                <w:color w:val="000000"/>
                <w:sz w:val="22"/>
                <w:szCs w:val="22"/>
                <w:lang w:val="sr-Cyrl-RS"/>
              </w:rPr>
              <w:t>,</w:t>
            </w:r>
          </w:p>
        </w:tc>
        <w:tc>
          <w:tcPr>
            <w:tcW w:w="3402" w:type="dxa"/>
          </w:tcPr>
          <w:p w:rsidR="00B35260" w:rsidRPr="00A0004F" w:rsidRDefault="00363730">
            <w:pPr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sz w:val="22"/>
                <w:szCs w:val="22"/>
              </w:rPr>
              <w:t>COST</w:t>
            </w:r>
          </w:p>
        </w:tc>
      </w:tr>
      <w:tr w:rsidR="00B35260" w:rsidRPr="00A0004F">
        <w:trPr>
          <w:trHeight w:val="420"/>
        </w:trPr>
        <w:tc>
          <w:tcPr>
            <w:tcW w:w="1844" w:type="dxa"/>
          </w:tcPr>
          <w:p w:rsidR="00B35260" w:rsidRPr="00A0004F" w:rsidRDefault="00A52BBD" w:rsidP="00A52BBD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2013 – 2016</w:t>
            </w:r>
          </w:p>
        </w:tc>
        <w:tc>
          <w:tcPr>
            <w:tcW w:w="4678" w:type="dxa"/>
          </w:tcPr>
          <w:p w:rsidR="00B35260" w:rsidRPr="00A0004F" w:rsidRDefault="00A52BBD">
            <w:pPr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sz w:val="22"/>
                <w:szCs w:val="22"/>
                <w:lang w:val="sr-Cyrl-RS"/>
              </w:rPr>
              <w:t>Међународни</w:t>
            </w:r>
            <w:r w:rsidRPr="00A0004F">
              <w:rPr>
                <w:sz w:val="22"/>
                <w:szCs w:val="22"/>
                <w:lang w:val="sr-Latn-RS"/>
              </w:rPr>
              <w:t xml:space="preserve">, TEMPUS </w:t>
            </w:r>
            <w:r w:rsidRPr="00A0004F">
              <w:rPr>
                <w:sz w:val="22"/>
                <w:szCs w:val="22"/>
                <w:lang w:val="sr-Cyrl-RS"/>
              </w:rPr>
              <w:t xml:space="preserve"> пројекат </w:t>
            </w:r>
            <w:r w:rsidRPr="00A0004F">
              <w:rPr>
                <w:i/>
                <w:sz w:val="22"/>
                <w:szCs w:val="22"/>
                <w:lang w:val="sr-Latn-RS"/>
              </w:rPr>
              <w:t>FUSE  (</w:t>
            </w:r>
            <w:r w:rsidRPr="00A0004F">
              <w:rPr>
                <w:i/>
                <w:sz w:val="22"/>
                <w:szCs w:val="22"/>
                <w:shd w:val="clear" w:color="auto" w:fill="FFFFFF"/>
              </w:rPr>
              <w:t>Fostering University Support Services and Procedures for Full Participation in the European Higher Education Area);</w:t>
            </w:r>
          </w:p>
        </w:tc>
        <w:tc>
          <w:tcPr>
            <w:tcW w:w="3402" w:type="dxa"/>
          </w:tcPr>
          <w:p w:rsidR="00B35260" w:rsidRPr="00A0004F" w:rsidRDefault="00363730">
            <w:pPr>
              <w:ind w:left="0" w:hanging="2"/>
              <w:jc w:val="both"/>
              <w:rPr>
                <w:sz w:val="22"/>
                <w:szCs w:val="22"/>
              </w:rPr>
            </w:pPr>
            <w:r w:rsidRPr="00A0004F">
              <w:rPr>
                <w:sz w:val="22"/>
                <w:szCs w:val="22"/>
              </w:rPr>
              <w:t>TEMPUS</w:t>
            </w:r>
          </w:p>
        </w:tc>
      </w:tr>
      <w:tr w:rsidR="007001A3" w:rsidRPr="00741DD2">
        <w:trPr>
          <w:trHeight w:val="420"/>
        </w:trPr>
        <w:tc>
          <w:tcPr>
            <w:tcW w:w="1844" w:type="dxa"/>
          </w:tcPr>
          <w:p w:rsidR="007001A3" w:rsidRPr="00A0004F" w:rsidRDefault="00A52BBD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2018 –- 2019</w:t>
            </w:r>
          </w:p>
        </w:tc>
        <w:tc>
          <w:tcPr>
            <w:tcW w:w="4678" w:type="dxa"/>
          </w:tcPr>
          <w:p w:rsidR="007001A3" w:rsidRPr="00A0004F" w:rsidRDefault="00A52BBD" w:rsidP="00A52BBD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>Интерни пројекат Филозофског факултета</w:t>
            </w:r>
            <w:r w:rsidRPr="00A0004F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sz w:val="22"/>
                <w:szCs w:val="22"/>
                <w:lang w:val="sr-Cyrl-RS"/>
              </w:rPr>
              <w:t>у Нишу:</w:t>
            </w:r>
            <w:r w:rsidRPr="00A0004F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i/>
                <w:sz w:val="22"/>
                <w:szCs w:val="22"/>
                <w:lang w:val="sr-Cyrl-RS"/>
              </w:rPr>
              <w:t>Курсеви страних језика: теоријске поставке и практичне импликације</w:t>
            </w:r>
            <w:r w:rsidRPr="00A0004F">
              <w:rPr>
                <w:sz w:val="22"/>
                <w:szCs w:val="22"/>
                <w:lang w:val="sr-Cyrl-RS"/>
              </w:rPr>
              <w:t>;</w:t>
            </w:r>
          </w:p>
        </w:tc>
        <w:tc>
          <w:tcPr>
            <w:tcW w:w="3402" w:type="dxa"/>
          </w:tcPr>
          <w:p w:rsidR="007001A3" w:rsidRPr="00A0004F" w:rsidRDefault="00A52BBD" w:rsidP="00A52BBD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 w:rsidRPr="00A0004F">
              <w:rPr>
                <w:sz w:val="22"/>
                <w:szCs w:val="22"/>
                <w:lang w:val="sr-Cyrl-RS"/>
              </w:rPr>
              <w:t xml:space="preserve">Филозофски факултет, Универзитет </w:t>
            </w:r>
            <w:r w:rsidRPr="00A0004F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0004F">
              <w:rPr>
                <w:sz w:val="22"/>
                <w:szCs w:val="22"/>
                <w:lang w:val="sr-Cyrl-RS"/>
              </w:rPr>
              <w:t>у Нишу:</w:t>
            </w:r>
          </w:p>
        </w:tc>
      </w:tr>
    </w:tbl>
    <w:p w:rsidR="00B35260" w:rsidRPr="00912BC7" w:rsidRDefault="00B35260">
      <w:pPr>
        <w:spacing w:after="120"/>
        <w:ind w:left="0" w:hanging="2"/>
        <w:jc w:val="both"/>
        <w:rPr>
          <w:sz w:val="22"/>
          <w:szCs w:val="22"/>
          <w:lang w:val="sr-Cyrl-RS"/>
        </w:rPr>
      </w:pPr>
    </w:p>
    <w:p w:rsidR="00B35260" w:rsidRPr="00912BC7" w:rsidRDefault="009264CA">
      <w:pPr>
        <w:spacing w:before="240" w:after="120"/>
        <w:ind w:left="0" w:hanging="2"/>
        <w:jc w:val="both"/>
        <w:rPr>
          <w:sz w:val="22"/>
          <w:szCs w:val="22"/>
          <w:lang w:val="sr-Cyrl-RS"/>
        </w:rPr>
      </w:pPr>
      <w:r w:rsidRPr="00912BC7">
        <w:rPr>
          <w:b/>
          <w:smallCaps/>
          <w:sz w:val="22"/>
          <w:szCs w:val="22"/>
          <w:lang w:val="sr-Cyrl-RS"/>
        </w:rPr>
        <w:t xml:space="preserve">2.2. СТРУЧНИ РАДОВИ </w:t>
      </w:r>
    </w:p>
    <w:p w:rsidR="00B35260" w:rsidRPr="00912BC7" w:rsidRDefault="009264CA">
      <w:pPr>
        <w:spacing w:before="240" w:after="120"/>
        <w:ind w:left="0" w:hanging="2"/>
        <w:jc w:val="both"/>
        <w:rPr>
          <w:sz w:val="22"/>
          <w:szCs w:val="22"/>
          <w:lang w:val="sr-Cyrl-RS"/>
        </w:rPr>
      </w:pPr>
      <w:r w:rsidRPr="00912BC7">
        <w:rPr>
          <w:b/>
          <w:sz w:val="22"/>
          <w:szCs w:val="22"/>
          <w:lang w:val="sr-Cyrl-RS"/>
        </w:rPr>
        <w:t xml:space="preserve">2.2.1. Објављени преводи </w:t>
      </w:r>
    </w:p>
    <w:p w:rsidR="00B35260" w:rsidRPr="00912BC7" w:rsidRDefault="009264CA">
      <w:pPr>
        <w:spacing w:before="240" w:after="120"/>
        <w:ind w:left="0" w:hanging="2"/>
        <w:jc w:val="both"/>
        <w:rPr>
          <w:sz w:val="22"/>
          <w:szCs w:val="22"/>
          <w:lang w:val="sr-Cyrl-RS"/>
        </w:rPr>
      </w:pPr>
      <w:r w:rsidRPr="00912BC7">
        <w:rPr>
          <w:b/>
          <w:sz w:val="22"/>
          <w:szCs w:val="22"/>
          <w:lang w:val="sr-Cyrl-RS"/>
        </w:rPr>
        <w:t>2.2.1. Рецензије, прикази, писма уредништвима, коментари у часописима, приређене збирке извора, хрестоматије.</w:t>
      </w:r>
    </w:p>
    <w:p w:rsidR="009B696D" w:rsidRPr="00A0004F" w:rsidRDefault="005253A8" w:rsidP="005F23BB">
      <w:pPr>
        <w:spacing w:line="254" w:lineRule="auto"/>
        <w:ind w:left="0" w:hanging="2"/>
        <w:jc w:val="both"/>
        <w:rPr>
          <w:b/>
          <w:sz w:val="22"/>
          <w:szCs w:val="22"/>
          <w:lang w:val="sr-Cyrl-RS"/>
        </w:rPr>
      </w:pPr>
      <w:r w:rsidRPr="00A0004F">
        <w:rPr>
          <w:b/>
          <w:sz w:val="22"/>
          <w:szCs w:val="22"/>
        </w:rPr>
        <w:t>I</w:t>
      </w:r>
      <w:r w:rsidRPr="00912BC7">
        <w:rPr>
          <w:b/>
          <w:sz w:val="22"/>
          <w:szCs w:val="22"/>
          <w:lang w:val="sr-Cyrl-RS"/>
        </w:rPr>
        <w:t xml:space="preserve"> </w:t>
      </w:r>
      <w:r w:rsidR="009B696D" w:rsidRPr="00A0004F">
        <w:rPr>
          <w:b/>
          <w:sz w:val="22"/>
          <w:szCs w:val="22"/>
          <w:lang w:val="sr-Cyrl-RS"/>
        </w:rPr>
        <w:t xml:space="preserve">Рецензије </w:t>
      </w:r>
    </w:p>
    <w:p w:rsidR="007A4480" w:rsidRPr="002873A7" w:rsidRDefault="007A4480" w:rsidP="007A4480">
      <w:pPr>
        <w:spacing w:line="276" w:lineRule="auto"/>
        <w:ind w:left="0" w:hanging="2"/>
        <w:jc w:val="both"/>
        <w:rPr>
          <w:b/>
          <w:color w:val="222222"/>
          <w:shd w:val="clear" w:color="auto" w:fill="FFFFFF"/>
          <w:lang w:val="sr-Cyrl-RS"/>
        </w:rPr>
      </w:pPr>
      <w:r w:rsidRPr="002873A7">
        <w:rPr>
          <w:b/>
          <w:color w:val="222222"/>
          <w:shd w:val="clear" w:color="auto" w:fill="FFFFFF"/>
          <w:lang w:val="sr-Cyrl-RS"/>
        </w:rPr>
        <w:t xml:space="preserve">1) Монографије, зборници, уџбеници      </w:t>
      </w:r>
    </w:p>
    <w:p w:rsidR="007A4480" w:rsidRDefault="007A4480" w:rsidP="007A4480">
      <w:pPr>
        <w:spacing w:line="276" w:lineRule="auto"/>
        <w:ind w:left="0" w:hanging="2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  <w:lang w:val="sr-Cyrl-RS"/>
        </w:rPr>
        <w:t xml:space="preserve"> - Монографија: </w:t>
      </w:r>
      <w:r>
        <w:rPr>
          <w:color w:val="222222"/>
          <w:shd w:val="clear" w:color="auto" w:fill="FFFFFF"/>
        </w:rPr>
        <w:t>Trifunjagi</w:t>
      </w:r>
      <w:r w:rsidRPr="00912BC7">
        <w:rPr>
          <w:color w:val="222222"/>
          <w:shd w:val="clear" w:color="auto" w:fill="FFFFFF"/>
          <w:lang w:val="sr-Cyrl-RS"/>
        </w:rPr>
        <w:t>ć,</w:t>
      </w:r>
      <w:r w:rsidR="002C0A13">
        <w:rPr>
          <w:color w:val="222222"/>
          <w:shd w:val="clear" w:color="auto" w:fill="FFFFFF"/>
          <w:lang w:val="sr-Cyrl-RS"/>
        </w:rPr>
        <w:t xml:space="preserve"> </w:t>
      </w:r>
      <w:r>
        <w:rPr>
          <w:color w:val="222222"/>
          <w:shd w:val="clear" w:color="auto" w:fill="FFFFFF"/>
        </w:rPr>
        <w:t>I</w:t>
      </w:r>
      <w:r w:rsidRPr="00912BC7">
        <w:rPr>
          <w:color w:val="222222"/>
          <w:shd w:val="clear" w:color="auto" w:fill="FFFFFF"/>
          <w:lang w:val="sr-Cyrl-RS"/>
        </w:rPr>
        <w:t xml:space="preserve">. </w:t>
      </w:r>
      <w:r>
        <w:rPr>
          <w:color w:val="222222"/>
          <w:shd w:val="clear" w:color="auto" w:fill="FFFFFF"/>
        </w:rPr>
        <w:t> </w:t>
      </w:r>
      <w:r>
        <w:rPr>
          <w:i/>
          <w:iCs/>
          <w:color w:val="222222"/>
          <w:shd w:val="clear" w:color="auto" w:fill="FFFFFF"/>
        </w:rPr>
        <w:t>Retorička struktura diskursa novinske književne kritike u srpskom jeziku</w:t>
      </w:r>
      <w:r>
        <w:rPr>
          <w:color w:val="222222"/>
          <w:shd w:val="clear" w:color="auto" w:fill="FFFFFF"/>
        </w:rPr>
        <w:t>, Filozofski fakultet, Novi Sad, 2016. </w:t>
      </w:r>
      <w:r w:rsidR="00021A70">
        <w:rPr>
          <w:color w:val="222222"/>
          <w:shd w:val="clear" w:color="auto" w:fill="FFFFFF"/>
        </w:rPr>
        <w:t xml:space="preserve">(e- </w:t>
      </w:r>
      <w:r w:rsidR="00021A70">
        <w:rPr>
          <w:color w:val="222222"/>
          <w:shd w:val="clear" w:color="auto" w:fill="FFFFFF"/>
          <w:lang w:val="sr-Cyrl-RS"/>
        </w:rPr>
        <w:t>копија монографије</w:t>
      </w:r>
      <w:r w:rsidR="00021A70">
        <w:rPr>
          <w:color w:val="222222"/>
          <w:shd w:val="clear" w:color="auto" w:fill="FFFFFF"/>
        </w:rPr>
        <w:t>)</w:t>
      </w:r>
    </w:p>
    <w:p w:rsidR="007A4480" w:rsidRDefault="007A4480" w:rsidP="007A4480">
      <w:pPr>
        <w:spacing w:line="276" w:lineRule="auto"/>
        <w:ind w:left="0" w:hanging="2"/>
        <w:jc w:val="both"/>
        <w:rPr>
          <w:color w:val="222222"/>
          <w:shd w:val="clear" w:color="auto" w:fill="FFFFFF"/>
          <w:lang w:val="sr-Cyrl-RS"/>
        </w:rPr>
      </w:pPr>
      <w:r>
        <w:rPr>
          <w:color w:val="222222"/>
          <w:shd w:val="clear" w:color="auto" w:fill="FFFFFF"/>
          <w:lang w:val="sr-Cyrl-RS"/>
        </w:rPr>
        <w:t xml:space="preserve">-  </w:t>
      </w:r>
      <w:r w:rsidRPr="005639DE">
        <w:rPr>
          <w:color w:val="222222"/>
          <w:shd w:val="clear" w:color="auto" w:fill="FFFFFF"/>
          <w:lang w:val="sr-Cyrl-RS"/>
        </w:rPr>
        <w:t xml:space="preserve">Тематски зборник радова: </w:t>
      </w:r>
      <w:r w:rsidRPr="005639DE">
        <w:rPr>
          <w:i/>
          <w:color w:val="222222"/>
          <w:shd w:val="clear" w:color="auto" w:fill="FFFFFF"/>
          <w:lang w:val="sr-Cyrl-RS"/>
        </w:rPr>
        <w:t>Афективна димензија у настави енглеског језика</w:t>
      </w:r>
      <w:r w:rsidRPr="005639DE">
        <w:rPr>
          <w:color w:val="222222"/>
          <w:shd w:val="clear" w:color="auto" w:fill="FFFFFF"/>
          <w:lang w:val="sr-Cyrl-RS"/>
        </w:rPr>
        <w:t xml:space="preserve"> (приредила Биљана Радић- Бојанић, Филозофски факултет Нови Сад, 2014.</w:t>
      </w:r>
      <w:r w:rsidR="005639DE">
        <w:rPr>
          <w:color w:val="222222"/>
          <w:shd w:val="clear" w:color="auto" w:fill="FFFFFF"/>
          <w:lang w:val="sr-Latn-RS"/>
        </w:rPr>
        <w:t xml:space="preserve"> (e-</w:t>
      </w:r>
      <w:r w:rsidR="005639DE">
        <w:rPr>
          <w:color w:val="222222"/>
          <w:shd w:val="clear" w:color="auto" w:fill="FFFFFF"/>
          <w:lang w:val="sr-Cyrl-RS"/>
        </w:rPr>
        <w:t xml:space="preserve">копија </w:t>
      </w:r>
      <w:r w:rsidR="00316D2B">
        <w:rPr>
          <w:color w:val="222222"/>
          <w:shd w:val="clear" w:color="auto" w:fill="FFFFFF"/>
          <w:lang w:val="sr-Cyrl-RS"/>
        </w:rPr>
        <w:t>з</w:t>
      </w:r>
      <w:r w:rsidR="005639DE">
        <w:rPr>
          <w:color w:val="222222"/>
          <w:shd w:val="clear" w:color="auto" w:fill="FFFFFF"/>
          <w:lang w:val="sr-Cyrl-RS"/>
        </w:rPr>
        <w:t xml:space="preserve">борника) </w:t>
      </w:r>
      <w:r>
        <w:rPr>
          <w:color w:val="222222"/>
          <w:shd w:val="clear" w:color="auto" w:fill="FFFFFF"/>
          <w:lang w:val="sr-Cyrl-RS"/>
        </w:rPr>
        <w:t xml:space="preserve"> </w:t>
      </w:r>
    </w:p>
    <w:p w:rsidR="00D461C8" w:rsidRPr="00E114FD" w:rsidRDefault="007A4480" w:rsidP="007A4480">
      <w:pPr>
        <w:spacing w:line="276" w:lineRule="auto"/>
        <w:ind w:left="0" w:hanging="2"/>
        <w:jc w:val="both"/>
        <w:rPr>
          <w:lang w:val="sr-Cyrl-RS"/>
        </w:rPr>
      </w:pPr>
      <w:r>
        <w:rPr>
          <w:color w:val="222222"/>
          <w:shd w:val="clear" w:color="auto" w:fill="FFFFFF"/>
          <w:lang w:val="sr-Cyrl-RS"/>
        </w:rPr>
        <w:lastRenderedPageBreak/>
        <w:t xml:space="preserve">-  Уџбеник: </w:t>
      </w:r>
      <w:r>
        <w:rPr>
          <w:i/>
          <w:lang w:val="sr-Latn-RS"/>
        </w:rPr>
        <w:t>Serbian for Beginners, A Short Course of Serbian for Foreign Students – Survival Serbian,</w:t>
      </w:r>
      <w:r>
        <w:rPr>
          <w:lang w:val="sr-Latn-RS"/>
        </w:rPr>
        <w:t xml:space="preserve">  </w:t>
      </w:r>
      <w:r>
        <w:rPr>
          <w:lang w:val="sr-Cyrl-RS"/>
        </w:rPr>
        <w:t>ауторке Марине Јањић, Филозофски факултет Ниш, 2016.</w:t>
      </w:r>
      <w:r w:rsidR="00E114FD">
        <w:rPr>
          <w:lang w:val="sr-Latn-RS"/>
        </w:rPr>
        <w:t xml:space="preserve"> (</w:t>
      </w:r>
      <w:r w:rsidR="00E114FD">
        <w:rPr>
          <w:lang w:val="sr-Cyrl-RS"/>
        </w:rPr>
        <w:t>е-копија уџбеника)</w:t>
      </w:r>
    </w:p>
    <w:p w:rsidR="007A4480" w:rsidRPr="00D2697A" w:rsidRDefault="00D461C8" w:rsidP="00D461C8">
      <w:pPr>
        <w:spacing w:line="276" w:lineRule="auto"/>
        <w:ind w:leftChars="0" w:left="2" w:hanging="2"/>
        <w:jc w:val="both"/>
        <w:rPr>
          <w:lang w:val="sr-Cyrl-RS"/>
        </w:rPr>
      </w:pPr>
      <w:r>
        <w:rPr>
          <w:lang w:val="sr-Cyrl-RS"/>
        </w:rPr>
        <w:t xml:space="preserve">– Монографија: </w:t>
      </w:r>
      <w:r w:rsidRPr="00D461C8">
        <w:rPr>
          <w:i/>
          <w:lang w:val="sr-Cyrl-RS"/>
        </w:rPr>
        <w:t>Драмске технике у настави страниг језика</w:t>
      </w:r>
      <w:r>
        <w:rPr>
          <w:lang w:val="sr-Cyrl-RS"/>
        </w:rPr>
        <w:t>, ауторке Данијеле Кулић, Филозофски факултет, Косовска Митровица, 2019</w:t>
      </w:r>
      <w:r w:rsidR="00705222">
        <w:rPr>
          <w:lang w:val="sr-Cyrl-RS"/>
        </w:rPr>
        <w:t xml:space="preserve"> (у штампи)</w:t>
      </w:r>
      <w:r>
        <w:rPr>
          <w:lang w:val="sr-Cyrl-RS"/>
        </w:rPr>
        <w:t>.</w:t>
      </w:r>
      <w:r w:rsidR="007A4480">
        <w:rPr>
          <w:lang w:val="sr-Cyrl-RS"/>
        </w:rPr>
        <w:t xml:space="preserve">  </w:t>
      </w:r>
    </w:p>
    <w:p w:rsidR="007A4480" w:rsidRDefault="007A4480" w:rsidP="007A4480">
      <w:pPr>
        <w:autoSpaceDE w:val="0"/>
        <w:spacing w:line="360" w:lineRule="auto"/>
        <w:ind w:left="0" w:hanging="2"/>
        <w:jc w:val="both"/>
        <w:rPr>
          <w:rFonts w:eastAsia="Calibri"/>
          <w:b/>
          <w:lang w:val="sr-Cyrl-RS"/>
        </w:rPr>
      </w:pPr>
      <w:r>
        <w:rPr>
          <w:rFonts w:eastAsia="Calibri"/>
          <w:b/>
          <w:lang w:val="sr-Cyrl-RS"/>
        </w:rPr>
        <w:t>2) Рецензирање радова за часописе:</w:t>
      </w:r>
    </w:p>
    <w:p w:rsidR="007A4480" w:rsidRDefault="007A4480" w:rsidP="007A4480">
      <w:pPr>
        <w:pStyle w:val="ListParagraph"/>
        <w:numPr>
          <w:ilvl w:val="0"/>
          <w:numId w:val="1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lang w:val="sr-Cyrl-CS"/>
        </w:rPr>
      </w:pPr>
      <w:r>
        <w:rPr>
          <w:i/>
          <w:lang w:val="sr-Cyrl-RS"/>
        </w:rPr>
        <w:t>Philologia Mediana</w:t>
      </w:r>
      <w:r w:rsidRPr="0089361B">
        <w:rPr>
          <w:i/>
          <w:lang w:val="sr-Cyrl-RS"/>
        </w:rPr>
        <w:t xml:space="preserve">, </w:t>
      </w:r>
      <w:r>
        <w:rPr>
          <w:lang w:val="sr-Cyrl-RS"/>
        </w:rPr>
        <w:t>Филозофски факултет, Универзитет У Нишу</w:t>
      </w:r>
    </w:p>
    <w:p w:rsidR="007A4480" w:rsidRDefault="007A4480" w:rsidP="007A4480">
      <w:pPr>
        <w:pStyle w:val="ListParagraph"/>
        <w:numPr>
          <w:ilvl w:val="0"/>
          <w:numId w:val="1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lang w:val="sr-Cyrl-CS"/>
        </w:rPr>
      </w:pPr>
      <w:r>
        <w:rPr>
          <w:i/>
          <w:lang w:val="sr-Latn-RS"/>
        </w:rPr>
        <w:t>Facta Universitatis,</w:t>
      </w:r>
      <w:r>
        <w:rPr>
          <w:lang w:val="sr-Latn-RS"/>
        </w:rPr>
        <w:t xml:space="preserve"> </w:t>
      </w:r>
      <w:r>
        <w:rPr>
          <w:lang w:val="sr-Cyrl-RS"/>
        </w:rPr>
        <w:t xml:space="preserve">Универзитет у Нишу </w:t>
      </w:r>
      <w:r>
        <w:rPr>
          <w:lang w:val="sr-Latn-RS"/>
        </w:rPr>
        <w:t xml:space="preserve"> </w:t>
      </w:r>
      <w:r>
        <w:rPr>
          <w:lang w:val="sr-Cyrl-CS"/>
        </w:rPr>
        <w:t xml:space="preserve"> </w:t>
      </w:r>
    </w:p>
    <w:p w:rsidR="007A4480" w:rsidRDefault="007A4480" w:rsidP="007A4480">
      <w:pPr>
        <w:pStyle w:val="ListParagraph"/>
        <w:numPr>
          <w:ilvl w:val="0"/>
          <w:numId w:val="1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lang w:val="sr-Cyrl-CS"/>
        </w:rPr>
      </w:pPr>
      <w:r>
        <w:rPr>
          <w:i/>
          <w:lang w:val="sr-Cyrl-CS"/>
        </w:rPr>
        <w:t xml:space="preserve">Филолог, </w:t>
      </w:r>
      <w:r>
        <w:rPr>
          <w:lang w:val="sr-Cyrl-CS"/>
        </w:rPr>
        <w:t>Филолошки факултет, Универзитет у Бања Луци</w:t>
      </w:r>
    </w:p>
    <w:p w:rsidR="007A4480" w:rsidRDefault="007A4480" w:rsidP="007A4480">
      <w:pPr>
        <w:pStyle w:val="ListParagraph"/>
        <w:numPr>
          <w:ilvl w:val="0"/>
          <w:numId w:val="1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lang w:val="sr-Cyrl-CS"/>
        </w:rPr>
      </w:pPr>
      <w:r>
        <w:rPr>
          <w:i/>
          <w:lang w:val="sr-Cyrl-CS"/>
        </w:rPr>
        <w:t>Наслеђе</w:t>
      </w:r>
      <w:r>
        <w:rPr>
          <w:lang w:val="sr-Cyrl-CS"/>
        </w:rPr>
        <w:t>, ФИЛУМ, Универзитет у Крагујевцу</w:t>
      </w:r>
    </w:p>
    <w:p w:rsidR="007A4480" w:rsidRDefault="007A4480" w:rsidP="007A4480">
      <w:pPr>
        <w:pStyle w:val="ListParagraph"/>
        <w:numPr>
          <w:ilvl w:val="0"/>
          <w:numId w:val="14"/>
        </w:numPr>
        <w:suppressAutoHyphens w:val="0"/>
        <w:autoSpaceDE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eastAsia="Calibri"/>
          <w:i/>
        </w:rPr>
      </w:pPr>
      <w:r>
        <w:rPr>
          <w:rFonts w:eastAsia="Calibri"/>
          <w:i/>
          <w:lang w:val="sr-Cyrl-RS"/>
        </w:rPr>
        <w:t xml:space="preserve">Липар, </w:t>
      </w:r>
      <w:r>
        <w:rPr>
          <w:lang w:val="sr-Cyrl-CS"/>
        </w:rPr>
        <w:t>Универзитет у Крагујевцу</w:t>
      </w:r>
    </w:p>
    <w:p w:rsidR="007A4480" w:rsidRDefault="007A4480" w:rsidP="007A4480">
      <w:pPr>
        <w:pStyle w:val="ListParagraph"/>
        <w:numPr>
          <w:ilvl w:val="0"/>
          <w:numId w:val="14"/>
        </w:numPr>
        <w:suppressAutoHyphens w:val="0"/>
        <w:autoSpaceDE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eastAsia="Calibri"/>
        </w:rPr>
      </w:pPr>
      <w:r>
        <w:rPr>
          <w:rFonts w:eastAsia="Calibri"/>
          <w:i/>
          <w:lang w:val="sr-Latn-RS"/>
        </w:rPr>
        <w:t>Exell</w:t>
      </w:r>
      <w:r>
        <w:rPr>
          <w:rFonts w:eastAsia="Calibri"/>
          <w:lang w:val="sr-Latn-RS"/>
        </w:rPr>
        <w:t xml:space="preserve"> (Explorations in English Language and Linguistics), </w:t>
      </w:r>
      <w:r>
        <w:rPr>
          <w:lang w:val="sr-Cyrl-CS"/>
        </w:rPr>
        <w:t xml:space="preserve">Универзитет  у Тузли, Босна и Херцеговина </w:t>
      </w:r>
    </w:p>
    <w:p w:rsidR="007A4480" w:rsidRDefault="007A4480" w:rsidP="007A4480">
      <w:pPr>
        <w:pStyle w:val="NoSpacing"/>
        <w:numPr>
          <w:ilvl w:val="0"/>
          <w:numId w:val="14"/>
        </w:numPr>
        <w:ind w:left="0" w:hanging="2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Latn-CS"/>
        </w:rPr>
        <w:t>Годишњак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Педагошког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факултета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Врању</w:t>
      </w:r>
    </w:p>
    <w:p w:rsidR="007A4480" w:rsidRDefault="007A4480" w:rsidP="007A4480">
      <w:pPr>
        <w:autoSpaceDE w:val="0"/>
        <w:spacing w:line="240" w:lineRule="auto"/>
        <w:ind w:left="0" w:hanging="2"/>
        <w:jc w:val="both"/>
        <w:rPr>
          <w:rFonts w:eastAsia="Calibri"/>
          <w:lang w:val="sr-Latn-RS"/>
        </w:rPr>
      </w:pPr>
    </w:p>
    <w:p w:rsidR="007A4480" w:rsidRDefault="007A4480" w:rsidP="007A4480">
      <w:pPr>
        <w:pStyle w:val="ListParagraph"/>
        <w:numPr>
          <w:ilvl w:val="0"/>
          <w:numId w:val="15"/>
        </w:numPr>
        <w:suppressAutoHyphens w:val="0"/>
        <w:autoSpaceDE w:val="0"/>
        <w:spacing w:line="36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eastAsia="Calibri"/>
          <w:lang w:val="sr-Cyrl-RS"/>
        </w:rPr>
      </w:pPr>
      <w:r>
        <w:rPr>
          <w:rFonts w:eastAsia="Calibri"/>
          <w:b/>
          <w:lang w:val="sr-Cyrl-RS"/>
        </w:rPr>
        <w:t>Рецензирање радова за зборнике радова са конференција</w:t>
      </w:r>
      <w:r>
        <w:rPr>
          <w:rFonts w:eastAsia="Calibri"/>
          <w:lang w:val="sr-Cyrl-RS"/>
        </w:rPr>
        <w:t xml:space="preserve">: </w:t>
      </w:r>
    </w:p>
    <w:p w:rsidR="007A4480" w:rsidRDefault="007A4480" w:rsidP="007A4480">
      <w:pPr>
        <w:pStyle w:val="ListParagraph"/>
        <w:numPr>
          <w:ilvl w:val="0"/>
          <w:numId w:val="16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lang w:val="sr-Cyrl-CS"/>
        </w:rPr>
      </w:pPr>
      <w:r>
        <w:rPr>
          <w:shd w:val="clear" w:color="auto" w:fill="FFFFFF"/>
          <w:lang w:val="sr-Cyrl-RS"/>
        </w:rPr>
        <w:t>НИСУН</w:t>
      </w:r>
      <w:r w:rsidRPr="0089361B">
        <w:rPr>
          <w:shd w:val="clear" w:color="auto" w:fill="FFFFFF"/>
          <w:lang w:val="sr-Cyrl-RS"/>
        </w:rPr>
        <w:t xml:space="preserve"> – </w:t>
      </w:r>
      <w:r w:rsidRPr="0089361B">
        <w:rPr>
          <w:i/>
          <w:lang w:val="sr-Cyrl-RS"/>
        </w:rPr>
        <w:t xml:space="preserve"> </w:t>
      </w:r>
      <w:r>
        <w:rPr>
          <w:lang w:val="sr-Cyrl-RS"/>
        </w:rPr>
        <w:t>Филозофски факултет, Универзитет У Нишу</w:t>
      </w:r>
    </w:p>
    <w:p w:rsidR="007A4480" w:rsidRDefault="007A4480" w:rsidP="007A4480">
      <w:pPr>
        <w:pStyle w:val="ListParagraph"/>
        <w:numPr>
          <w:ilvl w:val="0"/>
          <w:numId w:val="16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lang w:val="sr-Cyrl-CS"/>
        </w:rPr>
      </w:pPr>
      <w:r>
        <w:rPr>
          <w:shd w:val="clear" w:color="auto" w:fill="FFFFFF"/>
          <w:lang w:val="sr-Cyrl-RS"/>
        </w:rPr>
        <w:t>С</w:t>
      </w:r>
      <w:r>
        <w:rPr>
          <w:shd w:val="clear" w:color="auto" w:fill="FFFFFF"/>
          <w:lang w:val="sr-Latn-RS"/>
        </w:rPr>
        <w:t>T</w:t>
      </w:r>
      <w:r>
        <w:rPr>
          <w:shd w:val="clear" w:color="auto" w:fill="FFFFFF"/>
          <w:lang w:val="sr-Cyrl-RS"/>
        </w:rPr>
        <w:t>УДКОН –</w:t>
      </w:r>
      <w:r>
        <w:rPr>
          <w:i/>
          <w:lang w:val="sr-Cyrl-RS"/>
        </w:rPr>
        <w:t xml:space="preserve"> </w:t>
      </w:r>
      <w:r>
        <w:rPr>
          <w:lang w:val="sr-Cyrl-RS"/>
        </w:rPr>
        <w:t>Филозофски факултет, Универзитет У Нишу</w:t>
      </w:r>
    </w:p>
    <w:p w:rsidR="007A4480" w:rsidRDefault="007A4480" w:rsidP="007A4480">
      <w:pPr>
        <w:pStyle w:val="ListParagraph"/>
        <w:numPr>
          <w:ilvl w:val="0"/>
          <w:numId w:val="16"/>
        </w:numPr>
        <w:suppressAutoHyphens w:val="0"/>
        <w:spacing w:after="160" w:line="256" w:lineRule="auto"/>
        <w:ind w:leftChars="0" w:left="0" w:firstLineChars="0" w:hanging="2"/>
        <w:textDirection w:val="lrTb"/>
        <w:textAlignment w:val="auto"/>
        <w:outlineLvl w:val="9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>ПРИМЕЊЕНА ЛИНГВИСТИКА  – Филолошки факултет, Универзитет у Београду</w:t>
      </w:r>
    </w:p>
    <w:p w:rsidR="007A4480" w:rsidRDefault="007A4480" w:rsidP="007A4480">
      <w:pPr>
        <w:pStyle w:val="ListParagraph"/>
        <w:numPr>
          <w:ilvl w:val="0"/>
          <w:numId w:val="16"/>
        </w:numPr>
        <w:suppressAutoHyphens w:val="0"/>
        <w:spacing w:after="160" w:line="256" w:lineRule="auto"/>
        <w:ind w:leftChars="0" w:left="0" w:firstLineChars="0" w:hanging="2"/>
        <w:textDirection w:val="lrTb"/>
        <w:textAlignment w:val="auto"/>
        <w:outlineLvl w:val="9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 xml:space="preserve">ЈЕЗИЦИ И КУЛТУРЕ У ВРЕМЕНУ И ПРОСТОРУ - </w:t>
      </w:r>
      <w:r>
        <w:rPr>
          <w:lang w:val="sr-Cyrl-RS"/>
        </w:rPr>
        <w:t xml:space="preserve">Филозофски факултет, Универзитет у Новом Саду </w:t>
      </w:r>
    </w:p>
    <w:p w:rsidR="007A4480" w:rsidRDefault="007A4480" w:rsidP="007A4480">
      <w:pPr>
        <w:pStyle w:val="ListParagraph"/>
        <w:numPr>
          <w:ilvl w:val="0"/>
          <w:numId w:val="15"/>
        </w:numPr>
        <w:suppressAutoHyphens w:val="0"/>
        <w:spacing w:after="160" w:line="256" w:lineRule="auto"/>
        <w:ind w:leftChars="0" w:left="0" w:firstLineChars="0" w:hanging="2"/>
        <w:textDirection w:val="lrTb"/>
        <w:textAlignment w:val="auto"/>
        <w:outlineLvl w:val="9"/>
        <w:rPr>
          <w:color w:val="222222"/>
          <w:shd w:val="clear" w:color="auto" w:fill="FFFFFF"/>
          <w:lang w:val="sr-Latn-RS"/>
        </w:rPr>
      </w:pPr>
      <w:r>
        <w:rPr>
          <w:rFonts w:eastAsia="Calibri"/>
          <w:b/>
          <w:lang w:val="sr-Cyrl-RS"/>
        </w:rPr>
        <w:t>Рецензирање конфернцијских сажетака за међународне конференције:</w:t>
      </w:r>
      <w:r>
        <w:rPr>
          <w:rFonts w:eastAsia="Calibri"/>
          <w:lang w:val="sr-Cyrl-RS"/>
        </w:rPr>
        <w:t xml:space="preserve"> </w:t>
      </w:r>
    </w:p>
    <w:p w:rsidR="007A4480" w:rsidRDefault="007A4480" w:rsidP="007A4480">
      <w:pPr>
        <w:pStyle w:val="ListParagraph"/>
        <w:numPr>
          <w:ilvl w:val="0"/>
          <w:numId w:val="17"/>
        </w:numPr>
        <w:suppressAutoHyphens w:val="0"/>
        <w:spacing w:after="160" w:line="256" w:lineRule="auto"/>
        <w:ind w:leftChars="0" w:left="0" w:firstLineChars="0" w:hanging="2"/>
        <w:textDirection w:val="lrTb"/>
        <w:textAlignment w:val="auto"/>
        <w:outlineLvl w:val="9"/>
      </w:pPr>
      <w:r>
        <w:rPr>
          <w:lang w:val="sr-Cyrl-RS"/>
        </w:rPr>
        <w:t xml:space="preserve">Међународна конференција </w:t>
      </w:r>
      <w:r>
        <w:rPr>
          <w:i/>
        </w:rPr>
        <w:t>Metadiscourse across Genres</w:t>
      </w:r>
      <w:r>
        <w:t>, 30 mart- 1 april, 2017. Kipar</w:t>
      </w:r>
      <w:r>
        <w:rPr>
          <w:lang w:val="sr-Cyrl-RS"/>
        </w:rPr>
        <w:t xml:space="preserve">, </w:t>
      </w:r>
      <w:r>
        <w:t>METU Northern Cyprus Campus</w:t>
      </w:r>
      <w:r>
        <w:rPr>
          <w:lang w:val="sr-Cyrl-RS"/>
        </w:rPr>
        <w:t xml:space="preserve"> (члан научног одбора) </w:t>
      </w:r>
    </w:p>
    <w:p w:rsidR="007A4480" w:rsidRDefault="005253A8" w:rsidP="005F23BB">
      <w:pPr>
        <w:spacing w:line="254" w:lineRule="auto"/>
        <w:ind w:left="0" w:hanging="2"/>
        <w:jc w:val="both"/>
        <w:rPr>
          <w:b/>
          <w:lang w:val="sr-Cyrl-RS"/>
        </w:rPr>
      </w:pPr>
      <w:r>
        <w:rPr>
          <w:b/>
        </w:rPr>
        <w:t xml:space="preserve">II </w:t>
      </w:r>
      <w:r>
        <w:rPr>
          <w:b/>
          <w:lang w:val="sr-Cyrl-RS"/>
        </w:rPr>
        <w:t>Прикази (научна критика</w:t>
      </w:r>
      <w:r w:rsidR="006C4F6C">
        <w:rPr>
          <w:b/>
          <w:lang w:val="sr-Cyrl-RS"/>
        </w:rPr>
        <w:t xml:space="preserve"> у часопису са </w:t>
      </w:r>
      <w:r w:rsidR="006C4F6C">
        <w:rPr>
          <w:b/>
          <w:lang w:val="sr-Latn-RS"/>
        </w:rPr>
        <w:t xml:space="preserve">SCI </w:t>
      </w:r>
      <w:r w:rsidR="006C4F6C">
        <w:rPr>
          <w:b/>
          <w:lang w:val="sr-Cyrl-RS"/>
        </w:rPr>
        <w:t>листе)</w:t>
      </w:r>
    </w:p>
    <w:p w:rsidR="00C97054" w:rsidRDefault="00C97054" w:rsidP="005253A8">
      <w:pPr>
        <w:spacing w:line="254" w:lineRule="auto"/>
        <w:ind w:left="0" w:hanging="2"/>
        <w:jc w:val="both"/>
        <w:rPr>
          <w:sz w:val="22"/>
          <w:szCs w:val="22"/>
          <w:lang w:val="sr-Cyrl-RS"/>
        </w:rPr>
      </w:pPr>
    </w:p>
    <w:p w:rsidR="007A3218" w:rsidRPr="00021A70" w:rsidRDefault="005253A8" w:rsidP="007A3218">
      <w:pPr>
        <w:spacing w:line="254" w:lineRule="auto"/>
        <w:ind w:left="0" w:hanging="2"/>
        <w:jc w:val="both"/>
        <w:rPr>
          <w:sz w:val="20"/>
          <w:szCs w:val="20"/>
          <w:lang w:val="sr-Cyrl-RS"/>
        </w:rPr>
      </w:pPr>
      <w:r w:rsidRPr="00C47F62">
        <w:t xml:space="preserve"> Blagojević, Savka Book review </w:t>
      </w:r>
      <w:r w:rsidRPr="00C47F62">
        <w:rPr>
          <w:i/>
        </w:rPr>
        <w:t>Linguistic Variation in Research Articles: When Discipline Tells Only Part of the Story.</w:t>
      </w:r>
      <w:r w:rsidRPr="00C47F62">
        <w:t xml:space="preserve"> Bethany Gray, </w:t>
      </w:r>
      <w:r w:rsidRPr="00C47F62">
        <w:rPr>
          <w:i/>
        </w:rPr>
        <w:t xml:space="preserve">Journal of English for Academic Purposes, Elsevier </w:t>
      </w:r>
      <w:r w:rsidRPr="00C47F62">
        <w:t>(</w:t>
      </w:r>
      <w:r w:rsidRPr="00C47F62">
        <w:rPr>
          <w:lang w:val="sr-Latn-RS"/>
        </w:rPr>
        <w:t xml:space="preserve">časopis M21, sa petogodišnjim if 2,093, SC Imago Ranking 1,382), </w:t>
      </w:r>
      <w:r w:rsidRPr="00C47F62">
        <w:t>vol. 24, pp. 75</w:t>
      </w:r>
      <w:r w:rsidR="005639DE">
        <w:rPr>
          <w:lang w:val="sr-Cyrl-RS"/>
        </w:rPr>
        <w:t xml:space="preserve"> –</w:t>
      </w:r>
      <w:r w:rsidRPr="00C47F62">
        <w:t xml:space="preserve"> 77, doi: -1382747-, London, 2016. </w:t>
      </w:r>
      <w:r w:rsidRPr="00C47F62">
        <w:rPr>
          <w:b/>
        </w:rPr>
        <w:t>M</w:t>
      </w:r>
      <w:r w:rsidR="00C47F62" w:rsidRPr="00C47F62">
        <w:rPr>
          <w:b/>
        </w:rPr>
        <w:t>25</w:t>
      </w:r>
      <w:r w:rsidRPr="005253A8">
        <w:rPr>
          <w:b/>
        </w:rPr>
        <w:t xml:space="preserve"> </w:t>
      </w:r>
      <w:r w:rsidR="00021A70" w:rsidRPr="00021A70">
        <w:rPr>
          <w:lang w:val="sr-Cyrl-RS"/>
        </w:rPr>
        <w:t>(е-копија)</w:t>
      </w:r>
    </w:p>
    <w:p w:rsidR="00316D2B" w:rsidRDefault="00316D2B" w:rsidP="00020414">
      <w:pPr>
        <w:spacing w:line="256" w:lineRule="auto"/>
        <w:ind w:left="0" w:hanging="2"/>
        <w:jc w:val="both"/>
        <w:rPr>
          <w:b/>
          <w:lang w:val="sr-Latn-RS"/>
        </w:rPr>
      </w:pPr>
    </w:p>
    <w:p w:rsidR="00316D2B" w:rsidRDefault="00CD7A3C" w:rsidP="00020414">
      <w:pPr>
        <w:spacing w:line="256" w:lineRule="auto"/>
        <w:ind w:left="0" w:hanging="2"/>
        <w:jc w:val="both"/>
        <w:rPr>
          <w:b/>
          <w:lang w:val="sr-Cyrl-RS"/>
        </w:rPr>
      </w:pPr>
      <w:r w:rsidRPr="00CD7A3C">
        <w:rPr>
          <w:b/>
          <w:lang w:val="sr-Latn-RS"/>
        </w:rPr>
        <w:t>III</w:t>
      </w:r>
      <w:r w:rsidR="00C02C5B">
        <w:rPr>
          <w:b/>
          <w:lang w:val="sr-Latn-RS"/>
        </w:rPr>
        <w:t xml:space="preserve"> </w:t>
      </w:r>
      <w:r w:rsidR="00BE0D78">
        <w:rPr>
          <w:b/>
          <w:lang w:val="sr-Cyrl-RS"/>
        </w:rPr>
        <w:t xml:space="preserve">Израда </w:t>
      </w:r>
      <w:r w:rsidR="00DC6FC7" w:rsidRPr="007A3218">
        <w:rPr>
          <w:b/>
          <w:lang w:val="sr-Cyrl-RS"/>
        </w:rPr>
        <w:t>с</w:t>
      </w:r>
      <w:r w:rsidR="00951151" w:rsidRPr="007A3218">
        <w:rPr>
          <w:b/>
          <w:lang w:val="sr-Cyrl-RS"/>
        </w:rPr>
        <w:t>крипт</w:t>
      </w:r>
      <w:r w:rsidR="00DC6FC7" w:rsidRPr="007A3218">
        <w:rPr>
          <w:b/>
          <w:lang w:val="sr-Cyrl-RS"/>
        </w:rPr>
        <w:t>е</w:t>
      </w:r>
      <w:r w:rsidR="00951151">
        <w:rPr>
          <w:b/>
          <w:lang w:val="sr-Cyrl-RS"/>
        </w:rPr>
        <w:t xml:space="preserve"> </w:t>
      </w:r>
    </w:p>
    <w:p w:rsidR="00CD7A3C" w:rsidRPr="00316D2B" w:rsidRDefault="00316D2B" w:rsidP="00020414">
      <w:pPr>
        <w:spacing w:line="256" w:lineRule="auto"/>
        <w:ind w:left="0" w:hanging="2"/>
        <w:jc w:val="both"/>
        <w:rPr>
          <w:lang w:val="sr-Latn-RS"/>
        </w:rPr>
      </w:pPr>
      <w:r w:rsidRPr="00316D2B">
        <w:rPr>
          <w:lang w:val="sr-Cyrl-RS"/>
        </w:rPr>
        <w:t xml:space="preserve">Скрипта </w:t>
      </w:r>
      <w:r w:rsidR="00951151" w:rsidRPr="00316D2B">
        <w:rPr>
          <w:lang w:val="sr-Cyrl-RS"/>
        </w:rPr>
        <w:t>за обуку наставног особља Универзитета</w:t>
      </w:r>
      <w:r w:rsidR="00DC6FC7" w:rsidRPr="00316D2B">
        <w:rPr>
          <w:lang w:val="sr-Cyrl-RS"/>
        </w:rPr>
        <w:t xml:space="preserve"> у Нишу</w:t>
      </w:r>
      <w:r w:rsidR="00951151" w:rsidRPr="00316D2B">
        <w:rPr>
          <w:lang w:val="sr-Cyrl-RS"/>
        </w:rPr>
        <w:t xml:space="preserve"> (приложена у е-формату</w:t>
      </w:r>
      <w:r w:rsidR="007A3218" w:rsidRPr="00316D2B">
        <w:rPr>
          <w:lang w:val="sr-Cyrl-RS"/>
        </w:rPr>
        <w:t>, ф</w:t>
      </w:r>
      <w:r w:rsidR="00951151" w:rsidRPr="00316D2B">
        <w:rPr>
          <w:lang w:val="sr-Cyrl-RS"/>
        </w:rPr>
        <w:t>асцикл</w:t>
      </w:r>
      <w:r w:rsidR="00382C35" w:rsidRPr="00316D2B">
        <w:rPr>
          <w:lang w:val="sr-Cyrl-RS"/>
        </w:rPr>
        <w:t>а</w:t>
      </w:r>
      <w:r w:rsidR="00951151" w:rsidRPr="00316D2B">
        <w:rPr>
          <w:lang w:val="sr-Cyrl-RS"/>
        </w:rPr>
        <w:t xml:space="preserve">: </w:t>
      </w:r>
      <w:r w:rsidR="008540CB">
        <w:rPr>
          <w:lang w:val="sr-Cyrl-RS"/>
        </w:rPr>
        <w:t>Оригинално стручно остварење</w:t>
      </w:r>
      <w:r w:rsidR="00DC6FC7" w:rsidRPr="00316D2B">
        <w:rPr>
          <w:lang w:val="sr-Cyrl-RS"/>
        </w:rPr>
        <w:t>)</w:t>
      </w:r>
    </w:p>
    <w:p w:rsidR="00B35260" w:rsidRPr="00912BC7" w:rsidRDefault="009264CA">
      <w:pPr>
        <w:spacing w:before="240" w:after="120"/>
        <w:ind w:left="0" w:hanging="2"/>
        <w:jc w:val="both"/>
        <w:rPr>
          <w:sz w:val="22"/>
          <w:szCs w:val="22"/>
          <w:lang w:val="sr-Latn-RS"/>
        </w:rPr>
      </w:pPr>
      <w:r w:rsidRPr="00912BC7">
        <w:rPr>
          <w:b/>
          <w:smallCaps/>
          <w:sz w:val="22"/>
          <w:szCs w:val="22"/>
          <w:lang w:val="sr-Latn-RS"/>
        </w:rPr>
        <w:t xml:space="preserve">3. </w:t>
      </w:r>
      <w:r>
        <w:rPr>
          <w:b/>
          <w:smallCaps/>
          <w:sz w:val="22"/>
          <w:szCs w:val="22"/>
        </w:rPr>
        <w:t>ПЕДАГОШКИ</w:t>
      </w:r>
      <w:r w:rsidRPr="00912BC7">
        <w:rPr>
          <w:b/>
          <w:smallCaps/>
          <w:sz w:val="22"/>
          <w:szCs w:val="22"/>
          <w:lang w:val="sr-Latn-RS"/>
        </w:rPr>
        <w:t xml:space="preserve"> </w:t>
      </w:r>
      <w:r>
        <w:rPr>
          <w:b/>
          <w:smallCaps/>
          <w:sz w:val="22"/>
          <w:szCs w:val="22"/>
        </w:rPr>
        <w:t>РАД</w:t>
      </w:r>
      <w:r w:rsidRPr="00912BC7">
        <w:rPr>
          <w:b/>
          <w:smallCaps/>
          <w:sz w:val="22"/>
          <w:szCs w:val="22"/>
          <w:lang w:val="sr-Latn-RS"/>
        </w:rPr>
        <w:t xml:space="preserve"> </w:t>
      </w:r>
      <w:r>
        <w:rPr>
          <w:b/>
          <w:smallCaps/>
          <w:sz w:val="22"/>
          <w:szCs w:val="22"/>
        </w:rPr>
        <w:t>И</w:t>
      </w:r>
      <w:r w:rsidRPr="00912BC7">
        <w:rPr>
          <w:b/>
          <w:smallCaps/>
          <w:sz w:val="22"/>
          <w:szCs w:val="22"/>
          <w:lang w:val="sr-Latn-RS"/>
        </w:rPr>
        <w:t xml:space="preserve"> </w:t>
      </w:r>
      <w:r>
        <w:rPr>
          <w:b/>
          <w:smallCaps/>
          <w:sz w:val="22"/>
          <w:szCs w:val="22"/>
        </w:rPr>
        <w:t>ДОПРИНОС</w:t>
      </w:r>
      <w:r w:rsidRPr="00912BC7">
        <w:rPr>
          <w:b/>
          <w:smallCaps/>
          <w:sz w:val="22"/>
          <w:szCs w:val="22"/>
          <w:lang w:val="sr-Latn-RS"/>
        </w:rPr>
        <w:t xml:space="preserve"> </w:t>
      </w:r>
      <w:r>
        <w:rPr>
          <w:b/>
          <w:smallCaps/>
          <w:sz w:val="22"/>
          <w:szCs w:val="22"/>
        </w:rPr>
        <w:t>РАЗВОЈУ</w:t>
      </w:r>
      <w:r w:rsidRPr="00912BC7">
        <w:rPr>
          <w:b/>
          <w:smallCaps/>
          <w:sz w:val="22"/>
          <w:szCs w:val="22"/>
          <w:lang w:val="sr-Latn-RS"/>
        </w:rPr>
        <w:t xml:space="preserve"> </w:t>
      </w:r>
      <w:r>
        <w:rPr>
          <w:b/>
          <w:smallCaps/>
          <w:sz w:val="22"/>
          <w:szCs w:val="22"/>
        </w:rPr>
        <w:t>НАСТАВЕ</w:t>
      </w:r>
      <w:r w:rsidRPr="00912BC7">
        <w:rPr>
          <w:b/>
          <w:smallCaps/>
          <w:sz w:val="22"/>
          <w:szCs w:val="22"/>
          <w:lang w:val="sr-Latn-RS"/>
        </w:rPr>
        <w:t xml:space="preserve"> </w:t>
      </w:r>
      <w:r>
        <w:rPr>
          <w:b/>
          <w:smallCaps/>
          <w:sz w:val="22"/>
          <w:szCs w:val="22"/>
        </w:rPr>
        <w:t>НАКОН</w:t>
      </w:r>
      <w:r w:rsidRPr="00912BC7">
        <w:rPr>
          <w:b/>
          <w:smallCaps/>
          <w:sz w:val="22"/>
          <w:szCs w:val="22"/>
          <w:lang w:val="sr-Latn-RS"/>
        </w:rPr>
        <w:t xml:space="preserve"> </w:t>
      </w:r>
      <w:r>
        <w:rPr>
          <w:b/>
          <w:smallCaps/>
          <w:sz w:val="22"/>
          <w:szCs w:val="22"/>
        </w:rPr>
        <w:t>ИЗБОРА</w:t>
      </w:r>
      <w:r w:rsidRPr="00912BC7">
        <w:rPr>
          <w:b/>
          <w:smallCaps/>
          <w:sz w:val="22"/>
          <w:szCs w:val="22"/>
          <w:lang w:val="sr-Latn-RS"/>
        </w:rPr>
        <w:t xml:space="preserve"> </w:t>
      </w:r>
      <w:r>
        <w:rPr>
          <w:b/>
          <w:smallCaps/>
          <w:sz w:val="22"/>
          <w:szCs w:val="22"/>
        </w:rPr>
        <w:t>У</w:t>
      </w:r>
      <w:r w:rsidRPr="00912BC7">
        <w:rPr>
          <w:b/>
          <w:smallCaps/>
          <w:sz w:val="22"/>
          <w:szCs w:val="22"/>
          <w:lang w:val="sr-Latn-RS"/>
        </w:rPr>
        <w:t xml:space="preserve"> </w:t>
      </w:r>
      <w:r>
        <w:rPr>
          <w:b/>
          <w:smallCaps/>
          <w:sz w:val="22"/>
          <w:szCs w:val="22"/>
        </w:rPr>
        <w:t>ЗВАЊЕ</w:t>
      </w:r>
      <w:r w:rsidRPr="00912BC7">
        <w:rPr>
          <w:b/>
          <w:smallCaps/>
          <w:sz w:val="22"/>
          <w:szCs w:val="22"/>
          <w:lang w:val="sr-Latn-RS"/>
        </w:rPr>
        <w:t xml:space="preserve"> </w:t>
      </w:r>
      <w:r>
        <w:rPr>
          <w:b/>
          <w:smallCaps/>
          <w:sz w:val="22"/>
          <w:szCs w:val="22"/>
        </w:rPr>
        <w:t>РЕДОВНИ</w:t>
      </w:r>
      <w:r w:rsidRPr="00912BC7">
        <w:rPr>
          <w:b/>
          <w:smallCaps/>
          <w:sz w:val="22"/>
          <w:szCs w:val="22"/>
          <w:lang w:val="sr-Latn-RS"/>
        </w:rPr>
        <w:t xml:space="preserve"> </w:t>
      </w:r>
      <w:r>
        <w:rPr>
          <w:b/>
          <w:smallCaps/>
          <w:sz w:val="22"/>
          <w:szCs w:val="22"/>
        </w:rPr>
        <w:t>ПРОФЕСОР</w:t>
      </w:r>
    </w:p>
    <w:p w:rsidR="00B35260" w:rsidRPr="00912BC7" w:rsidRDefault="009264CA">
      <w:pPr>
        <w:spacing w:before="120" w:after="120"/>
        <w:ind w:left="0" w:hanging="2"/>
        <w:rPr>
          <w:sz w:val="22"/>
          <w:szCs w:val="22"/>
          <w:lang w:val="sr-Latn-RS"/>
        </w:rPr>
      </w:pPr>
      <w:r w:rsidRPr="00912BC7">
        <w:rPr>
          <w:b/>
          <w:sz w:val="22"/>
          <w:szCs w:val="22"/>
          <w:lang w:val="sr-Latn-RS"/>
        </w:rPr>
        <w:t xml:space="preserve">3.1. </w:t>
      </w:r>
      <w:r>
        <w:rPr>
          <w:b/>
          <w:sz w:val="22"/>
          <w:szCs w:val="22"/>
        </w:rPr>
        <w:t>Стручни</w:t>
      </w:r>
      <w:r w:rsidRPr="00912BC7">
        <w:rPr>
          <w:b/>
          <w:sz w:val="22"/>
          <w:szCs w:val="22"/>
          <w:lang w:val="sr-Latn-RS"/>
        </w:rPr>
        <w:t xml:space="preserve"> </w:t>
      </w:r>
      <w:r>
        <w:rPr>
          <w:b/>
          <w:sz w:val="22"/>
          <w:szCs w:val="22"/>
        </w:rPr>
        <w:t>пројекти</w:t>
      </w:r>
      <w:r w:rsidRPr="00912BC7">
        <w:rPr>
          <w:b/>
          <w:sz w:val="22"/>
          <w:szCs w:val="22"/>
          <w:lang w:val="sr-Latn-RS"/>
        </w:rPr>
        <w:t xml:space="preserve">, </w:t>
      </w:r>
      <w:r>
        <w:rPr>
          <w:b/>
          <w:sz w:val="22"/>
          <w:szCs w:val="22"/>
        </w:rPr>
        <w:t>програми</w:t>
      </w:r>
      <w:r w:rsidRPr="00912BC7">
        <w:rPr>
          <w:b/>
          <w:sz w:val="22"/>
          <w:szCs w:val="22"/>
          <w:lang w:val="sr-Latn-RS"/>
        </w:rPr>
        <w:t xml:space="preserve"> </w:t>
      </w:r>
      <w:r>
        <w:rPr>
          <w:b/>
          <w:sz w:val="22"/>
          <w:szCs w:val="22"/>
        </w:rPr>
        <w:t>и</w:t>
      </w:r>
      <w:r w:rsidRPr="00912BC7">
        <w:rPr>
          <w:b/>
          <w:sz w:val="22"/>
          <w:szCs w:val="22"/>
          <w:lang w:val="sr-Latn-RS"/>
        </w:rPr>
        <w:t xml:space="preserve"> </w:t>
      </w:r>
      <w:r>
        <w:rPr>
          <w:b/>
          <w:sz w:val="22"/>
          <w:szCs w:val="22"/>
        </w:rPr>
        <w:t>послови</w:t>
      </w:r>
    </w:p>
    <w:p w:rsidR="00622244" w:rsidRPr="00DB1A1B" w:rsidRDefault="00DB1A1B" w:rsidP="007A3218">
      <w:pPr>
        <w:spacing w:before="120" w:after="120"/>
        <w:ind w:left="0" w:hanging="2"/>
        <w:jc w:val="both"/>
        <w:rPr>
          <w:sz w:val="22"/>
          <w:szCs w:val="22"/>
          <w:lang w:val="sr-Cyrl-RS"/>
        </w:rPr>
      </w:pPr>
      <w:r w:rsidRPr="00912BC7">
        <w:rPr>
          <w:sz w:val="22"/>
          <w:szCs w:val="22"/>
          <w:lang w:val="sr-Latn-RS"/>
        </w:rPr>
        <w:t xml:space="preserve">- </w:t>
      </w:r>
      <w:r w:rsidR="00622244">
        <w:rPr>
          <w:sz w:val="22"/>
          <w:szCs w:val="22"/>
          <w:lang w:val="sr-Cyrl-RS"/>
        </w:rPr>
        <w:t>Стручни пројекат</w:t>
      </w:r>
      <w:r w:rsidR="006B039A">
        <w:rPr>
          <w:sz w:val="22"/>
          <w:szCs w:val="22"/>
          <w:lang w:val="sr-Latn-RS"/>
        </w:rPr>
        <w:t>:</w:t>
      </w:r>
      <w:r w:rsidR="00622244">
        <w:rPr>
          <w:sz w:val="22"/>
          <w:szCs w:val="22"/>
          <w:lang w:val="sr-Cyrl-RS"/>
        </w:rPr>
        <w:t xml:space="preserve"> </w:t>
      </w:r>
      <w:r w:rsidR="007A3218">
        <w:rPr>
          <w:i/>
          <w:lang w:val="sr-Cyrl-RS"/>
        </w:rPr>
        <w:t xml:space="preserve">Курсеви страних језика: теоријске поставке и практичне импликације. </w:t>
      </w:r>
      <w:r w:rsidR="007A3218">
        <w:rPr>
          <w:lang w:val="sr-Cyrl-RS"/>
        </w:rPr>
        <w:t>Филозофски факултет, Ниш, (руководилац Пројекта; потврда у прилогу)</w:t>
      </w:r>
    </w:p>
    <w:p w:rsidR="00B35260" w:rsidRPr="006C4F6C" w:rsidRDefault="009264CA">
      <w:pPr>
        <w:spacing w:before="120" w:after="120"/>
        <w:ind w:left="0" w:hanging="2"/>
        <w:rPr>
          <w:sz w:val="22"/>
          <w:szCs w:val="22"/>
          <w:lang w:val="sr-Latn-RS"/>
        </w:rPr>
      </w:pPr>
      <w:r w:rsidRPr="00912BC7">
        <w:rPr>
          <w:b/>
          <w:sz w:val="22"/>
          <w:szCs w:val="22"/>
          <w:lang w:val="sr-Cyrl-RS"/>
        </w:rPr>
        <w:t>3.2. Награде, признања и одликовања за професионални рад</w:t>
      </w:r>
      <w:r w:rsidR="006C4F6C">
        <w:rPr>
          <w:b/>
          <w:sz w:val="22"/>
          <w:szCs w:val="22"/>
          <w:lang w:val="sr-Cyrl-RS"/>
        </w:rPr>
        <w:t xml:space="preserve"> </w:t>
      </w:r>
    </w:p>
    <w:p w:rsidR="00B35260" w:rsidRPr="006E0379" w:rsidRDefault="009264CA" w:rsidP="006E0379">
      <w:pPr>
        <w:pStyle w:val="ListParagraph"/>
        <w:numPr>
          <w:ilvl w:val="1"/>
          <w:numId w:val="7"/>
        </w:numPr>
        <w:spacing w:before="120" w:after="120"/>
        <w:ind w:leftChars="0" w:firstLineChars="0"/>
        <w:rPr>
          <w:b/>
          <w:sz w:val="22"/>
          <w:szCs w:val="22"/>
        </w:rPr>
      </w:pPr>
      <w:r w:rsidRPr="006E0379">
        <w:rPr>
          <w:b/>
          <w:sz w:val="22"/>
          <w:szCs w:val="22"/>
        </w:rPr>
        <w:t xml:space="preserve">Остали релевантни подаци </w:t>
      </w:r>
    </w:p>
    <w:p w:rsidR="006E0379" w:rsidRPr="006E0379" w:rsidRDefault="006E0379" w:rsidP="006E0379">
      <w:pPr>
        <w:spacing w:line="254" w:lineRule="auto"/>
        <w:ind w:leftChars="0" w:left="-2" w:firstLineChars="0" w:firstLine="0"/>
        <w:rPr>
          <w:b/>
          <w:u w:val="single"/>
        </w:rPr>
      </w:pPr>
      <w:r w:rsidRPr="006E0379">
        <w:rPr>
          <w:b/>
          <w:u w:val="single"/>
          <w:lang w:val="sr-Cyrl-RS"/>
        </w:rPr>
        <w:t>Књига у припреми:</w:t>
      </w:r>
    </w:p>
    <w:p w:rsidR="006E0379" w:rsidRPr="006E0379" w:rsidRDefault="006E0379" w:rsidP="00C97054">
      <w:pPr>
        <w:tabs>
          <w:tab w:val="left" w:pos="180"/>
        </w:tabs>
        <w:spacing w:line="276" w:lineRule="auto"/>
        <w:ind w:leftChars="0" w:left="-2" w:firstLineChars="0" w:firstLine="0"/>
        <w:jc w:val="both"/>
        <w:rPr>
          <w:rFonts w:eastAsiaTheme="majorEastAsia"/>
          <w:b/>
          <w:lang w:val="en-GB"/>
        </w:rPr>
      </w:pPr>
      <w:r w:rsidRPr="006E0379">
        <w:rPr>
          <w:rFonts w:eastAsia="Calibri"/>
          <w:lang w:val="sr-Cyrl-RS"/>
        </w:rPr>
        <w:t>Благојевић, Савка и Јасмина Ђорђевић</w:t>
      </w:r>
      <w:r w:rsidRPr="006E0379">
        <w:rPr>
          <w:rFonts w:eastAsia="Calibri"/>
          <w:b/>
          <w:lang w:val="sr-Cyrl-RS"/>
        </w:rPr>
        <w:t xml:space="preserve">: </w:t>
      </w:r>
      <w:r w:rsidRPr="006E0379">
        <w:rPr>
          <w:rFonts w:eastAsia="Calibri"/>
          <w:i/>
          <w:lang w:val="sr-Cyrl-RS"/>
        </w:rPr>
        <w:t>Приручник за обуку универзитетских   наставника за извођење предметне наставе на енглеском језику</w:t>
      </w:r>
      <w:r w:rsidRPr="006E0379">
        <w:rPr>
          <w:rFonts w:eastAsia="Calibri"/>
          <w:b/>
          <w:lang w:val="sr-Cyrl-RS"/>
        </w:rPr>
        <w:t xml:space="preserve"> </w:t>
      </w:r>
      <w:r w:rsidRPr="006E0379">
        <w:rPr>
          <w:rFonts w:eastAsia="Calibri"/>
          <w:lang w:val="sr-Cyrl-RS"/>
        </w:rPr>
        <w:t>(до краја 2019.год.)</w:t>
      </w:r>
    </w:p>
    <w:p w:rsidR="00B35260" w:rsidRDefault="00B35260">
      <w:pPr>
        <w:ind w:left="0" w:hanging="2"/>
        <w:jc w:val="both"/>
        <w:rPr>
          <w:sz w:val="22"/>
          <w:szCs w:val="22"/>
        </w:rPr>
      </w:pPr>
    </w:p>
    <w:p w:rsidR="00B35260" w:rsidRDefault="009264CA">
      <w:pPr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4. ИСПУЊЕНОСТ УСЛОВА ЗА ПРОДУЖЕЊЕ РАДНОГ ОДНОСА</w:t>
      </w:r>
    </w:p>
    <w:p w:rsidR="00B35260" w:rsidRDefault="009264CA">
      <w:pPr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(у складу са Правилником о поступку продужења радног односа наставнику који је испунио услове за пензију СНУ број 8/16-01-001/18-009 од 29. 1. 2018. године и Правилником о допуни Правилника о поступку продужења радног односа наставнику који је испунио услове за пензију СНУ број 8/16-01-007/18-010 од 15. 10. 2018. год., према коме подносилац молбе не мора да буде првопотписани аутор на научним радовима)</w:t>
      </w:r>
    </w:p>
    <w:p w:rsidR="00B35260" w:rsidRDefault="00B35260">
      <w:pPr>
        <w:ind w:left="0" w:hanging="2"/>
        <w:jc w:val="both"/>
        <w:rPr>
          <w:sz w:val="22"/>
          <w:szCs w:val="22"/>
        </w:rPr>
      </w:pPr>
    </w:p>
    <w:p w:rsidR="00B35260" w:rsidRDefault="009264CA">
      <w:pPr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4б. ФИЛОЛОГИЈА И ИСТОРИЈА</w:t>
      </w:r>
    </w:p>
    <w:p w:rsidR="00B35260" w:rsidRDefault="00B35260">
      <w:pPr>
        <w:ind w:left="0" w:hanging="2"/>
        <w:jc w:val="both"/>
        <w:rPr>
          <w:sz w:val="22"/>
          <w:szCs w:val="22"/>
        </w:rPr>
      </w:pPr>
    </w:p>
    <w:tbl>
      <w:tblPr>
        <w:tblStyle w:val="2"/>
        <w:tblW w:w="904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46"/>
      </w:tblGrid>
      <w:tr w:rsidR="00B35260" w:rsidTr="00336BE5">
        <w:tc>
          <w:tcPr>
            <w:tcW w:w="9046" w:type="dxa"/>
            <w:vAlign w:val="center"/>
          </w:tcPr>
          <w:p w:rsidR="00B35260" w:rsidRPr="00CB104C" w:rsidRDefault="009264CA">
            <w:pPr>
              <w:ind w:left="0" w:hanging="2"/>
              <w:rPr>
                <w:sz w:val="22"/>
                <w:szCs w:val="22"/>
              </w:rPr>
            </w:pPr>
            <w:r w:rsidRPr="00CB104C">
              <w:rPr>
                <w:sz w:val="22"/>
                <w:szCs w:val="22"/>
              </w:rPr>
              <w:t>1. Испуњени услови за избор у звање ванредни професор и избор у звање редовни професор</w:t>
            </w:r>
          </w:p>
          <w:p w:rsidR="00B35260" w:rsidRDefault="009264CA">
            <w:pPr>
              <w:ind w:left="0" w:hanging="2"/>
              <w:rPr>
                <w:sz w:val="22"/>
                <w:szCs w:val="22"/>
              </w:rPr>
            </w:pPr>
            <w:r w:rsidRPr="00CB104C">
              <w:rPr>
                <w:sz w:val="22"/>
                <w:szCs w:val="22"/>
              </w:rPr>
              <w:t>(навести датум и број Одлуке о избору у звање ванредни професор и звање редовни професор, као и назив органа који је донео)</w:t>
            </w:r>
          </w:p>
        </w:tc>
      </w:tr>
      <w:tr w:rsidR="00B35260" w:rsidTr="00336BE5">
        <w:tc>
          <w:tcPr>
            <w:tcW w:w="9046" w:type="dxa"/>
            <w:vAlign w:val="center"/>
          </w:tcPr>
          <w:p w:rsidR="00B35260" w:rsidRDefault="00A0004F" w:rsidP="00A0004F">
            <w:pPr>
              <w:ind w:leftChars="0" w:left="0" w:firstLineChars="0" w:firstLine="0"/>
              <w:jc w:val="both"/>
              <w:rPr>
                <w:sz w:val="22"/>
                <w:szCs w:val="22"/>
                <w:lang w:val="sr-Cyrl-RS"/>
              </w:rPr>
            </w:pPr>
            <w:r w:rsidRPr="005E64E9">
              <w:rPr>
                <w:sz w:val="22"/>
                <w:szCs w:val="22"/>
                <w:lang w:val="sr-Cyrl-RS"/>
              </w:rPr>
              <w:t>1.ванредни професор: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 w:rsidR="00CB104C">
              <w:rPr>
                <w:sz w:val="22"/>
                <w:szCs w:val="22"/>
                <w:lang w:val="sr-Cyrl-RS"/>
              </w:rPr>
              <w:t xml:space="preserve">2.12. </w:t>
            </w:r>
            <w:r w:rsidR="00CD6E48">
              <w:rPr>
                <w:sz w:val="22"/>
                <w:szCs w:val="22"/>
                <w:lang w:val="sr-Cyrl-RS"/>
              </w:rPr>
              <w:t>2008.,</w:t>
            </w:r>
            <w:r w:rsidR="00CB104C">
              <w:rPr>
                <w:sz w:val="22"/>
                <w:szCs w:val="22"/>
                <w:lang w:val="sr-Cyrl-RS"/>
              </w:rPr>
              <w:t xml:space="preserve"> </w:t>
            </w:r>
            <w:r w:rsidR="00CD6E48">
              <w:rPr>
                <w:sz w:val="22"/>
                <w:szCs w:val="22"/>
                <w:lang w:val="sr-Cyrl-RS"/>
              </w:rPr>
              <w:t>Н</w:t>
            </w:r>
            <w:r w:rsidR="00CB104C">
              <w:rPr>
                <w:sz w:val="22"/>
                <w:szCs w:val="22"/>
                <w:lang w:val="sr-Cyrl-RS"/>
              </w:rPr>
              <w:t>СВ број 8/18-01-011/08-004</w:t>
            </w:r>
          </w:p>
          <w:p w:rsidR="00A0004F" w:rsidRDefault="00A0004F" w:rsidP="00A0004F">
            <w:pPr>
              <w:ind w:leftChars="0" w:left="0" w:firstLineChars="0" w:firstLine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2. редовни професор: </w:t>
            </w:r>
            <w:r w:rsidR="00CD6E48">
              <w:rPr>
                <w:sz w:val="22"/>
                <w:szCs w:val="22"/>
                <w:lang w:val="sr-Cyrl-RS"/>
              </w:rPr>
              <w:t xml:space="preserve">14.10.2013., </w:t>
            </w:r>
            <w:r w:rsidR="00937348">
              <w:rPr>
                <w:sz w:val="22"/>
                <w:szCs w:val="22"/>
                <w:lang w:val="sr-Cyrl-RS"/>
              </w:rPr>
              <w:t>СНУ број: 8/16-01-007/13-031, Сенат Универзитета у Нишу</w:t>
            </w:r>
          </w:p>
          <w:p w:rsidR="00A0004F" w:rsidRPr="00A0004F" w:rsidRDefault="00A0004F" w:rsidP="00A0004F">
            <w:pPr>
              <w:ind w:leftChars="0" w:left="0" w:firstLineChars="0" w:firstLine="0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B35260" w:rsidTr="00336BE5">
        <w:tc>
          <w:tcPr>
            <w:tcW w:w="9046" w:type="dxa"/>
            <w:vAlign w:val="center"/>
          </w:tcPr>
          <w:p w:rsidR="00B35260" w:rsidRDefault="009264CA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B104C">
              <w:rPr>
                <w:sz w:val="22"/>
                <w:szCs w:val="22"/>
              </w:rPr>
              <w:t>. Позитивна оцена педагошког рада која се утврђује у складу са чланом 13. Правилника о поступку стицања звања и заснивања радног односа наставника Универзитета у Нишу (навести број и датум утврђене оцене)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35260" w:rsidTr="00336BE5">
        <w:tc>
          <w:tcPr>
            <w:tcW w:w="9046" w:type="dxa"/>
            <w:vAlign w:val="center"/>
          </w:tcPr>
          <w:p w:rsidR="00B35260" w:rsidRPr="00F149DD" w:rsidRDefault="00F149DD" w:rsidP="005E64E9">
            <w:pPr>
              <w:ind w:left="0" w:hanging="2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Позитивна оцена педагошко</w:t>
            </w:r>
            <w:r w:rsidR="005E64E9">
              <w:rPr>
                <w:sz w:val="22"/>
                <w:szCs w:val="22"/>
                <w:lang w:val="sr-Cyrl-RS"/>
              </w:rPr>
              <w:t xml:space="preserve">г </w:t>
            </w:r>
            <w:r>
              <w:rPr>
                <w:sz w:val="22"/>
                <w:szCs w:val="22"/>
                <w:lang w:val="sr-Cyrl-RS"/>
              </w:rPr>
              <w:t>рад</w:t>
            </w:r>
            <w:r w:rsidR="005E64E9">
              <w:rPr>
                <w:sz w:val="22"/>
                <w:szCs w:val="22"/>
                <w:lang w:val="sr-Cyrl-RS"/>
              </w:rPr>
              <w:t>а</w:t>
            </w:r>
            <w:r>
              <w:rPr>
                <w:sz w:val="22"/>
                <w:szCs w:val="22"/>
                <w:lang w:val="sr-Cyrl-RS"/>
              </w:rPr>
              <w:t xml:space="preserve">, донета 14.05.2019 </w:t>
            </w:r>
            <w:r w:rsidRPr="00E13F92">
              <w:rPr>
                <w:sz w:val="22"/>
                <w:szCs w:val="22"/>
                <w:lang w:val="sr-Cyrl-RS"/>
              </w:rPr>
              <w:t>(потврда у прилогу)</w:t>
            </w:r>
            <w:r>
              <w:rPr>
                <w:sz w:val="22"/>
                <w:szCs w:val="22"/>
                <w:lang w:val="sr-Cyrl-RS"/>
              </w:rPr>
              <w:t xml:space="preserve">  </w:t>
            </w:r>
          </w:p>
        </w:tc>
      </w:tr>
      <w:tr w:rsidR="00B35260" w:rsidTr="00336BE5">
        <w:tc>
          <w:tcPr>
            <w:tcW w:w="9046" w:type="dxa"/>
            <w:vAlign w:val="center"/>
          </w:tcPr>
          <w:p w:rsidR="00B35260" w:rsidRPr="005E64E9" w:rsidRDefault="009264CA">
            <w:pPr>
              <w:ind w:left="0" w:hanging="2"/>
              <w:rPr>
                <w:sz w:val="22"/>
                <w:szCs w:val="22"/>
              </w:rPr>
            </w:pPr>
            <w:r w:rsidRPr="005E64E9">
              <w:rPr>
                <w:sz w:val="22"/>
                <w:szCs w:val="22"/>
              </w:rPr>
              <w:t xml:space="preserve">3. Остварене активности бар у четири елемента доприноса широј академској заједници из члана 4. Ближих критеријума за избор у звања наставника </w:t>
            </w:r>
          </w:p>
        </w:tc>
      </w:tr>
      <w:tr w:rsidR="00B35260" w:rsidRPr="00741DD2" w:rsidTr="00336BE5">
        <w:tc>
          <w:tcPr>
            <w:tcW w:w="9046" w:type="dxa"/>
            <w:vAlign w:val="center"/>
          </w:tcPr>
          <w:p w:rsidR="00A3534E" w:rsidRDefault="00F346EC" w:rsidP="00895055">
            <w:pPr>
              <w:pStyle w:val="ListParagraph"/>
              <w:numPr>
                <w:ilvl w:val="0"/>
                <w:numId w:val="31"/>
              </w:numPr>
              <w:tabs>
                <w:tab w:val="left" w:pos="276"/>
              </w:tabs>
              <w:spacing w:after="200" w:line="256" w:lineRule="auto"/>
              <w:ind w:leftChars="0" w:firstLineChars="0"/>
              <w:jc w:val="both"/>
              <w:rPr>
                <w:sz w:val="22"/>
                <w:szCs w:val="22"/>
                <w:lang w:val="sr-Cyrl-RS"/>
              </w:rPr>
            </w:pPr>
            <w:r w:rsidRPr="00920194">
              <w:rPr>
                <w:bCs/>
                <w:color w:val="000000"/>
                <w:sz w:val="22"/>
                <w:szCs w:val="22"/>
                <w:lang w:val="sr-Cyrl-RS"/>
              </w:rPr>
              <w:t xml:space="preserve">Др Благојевић је управница Центра за стране језике Филозофског факултета у Нишу од самог његовог оснивања </w:t>
            </w:r>
            <w:r w:rsidR="00593B6D" w:rsidRPr="00920194">
              <w:rPr>
                <w:bCs/>
                <w:color w:val="000000"/>
                <w:sz w:val="22"/>
                <w:szCs w:val="22"/>
                <w:lang w:val="sr-Cyrl-RS"/>
              </w:rPr>
              <w:t xml:space="preserve">до данас </w:t>
            </w:r>
            <w:r w:rsidRPr="00920194">
              <w:rPr>
                <w:sz w:val="22"/>
                <w:szCs w:val="22"/>
                <w:lang w:val="sr-Cyrl-RS"/>
              </w:rPr>
              <w:t>(</w:t>
            </w:r>
            <w:r w:rsidRPr="00920194">
              <w:rPr>
                <w:sz w:val="22"/>
                <w:szCs w:val="22"/>
              </w:rPr>
              <w:t>17.11.2006)</w:t>
            </w:r>
            <w:r w:rsidRPr="00920194">
              <w:rPr>
                <w:bCs/>
                <w:color w:val="000000"/>
                <w:sz w:val="22"/>
                <w:szCs w:val="22"/>
                <w:lang w:val="sr-Cyrl-RS"/>
              </w:rPr>
              <w:t xml:space="preserve">,  </w:t>
            </w:r>
            <w:r w:rsidRPr="00920194">
              <w:rPr>
                <w:sz w:val="22"/>
                <w:szCs w:val="22"/>
                <w:lang w:val="sr-Cyrl-RS"/>
              </w:rPr>
              <w:t>на коме је бирана четири пута у континуитету</w:t>
            </w:r>
            <w:r w:rsidR="00A3534E">
              <w:rPr>
                <w:sz w:val="22"/>
                <w:szCs w:val="22"/>
                <w:lang w:val="sr-Cyrl-RS"/>
              </w:rPr>
              <w:t>.</w:t>
            </w:r>
            <w:r w:rsidR="00A3534E" w:rsidRPr="00920194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A3534E" w:rsidRPr="00E13F92">
              <w:rPr>
                <w:sz w:val="22"/>
                <w:szCs w:val="22"/>
                <w:lang w:val="sr-Cyrl-RS"/>
              </w:rPr>
              <w:t>(потврд</w:t>
            </w:r>
            <w:r w:rsidR="00C83965" w:rsidRPr="00E13F92">
              <w:rPr>
                <w:sz w:val="22"/>
                <w:szCs w:val="22"/>
                <w:lang w:val="sr-Cyrl-RS"/>
              </w:rPr>
              <w:t>е</w:t>
            </w:r>
            <w:r w:rsidR="00A3534E" w:rsidRPr="00E13F92">
              <w:rPr>
                <w:sz w:val="22"/>
                <w:szCs w:val="22"/>
                <w:lang w:val="sr-Cyrl-RS"/>
              </w:rPr>
              <w:t xml:space="preserve"> у прилогу</w:t>
            </w:r>
            <w:r w:rsidR="00C83965" w:rsidRPr="00E13F92">
              <w:rPr>
                <w:sz w:val="22"/>
                <w:szCs w:val="22"/>
                <w:lang w:val="sr-Cyrl-RS"/>
              </w:rPr>
              <w:t>)</w:t>
            </w:r>
          </w:p>
          <w:p w:rsidR="00F346EC" w:rsidRPr="00E13F92" w:rsidRDefault="00C83965" w:rsidP="00895055">
            <w:pPr>
              <w:pStyle w:val="ListParagraph"/>
              <w:numPr>
                <w:ilvl w:val="0"/>
                <w:numId w:val="31"/>
              </w:numPr>
              <w:tabs>
                <w:tab w:val="left" w:pos="276"/>
              </w:tabs>
              <w:spacing w:after="200" w:line="256" w:lineRule="auto"/>
              <w:ind w:leftChars="0" w:firstLineChars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</w:t>
            </w:r>
            <w:r w:rsidR="00F346EC" w:rsidRPr="00920194">
              <w:rPr>
                <w:sz w:val="22"/>
                <w:szCs w:val="22"/>
                <w:lang w:val="sr-Cyrl-RS"/>
              </w:rPr>
              <w:t xml:space="preserve">уководилац је интерног пројекта Филозофског факултета чији су </w:t>
            </w:r>
            <w:r w:rsidR="00F346EC" w:rsidRPr="00920194">
              <w:rPr>
                <w:color w:val="222222"/>
                <w:sz w:val="22"/>
                <w:szCs w:val="22"/>
                <w:shd w:val="clear" w:color="auto" w:fill="FFFFFF"/>
                <w:lang w:val="sr-Cyrl-RS"/>
              </w:rPr>
              <w:t> </w:t>
            </w:r>
            <w:r w:rsidR="00F346EC" w:rsidRPr="00920194">
              <w:rPr>
                <w:sz w:val="22"/>
                <w:szCs w:val="22"/>
                <w:lang w:val="sr-Cyrl-RS"/>
              </w:rPr>
              <w:t>реализатори Центар за стране језике и Департман за немачки језик и књижевност</w:t>
            </w:r>
            <w:r w:rsidR="00593B6D" w:rsidRPr="00920194">
              <w:rPr>
                <w:sz w:val="22"/>
                <w:szCs w:val="22"/>
                <w:lang w:val="sr-Cyrl-RS"/>
              </w:rPr>
              <w:t xml:space="preserve"> </w:t>
            </w:r>
            <w:r w:rsidR="00593B6D" w:rsidRPr="00E13F92">
              <w:rPr>
                <w:sz w:val="22"/>
                <w:szCs w:val="22"/>
                <w:lang w:val="sr-Cyrl-RS"/>
              </w:rPr>
              <w:t>(потврд</w:t>
            </w:r>
            <w:r w:rsidRPr="00E13F92">
              <w:rPr>
                <w:sz w:val="22"/>
                <w:szCs w:val="22"/>
                <w:lang w:val="sr-Cyrl-RS"/>
              </w:rPr>
              <w:t>а</w:t>
            </w:r>
            <w:r w:rsidR="00593B6D" w:rsidRPr="00E13F92">
              <w:rPr>
                <w:sz w:val="22"/>
                <w:szCs w:val="22"/>
                <w:lang w:val="sr-Cyrl-RS"/>
              </w:rPr>
              <w:t xml:space="preserve"> у прилогу)</w:t>
            </w:r>
            <w:r w:rsidR="00F346EC" w:rsidRPr="00E13F92">
              <w:rPr>
                <w:sz w:val="22"/>
                <w:szCs w:val="22"/>
                <w:lang w:val="sr-Cyrl-RS"/>
              </w:rPr>
              <w:t xml:space="preserve">. </w:t>
            </w:r>
          </w:p>
          <w:p w:rsidR="00895055" w:rsidRPr="00895055" w:rsidRDefault="00895055" w:rsidP="00895055">
            <w:pPr>
              <w:numPr>
                <w:ilvl w:val="0"/>
                <w:numId w:val="31"/>
              </w:numPr>
              <w:suppressAutoHyphens w:val="0"/>
              <w:spacing w:after="200" w:line="256" w:lineRule="auto"/>
              <w:ind w:leftChars="0" w:firstLineChars="0"/>
              <w:contextualSpacing/>
              <w:jc w:val="both"/>
              <w:textDirection w:val="lrTb"/>
              <w:textAlignment w:val="auto"/>
              <w:outlineLvl w:val="9"/>
              <w:rPr>
                <w:color w:val="000000" w:themeColor="text1"/>
                <w:lang w:val="sr-Cyrl-RS"/>
              </w:rPr>
            </w:pPr>
            <w:r w:rsidRPr="004B0227">
              <w:rPr>
                <w:lang w:val="sr-Cyrl-RS"/>
              </w:rPr>
              <w:t>Организовала је факултативну наставу из корејског језика у периоду од 2016.</w:t>
            </w:r>
            <w:r>
              <w:rPr>
                <w:lang w:val="sr-Cyrl-RS"/>
              </w:rPr>
              <w:t xml:space="preserve"> –</w:t>
            </w:r>
            <w:r w:rsidRPr="004B0227">
              <w:rPr>
                <w:lang w:val="sr-Cyrl-RS"/>
              </w:rPr>
              <w:t xml:space="preserve"> 2018., као и добијање сертификата по ослушаном курсу</w:t>
            </w:r>
            <w:r w:rsidR="00316D2B">
              <w:rPr>
                <w:lang w:val="sr-Cyrl-RS"/>
              </w:rPr>
              <w:t xml:space="preserve"> и </w:t>
            </w:r>
            <w:r w:rsidRPr="004B0227">
              <w:rPr>
                <w:lang w:val="sr-Cyrl-RS"/>
              </w:rPr>
              <w:t>подносила редовне извештаје о реализацији те наставе Фонду за стипендирање наставника за корејски језик, Јужна Кореја.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 w:rsidRPr="00E13F92">
              <w:rPr>
                <w:sz w:val="22"/>
                <w:szCs w:val="22"/>
                <w:lang w:val="sr-Cyrl-RS"/>
              </w:rPr>
              <w:t>(Прилози</w:t>
            </w:r>
            <w:r w:rsidRPr="00895055">
              <w:rPr>
                <w:b/>
                <w:sz w:val="22"/>
                <w:szCs w:val="22"/>
                <w:lang w:val="sr-Cyrl-RS"/>
              </w:rPr>
              <w:t>:</w:t>
            </w:r>
            <w:r>
              <w:rPr>
                <w:sz w:val="22"/>
                <w:szCs w:val="22"/>
                <w:lang w:val="sr-Cyrl-RS"/>
              </w:rPr>
              <w:t xml:space="preserve">  </w:t>
            </w:r>
            <w:hyperlink r:id="rId11" w:history="1">
              <w:r w:rsidRPr="00D94C32">
                <w:rPr>
                  <w:color w:val="0000FF"/>
                  <w:u w:val="single"/>
                </w:rPr>
                <w:t>https</w:t>
              </w:r>
              <w:r w:rsidRPr="00912BC7">
                <w:rPr>
                  <w:color w:val="0000FF"/>
                  <w:u w:val="single"/>
                  <w:lang w:val="sr-Cyrl-RS"/>
                </w:rPr>
                <w:t>://</w:t>
              </w:r>
              <w:r w:rsidRPr="00D94C32">
                <w:rPr>
                  <w:color w:val="0000FF"/>
                  <w:u w:val="single"/>
                </w:rPr>
                <w:t>www</w:t>
              </w:r>
              <w:r w:rsidRPr="00912BC7">
                <w:rPr>
                  <w:color w:val="0000FF"/>
                  <w:u w:val="single"/>
                  <w:lang w:val="sr-Cyrl-RS"/>
                </w:rPr>
                <w:t>.</w:t>
              </w:r>
              <w:r w:rsidRPr="00D94C32">
                <w:rPr>
                  <w:color w:val="0000FF"/>
                  <w:u w:val="single"/>
                </w:rPr>
                <w:t>filfak</w:t>
              </w:r>
              <w:r w:rsidRPr="00912BC7">
                <w:rPr>
                  <w:color w:val="0000FF"/>
                  <w:u w:val="single"/>
                  <w:lang w:val="sr-Cyrl-RS"/>
                </w:rPr>
                <w:t>.</w:t>
              </w:r>
              <w:r w:rsidRPr="00D94C32">
                <w:rPr>
                  <w:color w:val="0000FF"/>
                  <w:u w:val="single"/>
                </w:rPr>
                <w:t>ni</w:t>
              </w:r>
              <w:r w:rsidRPr="00912BC7">
                <w:rPr>
                  <w:color w:val="0000FF"/>
                  <w:u w:val="single"/>
                  <w:lang w:val="sr-Cyrl-RS"/>
                </w:rPr>
                <w:t>.</w:t>
              </w:r>
              <w:r w:rsidRPr="00D94C32">
                <w:rPr>
                  <w:color w:val="0000FF"/>
                  <w:u w:val="single"/>
                </w:rPr>
                <w:t>ac</w:t>
              </w:r>
              <w:r w:rsidRPr="00912BC7">
                <w:rPr>
                  <w:color w:val="0000FF"/>
                  <w:u w:val="single"/>
                  <w:lang w:val="sr-Cyrl-RS"/>
                </w:rPr>
                <w:t>.</w:t>
              </w:r>
              <w:r w:rsidRPr="00D94C32">
                <w:rPr>
                  <w:color w:val="0000FF"/>
                  <w:u w:val="single"/>
                </w:rPr>
                <w:t>rs</w:t>
              </w:r>
              <w:r w:rsidRPr="00912BC7">
                <w:rPr>
                  <w:color w:val="0000FF"/>
                  <w:u w:val="single"/>
                  <w:lang w:val="sr-Cyrl-RS"/>
                </w:rPr>
                <w:t>/</w:t>
              </w:r>
              <w:r w:rsidRPr="00D94C32">
                <w:rPr>
                  <w:color w:val="0000FF"/>
                  <w:u w:val="single"/>
                </w:rPr>
                <w:t>vesti</w:t>
              </w:r>
              <w:r w:rsidRPr="00912BC7">
                <w:rPr>
                  <w:color w:val="0000FF"/>
                  <w:u w:val="single"/>
                  <w:lang w:val="sr-Cyrl-RS"/>
                </w:rPr>
                <w:t>/</w:t>
              </w:r>
              <w:r w:rsidRPr="00D94C32">
                <w:rPr>
                  <w:color w:val="0000FF"/>
                  <w:u w:val="single"/>
                </w:rPr>
                <w:t>item</w:t>
              </w:r>
              <w:r w:rsidRPr="00912BC7">
                <w:rPr>
                  <w:color w:val="0000FF"/>
                  <w:u w:val="single"/>
                  <w:lang w:val="sr-Cyrl-RS"/>
                </w:rPr>
                <w:t>/785-</w:t>
              </w:r>
              <w:r w:rsidRPr="00D94C32">
                <w:rPr>
                  <w:color w:val="0000FF"/>
                  <w:u w:val="single"/>
                </w:rPr>
                <w:t>nastavak</w:t>
              </w:r>
              <w:r w:rsidRPr="00912BC7">
                <w:rPr>
                  <w:color w:val="0000FF"/>
                  <w:u w:val="single"/>
                  <w:lang w:val="sr-Cyrl-RS"/>
                </w:rPr>
                <w:t>-</w:t>
              </w:r>
              <w:r w:rsidRPr="00D94C32">
                <w:rPr>
                  <w:color w:val="0000FF"/>
                  <w:u w:val="single"/>
                </w:rPr>
                <w:t>ucenja</w:t>
              </w:r>
              <w:r w:rsidRPr="00912BC7">
                <w:rPr>
                  <w:color w:val="0000FF"/>
                  <w:u w:val="single"/>
                  <w:lang w:val="sr-Cyrl-RS"/>
                </w:rPr>
                <w:t>-</w:t>
              </w:r>
              <w:r w:rsidRPr="00D94C32">
                <w:rPr>
                  <w:color w:val="0000FF"/>
                  <w:u w:val="single"/>
                </w:rPr>
                <w:t>korejskog</w:t>
              </w:r>
              <w:r w:rsidRPr="00912BC7">
                <w:rPr>
                  <w:color w:val="0000FF"/>
                  <w:u w:val="single"/>
                  <w:lang w:val="sr-Cyrl-RS"/>
                </w:rPr>
                <w:t>-</w:t>
              </w:r>
              <w:r w:rsidRPr="00D94C32">
                <w:rPr>
                  <w:color w:val="0000FF"/>
                  <w:u w:val="single"/>
                </w:rPr>
                <w:t>jezika</w:t>
              </w:r>
              <w:r w:rsidRPr="00912BC7">
                <w:rPr>
                  <w:color w:val="0000FF"/>
                  <w:u w:val="single"/>
                  <w:lang w:val="sr-Cyrl-RS"/>
                </w:rPr>
                <w:t>-</w:t>
              </w:r>
              <w:r w:rsidRPr="00D94C32">
                <w:rPr>
                  <w:color w:val="0000FF"/>
                  <w:u w:val="single"/>
                </w:rPr>
                <w:t>u</w:t>
              </w:r>
              <w:r w:rsidRPr="00912BC7">
                <w:rPr>
                  <w:color w:val="0000FF"/>
                  <w:u w:val="single"/>
                  <w:lang w:val="sr-Cyrl-RS"/>
                </w:rPr>
                <w:t>-</w:t>
              </w:r>
              <w:r w:rsidRPr="00D94C32">
                <w:rPr>
                  <w:color w:val="0000FF"/>
                  <w:u w:val="single"/>
                </w:rPr>
                <w:t>narednoj</w:t>
              </w:r>
              <w:r w:rsidRPr="00912BC7">
                <w:rPr>
                  <w:color w:val="0000FF"/>
                  <w:u w:val="single"/>
                  <w:lang w:val="sr-Cyrl-RS"/>
                </w:rPr>
                <w:t>-</w:t>
              </w:r>
              <w:r w:rsidRPr="00D94C32">
                <w:rPr>
                  <w:color w:val="0000FF"/>
                  <w:u w:val="single"/>
                </w:rPr>
                <w:t>akademskoj</w:t>
              </w:r>
              <w:r w:rsidRPr="00912BC7">
                <w:rPr>
                  <w:color w:val="0000FF"/>
                  <w:u w:val="single"/>
                  <w:lang w:val="sr-Cyrl-RS"/>
                </w:rPr>
                <w:t>-</w:t>
              </w:r>
              <w:r w:rsidRPr="00D94C32">
                <w:rPr>
                  <w:color w:val="0000FF"/>
                  <w:u w:val="single"/>
                </w:rPr>
                <w:t>godini</w:t>
              </w:r>
            </w:hyperlink>
            <w:r>
              <w:rPr>
                <w:lang w:val="sr-Cyrl-RS"/>
              </w:rPr>
              <w:t xml:space="preserve">; </w:t>
            </w:r>
            <w:hyperlink r:id="rId12" w:history="1">
              <w:r w:rsidRPr="00274075">
                <w:rPr>
                  <w:color w:val="0000FF"/>
                  <w:u w:val="single"/>
                </w:rPr>
                <w:t>https</w:t>
              </w:r>
              <w:r w:rsidRPr="00912BC7">
                <w:rPr>
                  <w:color w:val="0000FF"/>
                  <w:u w:val="single"/>
                  <w:lang w:val="sr-Cyrl-RS"/>
                </w:rPr>
                <w:t>://</w:t>
              </w:r>
              <w:r w:rsidRPr="00274075">
                <w:rPr>
                  <w:color w:val="0000FF"/>
                  <w:u w:val="single"/>
                </w:rPr>
                <w:t>www</w:t>
              </w:r>
              <w:r w:rsidRPr="00912BC7">
                <w:rPr>
                  <w:color w:val="0000FF"/>
                  <w:u w:val="single"/>
                  <w:lang w:val="sr-Cyrl-RS"/>
                </w:rPr>
                <w:t>.</w:t>
              </w:r>
              <w:r w:rsidRPr="00274075">
                <w:rPr>
                  <w:color w:val="0000FF"/>
                  <w:u w:val="single"/>
                </w:rPr>
                <w:t>filfak</w:t>
              </w:r>
              <w:r w:rsidRPr="00912BC7">
                <w:rPr>
                  <w:color w:val="0000FF"/>
                  <w:u w:val="single"/>
                  <w:lang w:val="sr-Cyrl-RS"/>
                </w:rPr>
                <w:t>.</w:t>
              </w:r>
              <w:r w:rsidRPr="00274075">
                <w:rPr>
                  <w:color w:val="0000FF"/>
                  <w:u w:val="single"/>
                </w:rPr>
                <w:t>ni</w:t>
              </w:r>
              <w:r w:rsidRPr="00912BC7">
                <w:rPr>
                  <w:color w:val="0000FF"/>
                  <w:u w:val="single"/>
                  <w:lang w:val="sr-Cyrl-RS"/>
                </w:rPr>
                <w:t>.</w:t>
              </w:r>
              <w:r w:rsidRPr="00274075">
                <w:rPr>
                  <w:color w:val="0000FF"/>
                  <w:u w:val="single"/>
                </w:rPr>
                <w:t>ac</w:t>
              </w:r>
              <w:r w:rsidRPr="00912BC7">
                <w:rPr>
                  <w:color w:val="0000FF"/>
                  <w:u w:val="single"/>
                  <w:lang w:val="sr-Cyrl-RS"/>
                </w:rPr>
                <w:t>.</w:t>
              </w:r>
              <w:r w:rsidRPr="00274075">
                <w:rPr>
                  <w:color w:val="0000FF"/>
                  <w:u w:val="single"/>
                </w:rPr>
                <w:t>rs</w:t>
              </w:r>
              <w:r w:rsidRPr="00912BC7">
                <w:rPr>
                  <w:color w:val="0000FF"/>
                  <w:u w:val="single"/>
                  <w:lang w:val="sr-Cyrl-RS"/>
                </w:rPr>
                <w:t>/</w:t>
              </w:r>
              <w:r w:rsidRPr="00274075">
                <w:rPr>
                  <w:color w:val="0000FF"/>
                  <w:u w:val="single"/>
                </w:rPr>
                <w:t>vesti</w:t>
              </w:r>
              <w:r w:rsidRPr="00912BC7">
                <w:rPr>
                  <w:color w:val="0000FF"/>
                  <w:u w:val="single"/>
                  <w:lang w:val="sr-Cyrl-RS"/>
                </w:rPr>
                <w:t>/</w:t>
              </w:r>
              <w:r w:rsidRPr="00274075">
                <w:rPr>
                  <w:color w:val="0000FF"/>
                  <w:u w:val="single"/>
                </w:rPr>
                <w:t>item</w:t>
              </w:r>
              <w:r w:rsidRPr="00912BC7">
                <w:rPr>
                  <w:color w:val="0000FF"/>
                  <w:u w:val="single"/>
                  <w:lang w:val="sr-Cyrl-RS"/>
                </w:rPr>
                <w:t>/769-</w:t>
              </w:r>
              <w:r w:rsidRPr="00274075">
                <w:rPr>
                  <w:color w:val="0000FF"/>
                  <w:u w:val="single"/>
                </w:rPr>
                <w:t>nagrada</w:t>
              </w:r>
              <w:r w:rsidRPr="00912BC7">
                <w:rPr>
                  <w:color w:val="0000FF"/>
                  <w:u w:val="single"/>
                  <w:lang w:val="sr-Cyrl-RS"/>
                </w:rPr>
                <w:t>-</w:t>
              </w:r>
              <w:r w:rsidRPr="00274075">
                <w:rPr>
                  <w:color w:val="0000FF"/>
                  <w:u w:val="single"/>
                </w:rPr>
                <w:t>za</w:t>
              </w:r>
              <w:r w:rsidRPr="00912BC7">
                <w:rPr>
                  <w:color w:val="0000FF"/>
                  <w:u w:val="single"/>
                  <w:lang w:val="sr-Cyrl-RS"/>
                </w:rPr>
                <w:t>-</w:t>
              </w:r>
              <w:r w:rsidRPr="00274075">
                <w:rPr>
                  <w:color w:val="0000FF"/>
                  <w:u w:val="single"/>
                </w:rPr>
                <w:t>studente</w:t>
              </w:r>
              <w:r w:rsidRPr="00912BC7">
                <w:rPr>
                  <w:color w:val="0000FF"/>
                  <w:u w:val="single"/>
                  <w:lang w:val="sr-Cyrl-RS"/>
                </w:rPr>
                <w:t>-</w:t>
              </w:r>
              <w:r w:rsidRPr="00274075">
                <w:rPr>
                  <w:color w:val="0000FF"/>
                  <w:u w:val="single"/>
                </w:rPr>
                <w:t>koji</w:t>
              </w:r>
              <w:r w:rsidRPr="00912BC7">
                <w:rPr>
                  <w:color w:val="0000FF"/>
                  <w:u w:val="single"/>
                  <w:lang w:val="sr-Cyrl-RS"/>
                </w:rPr>
                <w:t>-</w:t>
              </w:r>
              <w:r w:rsidRPr="00274075">
                <w:rPr>
                  <w:color w:val="0000FF"/>
                  <w:u w:val="single"/>
                </w:rPr>
                <w:t>uce</w:t>
              </w:r>
              <w:r w:rsidRPr="00912BC7">
                <w:rPr>
                  <w:color w:val="0000FF"/>
                  <w:u w:val="single"/>
                  <w:lang w:val="sr-Cyrl-RS"/>
                </w:rPr>
                <w:t>-</w:t>
              </w:r>
              <w:r w:rsidRPr="00274075">
                <w:rPr>
                  <w:color w:val="0000FF"/>
                  <w:u w:val="single"/>
                </w:rPr>
                <w:t>korejski</w:t>
              </w:r>
              <w:r w:rsidRPr="00912BC7">
                <w:rPr>
                  <w:color w:val="0000FF"/>
                  <w:u w:val="single"/>
                  <w:lang w:val="sr-Cyrl-RS"/>
                </w:rPr>
                <w:t>-</w:t>
              </w:r>
              <w:r w:rsidRPr="00274075">
                <w:rPr>
                  <w:color w:val="0000FF"/>
                  <w:u w:val="single"/>
                </w:rPr>
                <w:t>jezik</w:t>
              </w:r>
            </w:hyperlink>
            <w:r w:rsidRPr="00895055">
              <w:rPr>
                <w:color w:val="000000" w:themeColor="text1"/>
                <w:u w:val="single"/>
                <w:lang w:val="sr-Cyrl-RS"/>
              </w:rPr>
              <w:t>;</w:t>
            </w:r>
            <w:r w:rsidRPr="00895055">
              <w:rPr>
                <w:color w:val="000000" w:themeColor="text1"/>
                <w:lang w:val="sr-Cyrl-RS"/>
              </w:rPr>
              <w:t xml:space="preserve"> </w:t>
            </w:r>
            <w:r w:rsidR="00705D25" w:rsidRPr="00E13F92">
              <w:rPr>
                <w:color w:val="000000" w:themeColor="text1"/>
                <w:lang w:val="sr-Cyrl-RS"/>
              </w:rPr>
              <w:t xml:space="preserve">(е- </w:t>
            </w:r>
            <w:r w:rsidRPr="00E13F92">
              <w:rPr>
                <w:color w:val="000000" w:themeColor="text1"/>
                <w:lang w:val="sr-Cyrl-RS"/>
              </w:rPr>
              <w:t>копија извештаја за Корејску фондацију</w:t>
            </w:r>
            <w:r>
              <w:rPr>
                <w:color w:val="000000" w:themeColor="text1"/>
                <w:lang w:val="sr-Cyrl-RS"/>
              </w:rPr>
              <w:t xml:space="preserve">) </w:t>
            </w:r>
          </w:p>
          <w:p w:rsidR="00895055" w:rsidRPr="004B0227" w:rsidRDefault="00895055" w:rsidP="00895055">
            <w:pPr>
              <w:numPr>
                <w:ilvl w:val="0"/>
                <w:numId w:val="31"/>
              </w:numPr>
              <w:suppressAutoHyphens w:val="0"/>
              <w:spacing w:after="200" w:line="256" w:lineRule="auto"/>
              <w:ind w:leftChars="0" w:firstLineChars="0"/>
              <w:contextualSpacing/>
              <w:jc w:val="both"/>
              <w:textDirection w:val="lrTb"/>
              <w:textAlignment w:val="auto"/>
              <w:outlineLvl w:val="9"/>
              <w:rPr>
                <w:lang w:val="sr-Cyrl-RS"/>
              </w:rPr>
            </w:pPr>
            <w:r w:rsidRPr="004B0227">
              <w:rPr>
                <w:lang w:val="sr-Cyrl-RS"/>
              </w:rPr>
              <w:t xml:space="preserve">Супервизор је факултативне наставе кинеског језика и координатор са </w:t>
            </w:r>
            <w:r>
              <w:rPr>
                <w:lang w:val="sr-Cyrl-RS"/>
              </w:rPr>
              <w:t xml:space="preserve">Институтом </w:t>
            </w:r>
            <w:r w:rsidRPr="004B0227">
              <w:rPr>
                <w:lang w:val="sr-Cyrl-RS"/>
              </w:rPr>
              <w:t xml:space="preserve">Конфучије </w:t>
            </w:r>
            <w:r>
              <w:rPr>
                <w:lang w:val="sr-Cyrl-RS"/>
              </w:rPr>
              <w:t xml:space="preserve">из Београда </w:t>
            </w:r>
            <w:r w:rsidRPr="004B0227">
              <w:rPr>
                <w:lang w:val="sr-Cyrl-RS"/>
              </w:rPr>
              <w:t xml:space="preserve">за извођење наставе </w:t>
            </w:r>
            <w:r>
              <w:rPr>
                <w:lang w:val="sr-Cyrl-RS"/>
              </w:rPr>
              <w:t xml:space="preserve">кинеског </w:t>
            </w:r>
            <w:r w:rsidRPr="004B0227">
              <w:rPr>
                <w:lang w:val="sr-Cyrl-RS"/>
              </w:rPr>
              <w:t>језика на Филозофском факултету у Нишу</w:t>
            </w:r>
            <w:hyperlink r:id="rId13" w:history="1">
              <w:r w:rsidRPr="00BB582C">
                <w:rPr>
                  <w:color w:val="0000FF"/>
                  <w:u w:val="single"/>
                </w:rPr>
                <w:t>https</w:t>
              </w:r>
              <w:r w:rsidRPr="00912BC7">
                <w:rPr>
                  <w:color w:val="0000FF"/>
                  <w:u w:val="single"/>
                  <w:lang w:val="sr-Cyrl-RS"/>
                </w:rPr>
                <w:t>://</w:t>
              </w:r>
              <w:r w:rsidRPr="00BB582C">
                <w:rPr>
                  <w:color w:val="0000FF"/>
                  <w:u w:val="single"/>
                </w:rPr>
                <w:t>www</w:t>
              </w:r>
              <w:r w:rsidRPr="00912BC7">
                <w:rPr>
                  <w:color w:val="0000FF"/>
                  <w:u w:val="single"/>
                  <w:lang w:val="sr-Cyrl-RS"/>
                </w:rPr>
                <w:t>.</w:t>
              </w:r>
              <w:r w:rsidRPr="00BB582C">
                <w:rPr>
                  <w:color w:val="0000FF"/>
                  <w:u w:val="single"/>
                </w:rPr>
                <w:t>filfak</w:t>
              </w:r>
              <w:r w:rsidRPr="00912BC7">
                <w:rPr>
                  <w:color w:val="0000FF"/>
                  <w:u w:val="single"/>
                  <w:lang w:val="sr-Cyrl-RS"/>
                </w:rPr>
                <w:t>.</w:t>
              </w:r>
              <w:r w:rsidRPr="00BB582C">
                <w:rPr>
                  <w:color w:val="0000FF"/>
                  <w:u w:val="single"/>
                </w:rPr>
                <w:t>ni</w:t>
              </w:r>
              <w:r w:rsidRPr="00912BC7">
                <w:rPr>
                  <w:color w:val="0000FF"/>
                  <w:u w:val="single"/>
                  <w:lang w:val="sr-Cyrl-RS"/>
                </w:rPr>
                <w:t>.</w:t>
              </w:r>
              <w:r w:rsidRPr="00BB582C">
                <w:rPr>
                  <w:color w:val="0000FF"/>
                  <w:u w:val="single"/>
                </w:rPr>
                <w:t>ac</w:t>
              </w:r>
              <w:r w:rsidRPr="00912BC7">
                <w:rPr>
                  <w:color w:val="0000FF"/>
                  <w:u w:val="single"/>
                  <w:lang w:val="sr-Cyrl-RS"/>
                </w:rPr>
                <w:t>.</w:t>
              </w:r>
              <w:r w:rsidRPr="00BB582C">
                <w:rPr>
                  <w:color w:val="0000FF"/>
                  <w:u w:val="single"/>
                </w:rPr>
                <w:t>rs</w:t>
              </w:r>
              <w:r w:rsidRPr="00912BC7">
                <w:rPr>
                  <w:color w:val="0000FF"/>
                  <w:u w:val="single"/>
                  <w:lang w:val="sr-Cyrl-RS"/>
                </w:rPr>
                <w:t>/</w:t>
              </w:r>
              <w:r w:rsidRPr="00BB582C">
                <w:rPr>
                  <w:color w:val="0000FF"/>
                  <w:u w:val="single"/>
                </w:rPr>
                <w:t>vesti</w:t>
              </w:r>
              <w:r w:rsidRPr="00912BC7">
                <w:rPr>
                  <w:color w:val="0000FF"/>
                  <w:u w:val="single"/>
                  <w:lang w:val="sr-Cyrl-RS"/>
                </w:rPr>
                <w:t>/</w:t>
              </w:r>
              <w:r w:rsidRPr="00BB582C">
                <w:rPr>
                  <w:color w:val="0000FF"/>
                  <w:u w:val="single"/>
                </w:rPr>
                <w:t>item</w:t>
              </w:r>
              <w:r w:rsidRPr="00912BC7">
                <w:rPr>
                  <w:color w:val="0000FF"/>
                  <w:u w:val="single"/>
                  <w:lang w:val="sr-Cyrl-RS"/>
                </w:rPr>
                <w:t>/1068-</w:t>
              </w:r>
              <w:r w:rsidRPr="00BB582C">
                <w:rPr>
                  <w:color w:val="0000FF"/>
                  <w:u w:val="single"/>
                </w:rPr>
                <w:t>pocinju</w:t>
              </w:r>
              <w:r w:rsidRPr="00912BC7">
                <w:rPr>
                  <w:color w:val="0000FF"/>
                  <w:u w:val="single"/>
                  <w:lang w:val="sr-Cyrl-RS"/>
                </w:rPr>
                <w:t>-</w:t>
              </w:r>
              <w:r w:rsidRPr="00BB582C">
                <w:rPr>
                  <w:color w:val="0000FF"/>
                  <w:u w:val="single"/>
                </w:rPr>
                <w:t>kursevi</w:t>
              </w:r>
              <w:r w:rsidRPr="00912BC7">
                <w:rPr>
                  <w:color w:val="0000FF"/>
                  <w:u w:val="single"/>
                  <w:lang w:val="sr-Cyrl-RS"/>
                </w:rPr>
                <w:t>-</w:t>
              </w:r>
              <w:r w:rsidRPr="00BB582C">
                <w:rPr>
                  <w:color w:val="0000FF"/>
                  <w:u w:val="single"/>
                </w:rPr>
                <w:t>kineskog</w:t>
              </w:r>
              <w:r w:rsidRPr="00912BC7">
                <w:rPr>
                  <w:color w:val="0000FF"/>
                  <w:u w:val="single"/>
                  <w:lang w:val="sr-Cyrl-RS"/>
                </w:rPr>
                <w:t>-</w:t>
              </w:r>
              <w:r w:rsidRPr="00BB582C">
                <w:rPr>
                  <w:color w:val="0000FF"/>
                  <w:u w:val="single"/>
                </w:rPr>
                <w:t>jezika</w:t>
              </w:r>
            </w:hyperlink>
            <w:r>
              <w:rPr>
                <w:lang w:val="sr-Cyrl-RS"/>
              </w:rPr>
              <w:t xml:space="preserve">. </w:t>
            </w:r>
          </w:p>
          <w:p w:rsidR="002723E7" w:rsidRPr="00E13F92" w:rsidRDefault="00895055" w:rsidP="002723E7">
            <w:pPr>
              <w:pStyle w:val="ListParagraph"/>
              <w:numPr>
                <w:ilvl w:val="0"/>
                <w:numId w:val="31"/>
              </w:numPr>
              <w:tabs>
                <w:tab w:val="left" w:pos="276"/>
              </w:tabs>
              <w:spacing w:after="200" w:line="256" w:lineRule="auto"/>
              <w:ind w:leftChars="0" w:firstLineChars="0"/>
              <w:jc w:val="both"/>
              <w:rPr>
                <w:sz w:val="22"/>
                <w:szCs w:val="22"/>
                <w:lang w:val="sr-Cyrl-RS"/>
              </w:rPr>
            </w:pPr>
            <w:r w:rsidRPr="005E64E9">
              <w:rPr>
                <w:lang w:val="sr-Cyrl-RS"/>
              </w:rPr>
              <w:t xml:space="preserve">Издаје сертификата за знање енглеског језика за ниво </w:t>
            </w:r>
            <w:r w:rsidRPr="005E64E9">
              <w:rPr>
                <w:lang w:val="sr-Latn-RS"/>
              </w:rPr>
              <w:t xml:space="preserve">B2 </w:t>
            </w:r>
            <w:r w:rsidRPr="005E64E9">
              <w:rPr>
                <w:lang w:val="sr-Cyrl-RS"/>
              </w:rPr>
              <w:t xml:space="preserve">и </w:t>
            </w:r>
            <w:r w:rsidRPr="005E64E9">
              <w:rPr>
                <w:lang w:val="sr-Latn-RS"/>
              </w:rPr>
              <w:t xml:space="preserve">C1 </w:t>
            </w:r>
            <w:r w:rsidRPr="005E64E9">
              <w:rPr>
                <w:lang w:val="sr-Cyrl-RS"/>
              </w:rPr>
              <w:t>за студенте основних, мастер и докторских студија нефилолошких департмана и домаће филологије и издала велики број оваквих сертификата студентима сва три нивоу студија</w:t>
            </w:r>
            <w:r w:rsidRPr="00E13F92">
              <w:rPr>
                <w:lang w:val="sr-Cyrl-RS"/>
              </w:rPr>
              <w:t>.</w:t>
            </w:r>
            <w:r w:rsidR="002723E7" w:rsidRPr="00E13F92">
              <w:rPr>
                <w:lang w:val="sr-Cyrl-RS"/>
              </w:rPr>
              <w:t>(</w:t>
            </w:r>
            <w:r w:rsidR="00D432F7" w:rsidRPr="00E13F92">
              <w:rPr>
                <w:lang w:val="sr-Cyrl-RS"/>
              </w:rPr>
              <w:t xml:space="preserve">е- </w:t>
            </w:r>
            <w:r w:rsidR="002723E7" w:rsidRPr="00E13F92">
              <w:rPr>
                <w:lang w:val="sr-Cyrl-RS"/>
              </w:rPr>
              <w:t>копија форме с</w:t>
            </w:r>
            <w:r w:rsidR="00A95E7B" w:rsidRPr="00E13F92">
              <w:rPr>
                <w:lang w:val="sr-Cyrl-RS"/>
              </w:rPr>
              <w:t>е</w:t>
            </w:r>
            <w:r w:rsidR="002723E7" w:rsidRPr="00E13F92">
              <w:rPr>
                <w:lang w:val="sr-Cyrl-RS"/>
              </w:rPr>
              <w:t>ртификта у прилогу)</w:t>
            </w:r>
          </w:p>
          <w:p w:rsidR="00593B6D" w:rsidRDefault="002723E7" w:rsidP="002723E7">
            <w:pPr>
              <w:pStyle w:val="ListParagraph"/>
              <w:numPr>
                <w:ilvl w:val="0"/>
                <w:numId w:val="31"/>
              </w:numPr>
              <w:tabs>
                <w:tab w:val="left" w:pos="276"/>
              </w:tabs>
              <w:spacing w:after="200" w:line="256" w:lineRule="auto"/>
              <w:ind w:leftChars="0" w:firstLineChars="0"/>
              <w:jc w:val="both"/>
              <w:rPr>
                <w:sz w:val="22"/>
                <w:szCs w:val="22"/>
                <w:lang w:val="sr-Cyrl-RS"/>
              </w:rPr>
            </w:pPr>
            <w:r w:rsidRPr="00920194">
              <w:rPr>
                <w:sz w:val="22"/>
                <w:szCs w:val="22"/>
                <w:lang w:val="sr-Cyrl-RS"/>
              </w:rPr>
              <w:t xml:space="preserve"> </w:t>
            </w:r>
            <w:r w:rsidR="00256059" w:rsidRPr="00920194">
              <w:rPr>
                <w:sz w:val="22"/>
                <w:szCs w:val="22"/>
                <w:lang w:val="sr-Cyrl-RS"/>
              </w:rPr>
              <w:t>Активно уче</w:t>
            </w:r>
            <w:r>
              <w:rPr>
                <w:sz w:val="22"/>
                <w:szCs w:val="22"/>
                <w:lang w:val="sr-Cyrl-RS"/>
              </w:rPr>
              <w:t xml:space="preserve">ствује </w:t>
            </w:r>
            <w:r w:rsidR="00EE5BA7" w:rsidRPr="00920194">
              <w:rPr>
                <w:sz w:val="22"/>
                <w:szCs w:val="22"/>
                <w:lang w:val="sr-Cyrl-RS"/>
              </w:rPr>
              <w:t xml:space="preserve">на </w:t>
            </w:r>
            <w:r w:rsidR="00256059" w:rsidRPr="00920194">
              <w:rPr>
                <w:sz w:val="22"/>
                <w:szCs w:val="22"/>
                <w:lang w:val="sr-Cyrl-RS"/>
              </w:rPr>
              <w:t>промоцији Филозофског факултета кроз организацију приредби са студентима Факултета и ученика нишких средњих школа (Десет година Центра за стране језике,</w:t>
            </w:r>
            <w:r w:rsidR="00EE5BA7" w:rsidRPr="00920194">
              <w:rPr>
                <w:sz w:val="22"/>
                <w:szCs w:val="22"/>
                <w:lang w:val="sr-Cyrl-RS"/>
              </w:rPr>
              <w:t xml:space="preserve"> </w:t>
            </w:r>
            <w:hyperlink r:id="rId14" w:history="1"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https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://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www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.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filfak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.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ni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.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ac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.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rs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/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vesti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/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item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/707-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odrzano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-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vece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-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stranih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-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jezika</w:t>
              </w:r>
            </w:hyperlink>
            <w:r w:rsidR="00256059" w:rsidRPr="00920194">
              <w:rPr>
                <w:sz w:val="22"/>
                <w:szCs w:val="22"/>
                <w:lang w:val="sr-Cyrl-RS"/>
              </w:rPr>
              <w:t>, Дан матерњег језика</w:t>
            </w:r>
            <w:r w:rsidR="00EE5BA7" w:rsidRPr="00920194">
              <w:rPr>
                <w:sz w:val="22"/>
                <w:szCs w:val="22"/>
                <w:lang w:val="sr-Cyrl-RS"/>
              </w:rPr>
              <w:t xml:space="preserve"> </w:t>
            </w:r>
            <w:hyperlink r:id="rId15" w:history="1"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https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://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www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.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filfak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.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ni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.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ac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.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rs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/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vesti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/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item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/1206-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obelezen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-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dan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-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maternjeg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-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jezika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-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na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-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filozofskom</w:t>
              </w:r>
              <w:r w:rsidR="00EE5BA7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-</w:t>
              </w:r>
              <w:r w:rsidR="00EE5BA7" w:rsidRPr="00920194">
                <w:rPr>
                  <w:color w:val="0000FF"/>
                  <w:sz w:val="22"/>
                  <w:szCs w:val="22"/>
                  <w:u w:val="single"/>
                </w:rPr>
                <w:t>fakultetu</w:t>
              </w:r>
            </w:hyperlink>
            <w:r w:rsidR="00256059" w:rsidRPr="00920194">
              <w:rPr>
                <w:sz w:val="22"/>
                <w:szCs w:val="22"/>
                <w:lang w:val="sr-Cyrl-RS"/>
              </w:rPr>
              <w:t xml:space="preserve">, </w:t>
            </w:r>
            <w:r w:rsidR="00EE5BA7" w:rsidRPr="00920194">
              <w:rPr>
                <w:sz w:val="22"/>
                <w:szCs w:val="22"/>
                <w:lang w:val="sr-Cyrl-RS"/>
              </w:rPr>
              <w:t xml:space="preserve">Еропски дан језика, </w:t>
            </w:r>
            <w:r w:rsidR="00256059" w:rsidRPr="00920194">
              <w:rPr>
                <w:sz w:val="22"/>
                <w:szCs w:val="22"/>
                <w:lang w:val="sr-Cyrl-RS"/>
              </w:rPr>
              <w:t xml:space="preserve"> </w:t>
            </w:r>
            <w:hyperlink r:id="rId16" w:history="1">
              <w:r w:rsidR="005A172F" w:rsidRPr="00920194">
                <w:rPr>
                  <w:color w:val="0000FF"/>
                  <w:sz w:val="22"/>
                  <w:szCs w:val="22"/>
                  <w:u w:val="single"/>
                </w:rPr>
                <w:t>https</w:t>
              </w:r>
              <w:r w:rsidR="005A172F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://</w:t>
              </w:r>
              <w:r w:rsidR="005A172F" w:rsidRPr="00920194">
                <w:rPr>
                  <w:color w:val="0000FF"/>
                  <w:sz w:val="22"/>
                  <w:szCs w:val="22"/>
                  <w:u w:val="single"/>
                </w:rPr>
                <w:t>www</w:t>
              </w:r>
              <w:r w:rsidR="005A172F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.</w:t>
              </w:r>
              <w:r w:rsidR="005A172F" w:rsidRPr="00920194">
                <w:rPr>
                  <w:color w:val="0000FF"/>
                  <w:sz w:val="22"/>
                  <w:szCs w:val="22"/>
                  <w:u w:val="single"/>
                </w:rPr>
                <w:t>filfak</w:t>
              </w:r>
              <w:r w:rsidR="005A172F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.</w:t>
              </w:r>
              <w:r w:rsidR="005A172F" w:rsidRPr="00920194">
                <w:rPr>
                  <w:color w:val="0000FF"/>
                  <w:sz w:val="22"/>
                  <w:szCs w:val="22"/>
                  <w:u w:val="single"/>
                </w:rPr>
                <w:t>ni</w:t>
              </w:r>
              <w:r w:rsidR="005A172F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.</w:t>
              </w:r>
              <w:r w:rsidR="005A172F" w:rsidRPr="00920194">
                <w:rPr>
                  <w:color w:val="0000FF"/>
                  <w:sz w:val="22"/>
                  <w:szCs w:val="22"/>
                  <w:u w:val="single"/>
                </w:rPr>
                <w:t>ac</w:t>
              </w:r>
              <w:r w:rsidR="005A172F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.</w:t>
              </w:r>
              <w:r w:rsidR="005A172F" w:rsidRPr="00920194">
                <w:rPr>
                  <w:color w:val="0000FF"/>
                  <w:sz w:val="22"/>
                  <w:szCs w:val="22"/>
                  <w:u w:val="single"/>
                </w:rPr>
                <w:t>rs</w:t>
              </w:r>
              <w:r w:rsidR="005A172F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/</w:t>
              </w:r>
              <w:r w:rsidR="005A172F" w:rsidRPr="00920194">
                <w:rPr>
                  <w:color w:val="0000FF"/>
                  <w:sz w:val="22"/>
                  <w:szCs w:val="22"/>
                  <w:u w:val="single"/>
                </w:rPr>
                <w:t>vesti</w:t>
              </w:r>
              <w:r w:rsidR="005A172F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/</w:t>
              </w:r>
              <w:r w:rsidR="005A172F" w:rsidRPr="00920194">
                <w:rPr>
                  <w:color w:val="0000FF"/>
                  <w:sz w:val="22"/>
                  <w:szCs w:val="22"/>
                  <w:u w:val="single"/>
                </w:rPr>
                <w:t>item</w:t>
              </w:r>
              <w:r w:rsidR="005A172F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/1057-</w:t>
              </w:r>
              <w:r w:rsidR="005A172F" w:rsidRPr="00920194">
                <w:rPr>
                  <w:color w:val="0000FF"/>
                  <w:sz w:val="22"/>
                  <w:szCs w:val="22"/>
                  <w:u w:val="single"/>
                </w:rPr>
                <w:t>obelezen</w:t>
              </w:r>
              <w:r w:rsidR="005A172F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-</w:t>
              </w:r>
              <w:r w:rsidR="005A172F" w:rsidRPr="00920194">
                <w:rPr>
                  <w:color w:val="0000FF"/>
                  <w:sz w:val="22"/>
                  <w:szCs w:val="22"/>
                  <w:u w:val="single"/>
                </w:rPr>
                <w:t>evropski</w:t>
              </w:r>
              <w:r w:rsidR="005A172F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-</w:t>
              </w:r>
              <w:r w:rsidR="005A172F" w:rsidRPr="00920194">
                <w:rPr>
                  <w:color w:val="0000FF"/>
                  <w:sz w:val="22"/>
                  <w:szCs w:val="22"/>
                  <w:u w:val="single"/>
                </w:rPr>
                <w:t>dan</w:t>
              </w:r>
              <w:r w:rsidR="005A172F" w:rsidRPr="00912BC7">
                <w:rPr>
                  <w:color w:val="0000FF"/>
                  <w:sz w:val="22"/>
                  <w:szCs w:val="22"/>
                  <w:u w:val="single"/>
                  <w:lang w:val="sr-Cyrl-RS"/>
                </w:rPr>
                <w:t>-</w:t>
              </w:r>
              <w:r w:rsidR="005A172F" w:rsidRPr="00920194">
                <w:rPr>
                  <w:color w:val="0000FF"/>
                  <w:sz w:val="22"/>
                  <w:szCs w:val="22"/>
                  <w:u w:val="single"/>
                </w:rPr>
                <w:t>jezika</w:t>
              </w:r>
            </w:hyperlink>
            <w:r w:rsidR="00EE5BA7" w:rsidRPr="00920194">
              <w:rPr>
                <w:sz w:val="22"/>
                <w:szCs w:val="22"/>
                <w:lang w:val="sr-Cyrl-RS"/>
              </w:rPr>
              <w:t xml:space="preserve">, </w:t>
            </w:r>
            <w:r w:rsidR="00920194">
              <w:rPr>
                <w:sz w:val="22"/>
                <w:szCs w:val="22"/>
                <w:lang w:val="sr-Cyrl-RS"/>
              </w:rPr>
              <w:t>итд.</w:t>
            </w:r>
          </w:p>
          <w:p w:rsidR="00920194" w:rsidRPr="002723E7" w:rsidRDefault="002723E7" w:rsidP="002723E7">
            <w:pPr>
              <w:pStyle w:val="ListParagraph"/>
              <w:numPr>
                <w:ilvl w:val="0"/>
                <w:numId w:val="31"/>
              </w:numPr>
              <w:tabs>
                <w:tab w:val="left" w:pos="276"/>
              </w:tabs>
              <w:suppressAutoHyphens w:val="0"/>
              <w:spacing w:after="200" w:line="254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iCs/>
                <w:sz w:val="22"/>
                <w:szCs w:val="22"/>
                <w:lang w:val="sr-Cyrl-RS"/>
              </w:rPr>
            </w:pPr>
            <w:r w:rsidRPr="002723E7">
              <w:rPr>
                <w:sz w:val="22"/>
                <w:szCs w:val="22"/>
                <w:lang w:val="sr-Cyrl-RS"/>
              </w:rPr>
              <w:t xml:space="preserve"> </w:t>
            </w:r>
            <w:r w:rsidR="00593B6D" w:rsidRPr="002723E7">
              <w:rPr>
                <w:sz w:val="22"/>
                <w:szCs w:val="22"/>
                <w:lang w:val="sr-Cyrl-RS"/>
              </w:rPr>
              <w:t>Реализовала је и</w:t>
            </w:r>
            <w:r w:rsidR="00593B6D" w:rsidRPr="002723E7">
              <w:rPr>
                <w:sz w:val="22"/>
                <w:szCs w:val="22"/>
                <w:lang w:val="ru-RU"/>
              </w:rPr>
              <w:t xml:space="preserve">нтензивану  језичко-методичку обуку за наставнике Универзитета у Нишу како би се оспособили </w:t>
            </w:r>
            <w:r>
              <w:rPr>
                <w:sz w:val="22"/>
                <w:szCs w:val="22"/>
                <w:lang w:val="ru-RU"/>
              </w:rPr>
              <w:t>за држање н</w:t>
            </w:r>
            <w:r w:rsidR="00593B6D" w:rsidRPr="002723E7">
              <w:rPr>
                <w:sz w:val="22"/>
                <w:szCs w:val="22"/>
                <w:lang w:val="ru-RU"/>
              </w:rPr>
              <w:t>астав</w:t>
            </w:r>
            <w:r>
              <w:rPr>
                <w:sz w:val="22"/>
                <w:szCs w:val="22"/>
                <w:lang w:val="ru-RU"/>
              </w:rPr>
              <w:t xml:space="preserve">е </w:t>
            </w:r>
            <w:r w:rsidR="00593B6D" w:rsidRPr="002723E7">
              <w:rPr>
                <w:sz w:val="22"/>
                <w:szCs w:val="22"/>
                <w:lang w:val="ru-RU"/>
              </w:rPr>
              <w:t>на енглеском језику (</w:t>
            </w:r>
            <w:r w:rsidR="00593B6D" w:rsidRPr="002723E7">
              <w:rPr>
                <w:i/>
                <w:sz w:val="22"/>
                <w:szCs w:val="22"/>
              </w:rPr>
              <w:t>EMI</w:t>
            </w:r>
            <w:r w:rsidR="00593B6D" w:rsidRPr="002723E7">
              <w:rPr>
                <w:i/>
                <w:sz w:val="22"/>
                <w:szCs w:val="22"/>
                <w:lang w:val="sr-Cyrl-RS"/>
              </w:rPr>
              <w:t xml:space="preserve"> </w:t>
            </w:r>
            <w:r w:rsidR="00593B6D" w:rsidRPr="002723E7">
              <w:rPr>
                <w:i/>
                <w:sz w:val="22"/>
                <w:szCs w:val="22"/>
              </w:rPr>
              <w:t>Training</w:t>
            </w:r>
            <w:r w:rsidR="00593B6D" w:rsidRPr="002723E7">
              <w:rPr>
                <w:i/>
                <w:sz w:val="22"/>
                <w:szCs w:val="22"/>
                <w:lang w:val="sr-Cyrl-RS"/>
              </w:rPr>
              <w:t xml:space="preserve"> </w:t>
            </w:r>
            <w:r w:rsidR="00593B6D" w:rsidRPr="002723E7">
              <w:rPr>
                <w:i/>
                <w:sz w:val="22"/>
                <w:szCs w:val="22"/>
              </w:rPr>
              <w:t>Course</w:t>
            </w:r>
            <w:r w:rsidR="00593B6D" w:rsidRPr="002723E7">
              <w:rPr>
                <w:i/>
                <w:sz w:val="22"/>
                <w:szCs w:val="22"/>
                <w:lang w:val="sr-Cyrl-RS"/>
              </w:rPr>
              <w:t xml:space="preserve"> </w:t>
            </w:r>
            <w:r w:rsidR="00593B6D" w:rsidRPr="002723E7">
              <w:rPr>
                <w:i/>
                <w:sz w:val="22"/>
                <w:szCs w:val="22"/>
              </w:rPr>
              <w:t>for</w:t>
            </w:r>
            <w:r w:rsidR="00593B6D" w:rsidRPr="002723E7">
              <w:rPr>
                <w:i/>
                <w:sz w:val="22"/>
                <w:szCs w:val="22"/>
                <w:lang w:val="sr-Cyrl-RS"/>
              </w:rPr>
              <w:t xml:space="preserve"> </w:t>
            </w:r>
            <w:r w:rsidR="00593B6D" w:rsidRPr="002723E7">
              <w:rPr>
                <w:i/>
                <w:sz w:val="22"/>
                <w:szCs w:val="22"/>
              </w:rPr>
              <w:t>University</w:t>
            </w:r>
            <w:r w:rsidR="00593B6D" w:rsidRPr="002723E7">
              <w:rPr>
                <w:i/>
                <w:sz w:val="22"/>
                <w:szCs w:val="22"/>
                <w:lang w:val="sr-Cyrl-RS"/>
              </w:rPr>
              <w:t xml:space="preserve"> </w:t>
            </w:r>
            <w:r w:rsidR="00593B6D" w:rsidRPr="002723E7">
              <w:rPr>
                <w:i/>
                <w:sz w:val="22"/>
                <w:szCs w:val="22"/>
              </w:rPr>
              <w:t>and</w:t>
            </w:r>
            <w:r w:rsidR="00593B6D" w:rsidRPr="002723E7">
              <w:rPr>
                <w:i/>
                <w:sz w:val="22"/>
                <w:szCs w:val="22"/>
                <w:lang w:val="sr-Cyrl-RS"/>
              </w:rPr>
              <w:t xml:space="preserve"> </w:t>
            </w:r>
            <w:r w:rsidR="00593B6D" w:rsidRPr="002723E7">
              <w:rPr>
                <w:i/>
                <w:sz w:val="22"/>
                <w:szCs w:val="22"/>
              </w:rPr>
              <w:t>College</w:t>
            </w:r>
            <w:r w:rsidR="00593B6D" w:rsidRPr="002723E7">
              <w:rPr>
                <w:i/>
                <w:sz w:val="22"/>
                <w:szCs w:val="22"/>
                <w:lang w:val="sr-Cyrl-RS"/>
              </w:rPr>
              <w:t xml:space="preserve"> </w:t>
            </w:r>
            <w:r w:rsidR="00593B6D" w:rsidRPr="002723E7">
              <w:rPr>
                <w:i/>
                <w:sz w:val="22"/>
                <w:szCs w:val="22"/>
              </w:rPr>
              <w:t>Teachers</w:t>
            </w:r>
            <w:r>
              <w:rPr>
                <w:sz w:val="22"/>
                <w:szCs w:val="22"/>
                <w:lang w:val="sr-Cyrl-RS"/>
              </w:rPr>
              <w:t>)</w:t>
            </w:r>
            <w:r w:rsidR="00593B6D" w:rsidRPr="002723E7">
              <w:rPr>
                <w:sz w:val="22"/>
                <w:szCs w:val="22"/>
                <w:lang w:val="ru-RU"/>
              </w:rPr>
              <w:t xml:space="preserve"> у трајању од шест сесија (12 сати) од 14.10. до 18.11. 201</w:t>
            </w:r>
            <w:r w:rsidR="00593B6D" w:rsidRPr="002723E7">
              <w:rPr>
                <w:sz w:val="22"/>
                <w:szCs w:val="22"/>
                <w:lang w:val="sr-Latn-RS"/>
              </w:rPr>
              <w:t>6</w:t>
            </w:r>
            <w:r w:rsidR="00593B6D" w:rsidRPr="002723E7">
              <w:rPr>
                <w:sz w:val="22"/>
                <w:szCs w:val="22"/>
                <w:lang w:val="ru-RU"/>
              </w:rPr>
              <w:t>.</w:t>
            </w:r>
            <w:r>
              <w:rPr>
                <w:sz w:val="22"/>
                <w:szCs w:val="22"/>
                <w:lang w:val="ru-RU"/>
              </w:rPr>
              <w:t xml:space="preserve"> , </w:t>
            </w:r>
            <w:r>
              <w:rPr>
                <w:sz w:val="22"/>
                <w:szCs w:val="22"/>
                <w:lang w:val="ru-RU"/>
              </w:rPr>
              <w:lastRenderedPageBreak/>
              <w:t xml:space="preserve">где је било </w:t>
            </w:r>
            <w:r w:rsidR="00920194" w:rsidRPr="002723E7">
              <w:rPr>
                <w:sz w:val="22"/>
                <w:szCs w:val="22"/>
                <w:lang w:val="ru-RU"/>
              </w:rPr>
              <w:t>23 полазника.</w:t>
            </w:r>
            <w:r w:rsidR="00593B6D" w:rsidRPr="002723E7">
              <w:rPr>
                <w:sz w:val="22"/>
                <w:szCs w:val="22"/>
                <w:lang w:val="ru-RU"/>
              </w:rPr>
              <w:t xml:space="preserve"> Обука је реализована у оквиру Темпус пројекта бр.</w:t>
            </w:r>
            <w:r w:rsidR="00593B6D" w:rsidRPr="002723E7">
              <w:rPr>
                <w:sz w:val="22"/>
                <w:szCs w:val="22"/>
                <w:lang w:val="sr-Latn-RS"/>
              </w:rPr>
              <w:t xml:space="preserve"> </w:t>
            </w:r>
            <w:r w:rsidR="00593B6D" w:rsidRPr="002723E7">
              <w:rPr>
                <w:sz w:val="22"/>
                <w:szCs w:val="22"/>
                <w:lang w:val="ru-RU"/>
              </w:rPr>
              <w:t>544006-</w:t>
            </w:r>
            <w:r w:rsidR="00593B6D" w:rsidRPr="002723E7">
              <w:rPr>
                <w:sz w:val="22"/>
                <w:szCs w:val="22"/>
              </w:rPr>
              <w:t>TEMPUS</w:t>
            </w:r>
            <w:r w:rsidR="00593B6D" w:rsidRPr="002723E7">
              <w:rPr>
                <w:sz w:val="22"/>
                <w:szCs w:val="22"/>
                <w:lang w:val="ru-RU"/>
              </w:rPr>
              <w:t>-1- 2013-1-</w:t>
            </w:r>
            <w:r w:rsidR="00593B6D" w:rsidRPr="002723E7">
              <w:rPr>
                <w:sz w:val="22"/>
                <w:szCs w:val="22"/>
              </w:rPr>
              <w:t>RA</w:t>
            </w:r>
            <w:r w:rsidR="00593B6D" w:rsidRPr="002723E7">
              <w:rPr>
                <w:sz w:val="22"/>
                <w:szCs w:val="22"/>
                <w:lang w:val="ru-RU"/>
              </w:rPr>
              <w:t>-</w:t>
            </w:r>
            <w:r w:rsidR="00593B6D" w:rsidRPr="002723E7">
              <w:rPr>
                <w:sz w:val="22"/>
                <w:szCs w:val="22"/>
              </w:rPr>
              <w:t>TEMPUS</w:t>
            </w:r>
            <w:r w:rsidR="00593B6D" w:rsidRPr="002723E7">
              <w:rPr>
                <w:sz w:val="22"/>
                <w:szCs w:val="22"/>
                <w:lang w:val="ru-RU"/>
              </w:rPr>
              <w:t>-</w:t>
            </w:r>
            <w:r w:rsidR="00593B6D" w:rsidRPr="002723E7">
              <w:rPr>
                <w:sz w:val="22"/>
                <w:szCs w:val="22"/>
              </w:rPr>
              <w:t>SMGR</w:t>
            </w:r>
            <w:r w:rsidR="00593B6D" w:rsidRPr="002723E7">
              <w:rPr>
                <w:sz w:val="22"/>
                <w:szCs w:val="22"/>
                <w:lang w:val="ru-RU"/>
              </w:rPr>
              <w:t xml:space="preserve"> </w:t>
            </w:r>
            <w:r w:rsidR="00593B6D" w:rsidRPr="002723E7">
              <w:rPr>
                <w:i/>
                <w:iCs/>
                <w:sz w:val="22"/>
                <w:szCs w:val="22"/>
                <w:lang w:val="ru-RU"/>
              </w:rPr>
              <w:t>(</w:t>
            </w:r>
            <w:r w:rsidR="00593B6D" w:rsidRPr="002723E7">
              <w:rPr>
                <w:i/>
                <w:iCs/>
                <w:sz w:val="22"/>
                <w:szCs w:val="22"/>
              </w:rPr>
              <w:t>FUSE</w:t>
            </w:r>
            <w:r w:rsidR="00593B6D" w:rsidRPr="002723E7">
              <w:rPr>
                <w:i/>
                <w:iCs/>
                <w:sz w:val="22"/>
                <w:szCs w:val="22"/>
                <w:lang w:val="ru-RU"/>
              </w:rPr>
              <w:t>)</w:t>
            </w:r>
            <w:r w:rsidR="00920194" w:rsidRPr="002723E7">
              <w:rPr>
                <w:i/>
                <w:iCs/>
                <w:sz w:val="22"/>
                <w:szCs w:val="22"/>
                <w:lang w:val="ru-RU"/>
              </w:rPr>
              <w:t>, радни пакет  4</w:t>
            </w:r>
            <w:r w:rsidR="00920194" w:rsidRPr="002723E7">
              <w:rPr>
                <w:b/>
                <w:i/>
                <w:iCs/>
                <w:sz w:val="22"/>
                <w:szCs w:val="22"/>
                <w:lang w:val="ru-RU"/>
              </w:rPr>
              <w:t xml:space="preserve">: </w:t>
            </w:r>
            <w:r w:rsidR="00920194" w:rsidRPr="00912BC7">
              <w:rPr>
                <w:rStyle w:val="Strong"/>
                <w:b w:val="0"/>
                <w:sz w:val="22"/>
                <w:szCs w:val="22"/>
                <w:shd w:val="clear" w:color="auto" w:fill="FFFFFF"/>
                <w:lang w:val="ru-RU"/>
              </w:rPr>
              <w:t xml:space="preserve"> Организовање пружања језичке подршке за припрему и извођење курсева и друге облике академског рада на енглеском или неком другом светском језику</w:t>
            </w:r>
            <w:r w:rsidR="00920194" w:rsidRPr="002723E7">
              <w:rPr>
                <w:rStyle w:val="Strong"/>
                <w:b w:val="0"/>
                <w:sz w:val="22"/>
                <w:szCs w:val="22"/>
                <w:shd w:val="clear" w:color="auto" w:fill="FFFFFF"/>
                <w:lang w:val="sr-Cyrl-RS"/>
              </w:rPr>
              <w:t xml:space="preserve">. </w:t>
            </w:r>
            <w:r w:rsidR="00593B6D" w:rsidRPr="00E13F92">
              <w:rPr>
                <w:iCs/>
                <w:sz w:val="22"/>
                <w:szCs w:val="22"/>
                <w:lang w:val="sr-Latn-RS"/>
              </w:rPr>
              <w:t>(</w:t>
            </w:r>
            <w:r w:rsidR="00D94C32" w:rsidRPr="00E13F92">
              <w:rPr>
                <w:iCs/>
                <w:sz w:val="22"/>
                <w:szCs w:val="22"/>
                <w:lang w:val="sr-Cyrl-RS"/>
              </w:rPr>
              <w:t>П</w:t>
            </w:r>
            <w:r w:rsidR="00593B6D" w:rsidRPr="00E13F92">
              <w:rPr>
                <w:iCs/>
                <w:sz w:val="22"/>
                <w:szCs w:val="22"/>
                <w:lang w:val="sr-Cyrl-RS"/>
              </w:rPr>
              <w:t>риложена скрипта</w:t>
            </w:r>
            <w:r w:rsidR="00593B6D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593B6D" w:rsidRPr="00E13F92">
              <w:rPr>
                <w:iCs/>
                <w:sz w:val="22"/>
                <w:szCs w:val="22"/>
                <w:lang w:val="sr-Cyrl-RS"/>
              </w:rPr>
              <w:t>за обуку</w:t>
            </w:r>
            <w:r w:rsidR="00A7064C" w:rsidRPr="00E13F92">
              <w:rPr>
                <w:iCs/>
                <w:sz w:val="22"/>
                <w:szCs w:val="22"/>
                <w:lang w:val="sr-Cyrl-RS"/>
              </w:rPr>
              <w:t xml:space="preserve"> наставника </w:t>
            </w:r>
            <w:r w:rsidR="00593B6D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593B6D" w:rsidRPr="00E13F92">
              <w:rPr>
                <w:iCs/>
                <w:sz w:val="22"/>
                <w:szCs w:val="22"/>
                <w:lang w:val="sr-Cyrl-RS"/>
              </w:rPr>
              <w:t>и копија списка  учесника са потписима</w:t>
            </w:r>
            <w:r w:rsidR="009F7C65" w:rsidRPr="00E13F92">
              <w:rPr>
                <w:iCs/>
                <w:sz w:val="22"/>
                <w:szCs w:val="22"/>
                <w:lang w:val="sr-Cyrl-RS"/>
              </w:rPr>
              <w:t xml:space="preserve">: </w:t>
            </w:r>
            <w:r w:rsidR="000B634C" w:rsidRPr="00E13F92">
              <w:rPr>
                <w:iCs/>
                <w:sz w:val="22"/>
                <w:szCs w:val="22"/>
                <w:lang w:val="sr-Cyrl-RS"/>
              </w:rPr>
              <w:t>е-формат</w:t>
            </w:r>
            <w:r w:rsidR="00593B6D" w:rsidRPr="00E13F92">
              <w:rPr>
                <w:iCs/>
                <w:sz w:val="22"/>
                <w:szCs w:val="22"/>
                <w:lang w:val="sr-Cyrl-RS"/>
              </w:rPr>
              <w:t>)</w:t>
            </w:r>
            <w:r w:rsidR="00593B6D" w:rsidRPr="002723E7">
              <w:rPr>
                <w:b/>
                <w:iCs/>
                <w:sz w:val="22"/>
                <w:szCs w:val="22"/>
                <w:lang w:val="sr-Cyrl-RS"/>
              </w:rPr>
              <w:t xml:space="preserve"> </w:t>
            </w:r>
            <w:r w:rsidR="00593B6D" w:rsidRPr="002723E7">
              <w:rPr>
                <w:iCs/>
                <w:sz w:val="22"/>
                <w:szCs w:val="22"/>
                <w:lang w:val="sr-Cyrl-RS"/>
              </w:rPr>
              <w:t xml:space="preserve"> </w:t>
            </w:r>
          </w:p>
          <w:p w:rsidR="00893D03" w:rsidRPr="00920194" w:rsidRDefault="002723E7" w:rsidP="002723E7">
            <w:pPr>
              <w:tabs>
                <w:tab w:val="left" w:pos="134"/>
                <w:tab w:val="left" w:pos="417"/>
              </w:tabs>
              <w:suppressAutoHyphens w:val="0"/>
              <w:spacing w:after="160" w:line="276" w:lineRule="auto"/>
              <w:ind w:leftChars="0" w:left="417" w:firstLineChars="0" w:hanging="425"/>
              <w:jc w:val="both"/>
              <w:textDirection w:val="lrTb"/>
              <w:textAlignment w:val="auto"/>
              <w:outlineLvl w:val="9"/>
              <w:rPr>
                <w:b/>
                <w:bCs/>
                <w:color w:val="000000"/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7)     </w:t>
            </w:r>
            <w:r w:rsidR="00465FD3" w:rsidRPr="00920194">
              <w:rPr>
                <w:sz w:val="22"/>
                <w:szCs w:val="22"/>
                <w:lang w:val="sr-Cyrl-RS"/>
              </w:rPr>
              <w:t>У</w:t>
            </w:r>
            <w:r w:rsidR="00256059" w:rsidRPr="00920194">
              <w:rPr>
                <w:sz w:val="22"/>
                <w:szCs w:val="22"/>
                <w:lang w:val="sr-Cyrl-RS"/>
              </w:rPr>
              <w:t>ч</w:t>
            </w:r>
            <w:r w:rsidR="00780D76" w:rsidRPr="00920194">
              <w:rPr>
                <w:sz w:val="22"/>
                <w:szCs w:val="22"/>
                <w:lang w:val="sr-Cyrl-RS"/>
              </w:rPr>
              <w:t>е</w:t>
            </w:r>
            <w:r w:rsidR="00465FD3" w:rsidRPr="00920194">
              <w:rPr>
                <w:sz w:val="22"/>
                <w:szCs w:val="22"/>
                <w:lang w:val="sr-Cyrl-RS"/>
              </w:rPr>
              <w:t xml:space="preserve">шће на </w:t>
            </w:r>
            <w:r w:rsidR="00256059" w:rsidRPr="00920194">
              <w:rPr>
                <w:sz w:val="22"/>
                <w:szCs w:val="22"/>
                <w:lang w:val="sr-Cyrl-RS"/>
              </w:rPr>
              <w:t>трибини</w:t>
            </w:r>
            <w:r w:rsidR="00780D76" w:rsidRPr="00920194">
              <w:rPr>
                <w:sz w:val="22"/>
                <w:szCs w:val="22"/>
                <w:lang w:val="sr-Cyrl-RS"/>
              </w:rPr>
              <w:t xml:space="preserve"> одржане у оквиру пројекта</w:t>
            </w:r>
            <w:r w:rsidR="00920194">
              <w:rPr>
                <w:sz w:val="22"/>
                <w:szCs w:val="22"/>
                <w:lang w:val="sr-Cyrl-RS"/>
              </w:rPr>
              <w:t xml:space="preserve"> и </w:t>
            </w:r>
            <w:r w:rsidR="00780D76" w:rsidRPr="00920194">
              <w:rPr>
                <w:sz w:val="22"/>
                <w:szCs w:val="22"/>
                <w:lang w:val="sr-Cyrl-RS"/>
              </w:rPr>
              <w:t xml:space="preserve"> радионице за ученике и грађанство 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</w:rPr>
              <w:t>Slobode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</w:rPr>
              <w:t>i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</w:rPr>
              <w:t>granice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</w:rPr>
              <w:t>tuma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  <w:lang w:val="sr-Cyrl-CS"/>
              </w:rPr>
              <w:t>č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</w:rPr>
              <w:t>enja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</w:rPr>
              <w:t>teksta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</w:rPr>
              <w:t>u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</w:rPr>
              <w:t>knji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  <w:lang w:val="sr-Cyrl-CS"/>
              </w:rPr>
              <w:t>ž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</w:rPr>
              <w:t>evnom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</w:rPr>
              <w:t>i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</w:rPr>
              <w:t>umetni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  <w:lang w:val="sr-Cyrl-CS"/>
              </w:rPr>
              <w:t>č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</w:rPr>
              <w:t>kom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893D03" w:rsidRPr="00920194">
              <w:rPr>
                <w:bCs/>
                <w:i/>
                <w:color w:val="000000"/>
                <w:sz w:val="22"/>
                <w:szCs w:val="22"/>
              </w:rPr>
              <w:t>diskursu</w:t>
            </w:r>
            <w:r w:rsidR="00920194" w:rsidRPr="00920194">
              <w:rPr>
                <w:bCs/>
                <w:color w:val="000000"/>
                <w:sz w:val="22"/>
                <w:szCs w:val="22"/>
                <w:lang w:val="sr-Cyrl-RS"/>
              </w:rPr>
              <w:t>. Назив</w:t>
            </w:r>
            <w:r w:rsidR="00920194">
              <w:rPr>
                <w:bCs/>
                <w:i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893D03" w:rsidRPr="00920194">
              <w:rPr>
                <w:bCs/>
                <w:color w:val="000000"/>
                <w:sz w:val="22"/>
                <w:szCs w:val="22"/>
                <w:lang w:val="sr-Cyrl-RS"/>
              </w:rPr>
              <w:t>излагањ</w:t>
            </w:r>
            <w:r w:rsidR="00920194">
              <w:rPr>
                <w:bCs/>
                <w:color w:val="000000"/>
                <w:sz w:val="22"/>
                <w:szCs w:val="22"/>
                <w:lang w:val="sr-Cyrl-RS"/>
              </w:rPr>
              <w:t>а</w:t>
            </w:r>
            <w:r w:rsidR="00893D03" w:rsidRPr="00920194">
              <w:rPr>
                <w:bCs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893D03" w:rsidRPr="00920194">
              <w:rPr>
                <w:bCs/>
                <w:color w:val="000000"/>
                <w:sz w:val="22"/>
                <w:szCs w:val="22"/>
                <w:lang w:val="sr-Latn-RS"/>
              </w:rPr>
              <w:t xml:space="preserve">„ </w:t>
            </w:r>
            <w:r w:rsidR="00893D03" w:rsidRPr="00920194">
              <w:rPr>
                <w:bCs/>
                <w:color w:val="000000"/>
                <w:sz w:val="22"/>
                <w:szCs w:val="22"/>
              </w:rPr>
              <w:t>Akademski</w:t>
            </w:r>
            <w:r w:rsidR="00893D03" w:rsidRPr="00920194">
              <w:rPr>
                <w:bCs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893D03" w:rsidRPr="00920194">
              <w:rPr>
                <w:bCs/>
                <w:color w:val="000000"/>
                <w:sz w:val="22"/>
                <w:szCs w:val="22"/>
              </w:rPr>
              <w:t>tekst</w:t>
            </w:r>
            <w:r w:rsidR="00893D03" w:rsidRPr="00920194">
              <w:rPr>
                <w:bCs/>
                <w:color w:val="000000"/>
                <w:sz w:val="22"/>
                <w:szCs w:val="22"/>
                <w:lang w:val="sr-Cyrl-CS"/>
              </w:rPr>
              <w:t xml:space="preserve">: </w:t>
            </w:r>
            <w:r w:rsidR="00893D03" w:rsidRPr="00920194">
              <w:rPr>
                <w:bCs/>
                <w:color w:val="000000"/>
                <w:sz w:val="22"/>
                <w:szCs w:val="22"/>
              </w:rPr>
              <w:t>sloboda</w:t>
            </w:r>
            <w:r w:rsidR="00893D03" w:rsidRPr="00920194">
              <w:rPr>
                <w:bCs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893D03" w:rsidRPr="00920194">
              <w:rPr>
                <w:bCs/>
                <w:color w:val="000000"/>
                <w:sz w:val="22"/>
                <w:szCs w:val="22"/>
              </w:rPr>
              <w:t>ideje</w:t>
            </w:r>
            <w:r w:rsidR="00893D03" w:rsidRPr="00920194">
              <w:rPr>
                <w:bCs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893D03" w:rsidRPr="00920194">
              <w:rPr>
                <w:bCs/>
                <w:color w:val="000000"/>
                <w:sz w:val="22"/>
                <w:szCs w:val="22"/>
              </w:rPr>
              <w:t>i</w:t>
            </w:r>
            <w:r w:rsidR="00893D03" w:rsidRPr="00920194">
              <w:rPr>
                <w:bCs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893D03" w:rsidRPr="00920194">
              <w:rPr>
                <w:bCs/>
                <w:color w:val="000000"/>
                <w:sz w:val="22"/>
                <w:szCs w:val="22"/>
              </w:rPr>
              <w:t>preciznost</w:t>
            </w:r>
            <w:r w:rsidR="00893D03" w:rsidRPr="00920194">
              <w:rPr>
                <w:bCs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893D03" w:rsidRPr="00920194">
              <w:rPr>
                <w:bCs/>
                <w:color w:val="000000"/>
                <w:sz w:val="22"/>
                <w:szCs w:val="22"/>
              </w:rPr>
              <w:t>forme</w:t>
            </w:r>
            <w:r w:rsidR="00893D03" w:rsidRPr="00920194">
              <w:rPr>
                <w:bCs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893D03" w:rsidRPr="00920194">
              <w:rPr>
                <w:bCs/>
                <w:color w:val="000000"/>
                <w:sz w:val="22"/>
                <w:szCs w:val="22"/>
              </w:rPr>
              <w:t>ili</w:t>
            </w:r>
            <w:r w:rsidR="00893D03" w:rsidRPr="00920194">
              <w:rPr>
                <w:bCs/>
                <w:color w:val="000000"/>
                <w:sz w:val="22"/>
                <w:szCs w:val="22"/>
                <w:lang w:val="sr-Cyrl-CS"/>
              </w:rPr>
              <w:t xml:space="preserve"> š</w:t>
            </w:r>
            <w:r w:rsidR="00893D03" w:rsidRPr="00920194">
              <w:rPr>
                <w:bCs/>
                <w:color w:val="000000"/>
                <w:sz w:val="22"/>
                <w:szCs w:val="22"/>
              </w:rPr>
              <w:t>ta</w:t>
            </w:r>
            <w:r w:rsidR="00893D03" w:rsidRPr="00920194">
              <w:rPr>
                <w:bCs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893D03" w:rsidRPr="00920194">
              <w:rPr>
                <w:bCs/>
                <w:color w:val="000000"/>
                <w:sz w:val="22"/>
                <w:szCs w:val="22"/>
              </w:rPr>
              <w:t>akademski</w:t>
            </w:r>
            <w:r w:rsidR="00893D03" w:rsidRPr="00920194">
              <w:rPr>
                <w:bCs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893D03" w:rsidRPr="00920194">
              <w:rPr>
                <w:bCs/>
                <w:color w:val="000000"/>
                <w:sz w:val="22"/>
                <w:szCs w:val="22"/>
              </w:rPr>
              <w:t>tekst</w:t>
            </w:r>
            <w:r w:rsidR="00893D03" w:rsidRPr="00920194">
              <w:rPr>
                <w:bCs/>
                <w:color w:val="000000"/>
                <w:sz w:val="22"/>
                <w:szCs w:val="22"/>
                <w:lang w:val="sr-Cyrl-CS"/>
              </w:rPr>
              <w:t xml:space="preserve"> č</w:t>
            </w:r>
            <w:r w:rsidR="00893D03" w:rsidRPr="00920194">
              <w:rPr>
                <w:bCs/>
                <w:color w:val="000000"/>
                <w:sz w:val="22"/>
                <w:szCs w:val="22"/>
              </w:rPr>
              <w:t>ini</w:t>
            </w:r>
            <w:r w:rsidR="00893D03" w:rsidRPr="00920194">
              <w:rPr>
                <w:bCs/>
                <w:color w:val="000000"/>
                <w:sz w:val="22"/>
                <w:szCs w:val="22"/>
                <w:lang w:val="sr-Cyrl-CS"/>
              </w:rPr>
              <w:t xml:space="preserve">  (</w:t>
            </w:r>
            <w:r w:rsidR="00893D03" w:rsidRPr="00920194">
              <w:rPr>
                <w:bCs/>
                <w:color w:val="000000"/>
                <w:sz w:val="22"/>
                <w:szCs w:val="22"/>
              </w:rPr>
              <w:t>ne</w:t>
            </w:r>
            <w:r w:rsidR="00893D03" w:rsidRPr="00920194">
              <w:rPr>
                <w:bCs/>
                <w:color w:val="000000"/>
                <w:sz w:val="22"/>
                <w:szCs w:val="22"/>
                <w:lang w:val="sr-Cyrl-CS"/>
              </w:rPr>
              <w:t>)</w:t>
            </w:r>
            <w:r w:rsidR="00893D03" w:rsidRPr="00920194">
              <w:rPr>
                <w:bCs/>
                <w:color w:val="000000"/>
                <w:sz w:val="22"/>
                <w:szCs w:val="22"/>
              </w:rPr>
              <w:t>komunikativnim</w:t>
            </w:r>
            <w:r w:rsidR="00893D03" w:rsidRPr="00920194">
              <w:rPr>
                <w:bCs/>
                <w:color w:val="000000"/>
                <w:sz w:val="22"/>
                <w:szCs w:val="22"/>
                <w:lang w:val="sr-Cyrl-CS"/>
              </w:rPr>
              <w:t xml:space="preserve">”, </w:t>
            </w:r>
            <w:r w:rsidR="006C4150" w:rsidRPr="00920194">
              <w:rPr>
                <w:bCs/>
                <w:color w:val="000000"/>
                <w:sz w:val="22"/>
                <w:szCs w:val="22"/>
                <w:lang w:val="sr-Cyrl-RS"/>
              </w:rPr>
              <w:t>2</w:t>
            </w:r>
            <w:r w:rsidR="00887FFD" w:rsidRPr="00920194">
              <w:rPr>
                <w:bCs/>
                <w:color w:val="000000"/>
                <w:sz w:val="22"/>
                <w:szCs w:val="22"/>
                <w:lang w:val="sr-Cyrl-RS"/>
              </w:rPr>
              <w:t>8</w:t>
            </w:r>
            <w:r w:rsidR="006C4150" w:rsidRPr="00920194">
              <w:rPr>
                <w:bCs/>
                <w:color w:val="000000"/>
                <w:sz w:val="22"/>
                <w:szCs w:val="22"/>
                <w:lang w:val="sr-Cyrl-RS"/>
              </w:rPr>
              <w:t xml:space="preserve">.11- </w:t>
            </w:r>
            <w:r w:rsidR="00D65A85" w:rsidRPr="00920194">
              <w:rPr>
                <w:bCs/>
                <w:color w:val="000000"/>
                <w:sz w:val="22"/>
                <w:szCs w:val="22"/>
                <w:lang w:val="sr-Cyrl-RS"/>
              </w:rPr>
              <w:t>2</w:t>
            </w:r>
            <w:r w:rsidR="00887FFD" w:rsidRPr="00920194">
              <w:rPr>
                <w:bCs/>
                <w:color w:val="000000"/>
                <w:sz w:val="22"/>
                <w:szCs w:val="22"/>
                <w:lang w:val="sr-Cyrl-RS"/>
              </w:rPr>
              <w:t>6</w:t>
            </w:r>
            <w:r w:rsidR="00D65A85" w:rsidRPr="00920194">
              <w:rPr>
                <w:bCs/>
                <w:color w:val="000000"/>
                <w:sz w:val="22"/>
                <w:szCs w:val="22"/>
                <w:lang w:val="sr-Cyrl-RS"/>
              </w:rPr>
              <w:t>.</w:t>
            </w:r>
            <w:r w:rsidR="006C4150" w:rsidRPr="00920194">
              <w:rPr>
                <w:bCs/>
                <w:color w:val="000000"/>
                <w:sz w:val="22"/>
                <w:szCs w:val="22"/>
                <w:lang w:val="sr-Cyrl-RS"/>
              </w:rPr>
              <w:t>12. 2015</w:t>
            </w:r>
            <w:r w:rsidR="00D65A85" w:rsidRPr="00920194">
              <w:rPr>
                <w:bCs/>
                <w:color w:val="000000"/>
                <w:sz w:val="22"/>
                <w:szCs w:val="22"/>
                <w:lang w:val="sr-Cyrl-RS"/>
              </w:rPr>
              <w:t>.</w:t>
            </w:r>
            <w:r w:rsidR="006C4150" w:rsidRPr="00920194">
              <w:rPr>
                <w:bCs/>
                <w:color w:val="000000"/>
                <w:sz w:val="22"/>
                <w:szCs w:val="22"/>
                <w:lang w:val="sr-Cyrl-RS"/>
              </w:rPr>
              <w:t>, Гимназија „Бора Станковић“ Врање.</w:t>
            </w:r>
            <w:r w:rsidR="00893D03" w:rsidRPr="00920194">
              <w:rPr>
                <w:bCs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780D76" w:rsidRPr="00E13F92">
              <w:rPr>
                <w:bCs/>
                <w:color w:val="000000"/>
                <w:sz w:val="22"/>
                <w:szCs w:val="22"/>
                <w:lang w:val="sr-Cyrl-RS"/>
              </w:rPr>
              <w:t>(</w:t>
            </w:r>
            <w:r w:rsidR="006B039A" w:rsidRPr="00E13F92">
              <w:rPr>
                <w:bCs/>
                <w:color w:val="000000"/>
                <w:sz w:val="22"/>
                <w:szCs w:val="22"/>
                <w:lang w:val="sr-Cyrl-RS"/>
              </w:rPr>
              <w:t xml:space="preserve">е- копија </w:t>
            </w:r>
            <w:r w:rsidR="00780D76" w:rsidRPr="00E13F92">
              <w:rPr>
                <w:bCs/>
                <w:color w:val="000000"/>
                <w:sz w:val="22"/>
                <w:szCs w:val="22"/>
                <w:lang w:val="sr-Cyrl-RS"/>
              </w:rPr>
              <w:t>постер</w:t>
            </w:r>
            <w:r w:rsidR="006B039A" w:rsidRPr="00E13F92">
              <w:rPr>
                <w:bCs/>
                <w:color w:val="000000"/>
                <w:sz w:val="22"/>
                <w:szCs w:val="22"/>
                <w:lang w:val="sr-Cyrl-RS"/>
              </w:rPr>
              <w:t>а</w:t>
            </w:r>
            <w:r w:rsidR="00780D76" w:rsidRPr="00E13F92">
              <w:rPr>
                <w:bCs/>
                <w:color w:val="000000"/>
                <w:sz w:val="22"/>
                <w:szCs w:val="22"/>
                <w:lang w:val="sr-Cyrl-RS"/>
              </w:rPr>
              <w:t xml:space="preserve"> у прилогу</w:t>
            </w:r>
            <w:r w:rsidR="00780D76" w:rsidRPr="00920194">
              <w:rPr>
                <w:b/>
                <w:bCs/>
                <w:color w:val="000000"/>
                <w:sz w:val="22"/>
                <w:szCs w:val="22"/>
                <w:lang w:val="sr-Cyrl-RS"/>
              </w:rPr>
              <w:t>)</w:t>
            </w:r>
          </w:p>
          <w:p w:rsidR="00B35260" w:rsidRPr="00920194" w:rsidRDefault="002723E7" w:rsidP="00DF6187">
            <w:pPr>
              <w:suppressAutoHyphens w:val="0"/>
              <w:spacing w:line="240" w:lineRule="auto"/>
              <w:ind w:leftChars="0" w:left="417" w:firstLineChars="0" w:hanging="425"/>
              <w:contextualSpacing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RS"/>
              </w:rPr>
              <w:t>8</w:t>
            </w:r>
            <w:r w:rsidR="00593B6D" w:rsidRPr="00920194">
              <w:rPr>
                <w:sz w:val="22"/>
                <w:szCs w:val="22"/>
                <w:lang w:val="sr-Cyrl-RS"/>
              </w:rPr>
              <w:t xml:space="preserve">) </w:t>
            </w:r>
            <w:r w:rsidR="00DF6187">
              <w:rPr>
                <w:sz w:val="22"/>
                <w:szCs w:val="22"/>
                <w:lang w:val="sr-Cyrl-RS"/>
              </w:rPr>
              <w:t xml:space="preserve"> </w:t>
            </w:r>
            <w:r w:rsidR="00AF5BC7" w:rsidRPr="00920194">
              <w:rPr>
                <w:sz w:val="22"/>
                <w:szCs w:val="22"/>
                <w:lang w:val="sr-Cyrl-RS"/>
              </w:rPr>
              <w:t>Р</w:t>
            </w:r>
            <w:r w:rsidR="00AF5BC7" w:rsidRPr="00920194">
              <w:rPr>
                <w:sz w:val="22"/>
                <w:szCs w:val="22"/>
                <w:lang w:val="sr-Cyrl-CS"/>
              </w:rPr>
              <w:t xml:space="preserve">еализовала радионицу </w:t>
            </w:r>
            <w:r w:rsidR="00AF5BC7" w:rsidRPr="00920194">
              <w:rPr>
                <w:color w:val="222222"/>
                <w:sz w:val="22"/>
                <w:szCs w:val="22"/>
                <w:lang w:val="sr-Cyrl-RS"/>
              </w:rPr>
              <w:t xml:space="preserve">за најталентованије студенте Департмана за филозофију и </w:t>
            </w:r>
            <w:r w:rsidR="00FA05A8" w:rsidRPr="00920194">
              <w:rPr>
                <w:color w:val="222222"/>
                <w:sz w:val="22"/>
                <w:szCs w:val="22"/>
                <w:lang w:val="sr-Cyrl-RS"/>
              </w:rPr>
              <w:t xml:space="preserve">Департмана за </w:t>
            </w:r>
            <w:r w:rsidR="00AF5BC7" w:rsidRPr="00920194">
              <w:rPr>
                <w:color w:val="222222"/>
                <w:sz w:val="22"/>
                <w:szCs w:val="22"/>
                <w:lang w:val="sr-Cyrl-RS"/>
              </w:rPr>
              <w:t xml:space="preserve">историју </w:t>
            </w:r>
            <w:r w:rsidR="00AF5BC7" w:rsidRPr="00920194">
              <w:rPr>
                <w:sz w:val="22"/>
                <w:szCs w:val="22"/>
                <w:lang w:val="sr-Cyrl-CS"/>
              </w:rPr>
              <w:t xml:space="preserve"> под називом „Т</w:t>
            </w:r>
            <w:r w:rsidR="00AF5BC7" w:rsidRPr="00920194">
              <w:rPr>
                <w:color w:val="222222"/>
                <w:sz w:val="22"/>
                <w:szCs w:val="22"/>
                <w:lang w:val="sr-Cyrl-RS"/>
              </w:rPr>
              <w:t>ехнике писања конференцијских сажетака и резимеа научних радова на енглеском језику“</w:t>
            </w:r>
            <w:r w:rsidR="00AF5BC7" w:rsidRPr="00920194">
              <w:rPr>
                <w:i/>
                <w:color w:val="222222"/>
                <w:sz w:val="22"/>
                <w:szCs w:val="22"/>
                <w:lang w:val="sr-Cyrl-RS"/>
              </w:rPr>
              <w:t xml:space="preserve">, </w:t>
            </w:r>
            <w:r w:rsidR="00AF5BC7" w:rsidRPr="00920194">
              <w:rPr>
                <w:color w:val="222222"/>
                <w:sz w:val="22"/>
                <w:szCs w:val="22"/>
                <w:lang w:val="sr-Cyrl-RS"/>
              </w:rPr>
              <w:t>у периоду</w:t>
            </w:r>
            <w:r w:rsidR="00AF5BC7" w:rsidRPr="00920194">
              <w:rPr>
                <w:i/>
                <w:color w:val="222222"/>
                <w:sz w:val="22"/>
                <w:szCs w:val="22"/>
                <w:lang w:val="sr-Cyrl-RS"/>
              </w:rPr>
              <w:t xml:space="preserve"> </w:t>
            </w:r>
            <w:r w:rsidR="00AF5BC7" w:rsidRPr="00920194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8BFC814" wp14:editId="706BA31F">
                  <wp:extent cx="9525" cy="9525"/>
                  <wp:effectExtent l="0" t="0" r="0" b="0"/>
                  <wp:docPr id="1" name="Picture 1" descr="https://ssl.gstatic.com/ui/v1/icons/mail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sl.gstatic.com/ui/v1/icons/mail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F5BC7" w:rsidRPr="00920194">
              <w:rPr>
                <w:color w:val="222222"/>
                <w:sz w:val="22"/>
                <w:szCs w:val="22"/>
                <w:lang w:val="sr-Cyrl-RS"/>
              </w:rPr>
              <w:t xml:space="preserve"> од </w:t>
            </w:r>
            <w:r w:rsidR="00AF5BC7" w:rsidRPr="00920194">
              <w:rPr>
                <w:sz w:val="22"/>
                <w:szCs w:val="22"/>
                <w:lang w:val="sr-Cyrl-CS"/>
              </w:rPr>
              <w:t xml:space="preserve">8.03. до 2.04. 2019. </w:t>
            </w:r>
            <w:hyperlink r:id="rId18" w:history="1">
              <w:r w:rsidR="00AF5BC7" w:rsidRPr="00920194">
                <w:rPr>
                  <w:rStyle w:val="Hyperlink"/>
                  <w:sz w:val="22"/>
                  <w:szCs w:val="22"/>
                </w:rPr>
                <w:t>https</w:t>
              </w:r>
              <w:r w:rsidR="00AF5BC7" w:rsidRPr="00920194">
                <w:rPr>
                  <w:rStyle w:val="Hyperlink"/>
                  <w:sz w:val="22"/>
                  <w:szCs w:val="22"/>
                  <w:lang w:val="sr-Cyrl-CS"/>
                </w:rPr>
                <w:t>://</w:t>
              </w:r>
              <w:r w:rsidR="00AF5BC7" w:rsidRPr="00920194">
                <w:rPr>
                  <w:rStyle w:val="Hyperlink"/>
                  <w:sz w:val="22"/>
                  <w:szCs w:val="22"/>
                </w:rPr>
                <w:t>www</w:t>
              </w:r>
              <w:r w:rsidR="00AF5BC7" w:rsidRPr="00920194">
                <w:rPr>
                  <w:rStyle w:val="Hyperlink"/>
                  <w:sz w:val="22"/>
                  <w:szCs w:val="22"/>
                  <w:lang w:val="sr-Cyrl-CS"/>
                </w:rPr>
                <w:t>.</w:t>
              </w:r>
              <w:r w:rsidR="00AF5BC7" w:rsidRPr="00920194">
                <w:rPr>
                  <w:rStyle w:val="Hyperlink"/>
                  <w:sz w:val="22"/>
                  <w:szCs w:val="22"/>
                </w:rPr>
                <w:t>dropbox</w:t>
              </w:r>
              <w:r w:rsidR="00AF5BC7" w:rsidRPr="00920194">
                <w:rPr>
                  <w:rStyle w:val="Hyperlink"/>
                  <w:sz w:val="22"/>
                  <w:szCs w:val="22"/>
                  <w:lang w:val="sr-Cyrl-CS"/>
                </w:rPr>
                <w:t>.</w:t>
              </w:r>
              <w:r w:rsidR="00AF5BC7" w:rsidRPr="00920194">
                <w:rPr>
                  <w:rStyle w:val="Hyperlink"/>
                  <w:sz w:val="22"/>
                  <w:szCs w:val="22"/>
                </w:rPr>
                <w:t>com</w:t>
              </w:r>
              <w:r w:rsidR="00AF5BC7" w:rsidRPr="00920194">
                <w:rPr>
                  <w:rStyle w:val="Hyperlink"/>
                  <w:sz w:val="22"/>
                  <w:szCs w:val="22"/>
                  <w:lang w:val="sr-Cyrl-CS"/>
                </w:rPr>
                <w:t>/</w:t>
              </w:r>
              <w:r w:rsidR="00AF5BC7" w:rsidRPr="00920194">
                <w:rPr>
                  <w:rStyle w:val="Hyperlink"/>
                  <w:sz w:val="22"/>
                  <w:szCs w:val="22"/>
                </w:rPr>
                <w:t>s</w:t>
              </w:r>
              <w:r w:rsidR="00AF5BC7" w:rsidRPr="00920194">
                <w:rPr>
                  <w:rStyle w:val="Hyperlink"/>
                  <w:sz w:val="22"/>
                  <w:szCs w:val="22"/>
                  <w:lang w:val="sr-Cyrl-CS"/>
                </w:rPr>
                <w:t>/</w:t>
              </w:r>
              <w:r w:rsidR="00AF5BC7" w:rsidRPr="00920194">
                <w:rPr>
                  <w:rStyle w:val="Hyperlink"/>
                  <w:sz w:val="22"/>
                  <w:szCs w:val="22"/>
                </w:rPr>
                <w:t>ej</w:t>
              </w:r>
              <w:r w:rsidR="00AF5BC7" w:rsidRPr="00920194">
                <w:rPr>
                  <w:rStyle w:val="Hyperlink"/>
                  <w:sz w:val="22"/>
                  <w:szCs w:val="22"/>
                  <w:lang w:val="sr-Cyrl-CS"/>
                </w:rPr>
                <w:t>5</w:t>
              </w:r>
              <w:r w:rsidR="00AF5BC7" w:rsidRPr="00920194">
                <w:rPr>
                  <w:rStyle w:val="Hyperlink"/>
                  <w:sz w:val="22"/>
                  <w:szCs w:val="22"/>
                </w:rPr>
                <w:t>lkl</w:t>
              </w:r>
              <w:r w:rsidR="00AF5BC7" w:rsidRPr="00920194">
                <w:rPr>
                  <w:rStyle w:val="Hyperlink"/>
                  <w:sz w:val="22"/>
                  <w:szCs w:val="22"/>
                  <w:lang w:val="sr-Cyrl-CS"/>
                </w:rPr>
                <w:t>49</w:t>
              </w:r>
              <w:r w:rsidR="00AF5BC7" w:rsidRPr="00920194">
                <w:rPr>
                  <w:rStyle w:val="Hyperlink"/>
                  <w:sz w:val="22"/>
                  <w:szCs w:val="22"/>
                </w:rPr>
                <w:t>oqfqo</w:t>
              </w:r>
              <w:r w:rsidR="00AF5BC7" w:rsidRPr="00920194">
                <w:rPr>
                  <w:rStyle w:val="Hyperlink"/>
                  <w:sz w:val="22"/>
                  <w:szCs w:val="22"/>
                  <w:lang w:val="sr-Cyrl-CS"/>
                </w:rPr>
                <w:t>8</w:t>
              </w:r>
              <w:r w:rsidR="00AF5BC7" w:rsidRPr="00920194">
                <w:rPr>
                  <w:rStyle w:val="Hyperlink"/>
                  <w:sz w:val="22"/>
                  <w:szCs w:val="22"/>
                </w:rPr>
                <w:t>u</w:t>
              </w:r>
              <w:r w:rsidR="00AF5BC7" w:rsidRPr="00920194">
                <w:rPr>
                  <w:rStyle w:val="Hyperlink"/>
                  <w:sz w:val="22"/>
                  <w:szCs w:val="22"/>
                  <w:lang w:val="sr-Cyrl-CS"/>
                </w:rPr>
                <w:t>/2019%20</w:t>
              </w:r>
              <w:r w:rsidR="00AF5BC7" w:rsidRPr="00920194">
                <w:rPr>
                  <w:rStyle w:val="Hyperlink"/>
                  <w:sz w:val="22"/>
                  <w:szCs w:val="22"/>
                </w:rPr>
                <w:t>radionica</w:t>
              </w:r>
              <w:r w:rsidR="00AF5BC7" w:rsidRPr="00920194">
                <w:rPr>
                  <w:rStyle w:val="Hyperlink"/>
                  <w:sz w:val="22"/>
                  <w:szCs w:val="22"/>
                  <w:lang w:val="sr-Cyrl-CS"/>
                </w:rPr>
                <w:t>%20</w:t>
              </w:r>
              <w:r w:rsidR="00AF5BC7" w:rsidRPr="00920194">
                <w:rPr>
                  <w:rStyle w:val="Hyperlink"/>
                  <w:sz w:val="22"/>
                  <w:szCs w:val="22"/>
                </w:rPr>
                <w:t>za</w:t>
              </w:r>
              <w:r w:rsidR="00AF5BC7" w:rsidRPr="00920194">
                <w:rPr>
                  <w:rStyle w:val="Hyperlink"/>
                  <w:sz w:val="22"/>
                  <w:szCs w:val="22"/>
                  <w:lang w:val="sr-Cyrl-CS"/>
                </w:rPr>
                <w:t>%20</w:t>
              </w:r>
              <w:r w:rsidR="00AF5BC7" w:rsidRPr="00920194">
                <w:rPr>
                  <w:rStyle w:val="Hyperlink"/>
                  <w:sz w:val="22"/>
                  <w:szCs w:val="22"/>
                </w:rPr>
                <w:t>apstrakte</w:t>
              </w:r>
              <w:r w:rsidR="00AF5BC7" w:rsidRPr="00920194">
                <w:rPr>
                  <w:rStyle w:val="Hyperlink"/>
                  <w:sz w:val="22"/>
                  <w:szCs w:val="22"/>
                  <w:lang w:val="sr-Cyrl-CS"/>
                </w:rPr>
                <w:t>.</w:t>
              </w:r>
              <w:r w:rsidR="00AF5BC7" w:rsidRPr="00920194">
                <w:rPr>
                  <w:rStyle w:val="Hyperlink"/>
                  <w:sz w:val="22"/>
                  <w:szCs w:val="22"/>
                </w:rPr>
                <w:t>rar</w:t>
              </w:r>
              <w:r w:rsidR="00AF5BC7" w:rsidRPr="00920194">
                <w:rPr>
                  <w:rStyle w:val="Hyperlink"/>
                  <w:sz w:val="22"/>
                  <w:szCs w:val="22"/>
                  <w:lang w:val="sr-Cyrl-CS"/>
                </w:rPr>
                <w:t>?</w:t>
              </w:r>
              <w:r w:rsidR="00AF5BC7" w:rsidRPr="00920194">
                <w:rPr>
                  <w:rStyle w:val="Hyperlink"/>
                  <w:sz w:val="22"/>
                  <w:szCs w:val="22"/>
                </w:rPr>
                <w:t>dl</w:t>
              </w:r>
              <w:r w:rsidR="00AF5BC7" w:rsidRPr="00920194">
                <w:rPr>
                  <w:rStyle w:val="Hyperlink"/>
                  <w:sz w:val="22"/>
                  <w:szCs w:val="22"/>
                  <w:lang w:val="sr-Cyrl-CS"/>
                </w:rPr>
                <w:t>=0</w:t>
              </w:r>
            </w:hyperlink>
          </w:p>
        </w:tc>
      </w:tr>
      <w:tr w:rsidR="00B35260" w:rsidRPr="00741DD2" w:rsidTr="00336BE5">
        <w:tc>
          <w:tcPr>
            <w:tcW w:w="9046" w:type="dxa"/>
            <w:vAlign w:val="center"/>
          </w:tcPr>
          <w:p w:rsidR="00B35260" w:rsidRPr="00920194" w:rsidRDefault="009264CA">
            <w:pPr>
              <w:ind w:left="0" w:hanging="2"/>
              <w:rPr>
                <w:sz w:val="22"/>
                <w:szCs w:val="22"/>
                <w:lang w:val="sr-Cyrl-CS"/>
              </w:rPr>
            </w:pPr>
            <w:r w:rsidRPr="00920194">
              <w:rPr>
                <w:sz w:val="22"/>
                <w:szCs w:val="22"/>
                <w:lang w:val="sr-Cyrl-CS"/>
              </w:rPr>
              <w:lastRenderedPageBreak/>
              <w:t>4. Руковођење или чланство у комисијама за најмање пет дипломских радова, од којих најмање два од избора у звање редовни професор</w:t>
            </w:r>
          </w:p>
        </w:tc>
      </w:tr>
      <w:tr w:rsidR="00B35260" w:rsidRPr="00D2697A" w:rsidTr="00336BE5">
        <w:tc>
          <w:tcPr>
            <w:tcW w:w="9046" w:type="dxa"/>
            <w:vAlign w:val="center"/>
          </w:tcPr>
          <w:p w:rsidR="00B35260" w:rsidRPr="006604E3" w:rsidRDefault="006604E3">
            <w:pPr>
              <w:ind w:left="0" w:hanging="2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/</w:t>
            </w:r>
          </w:p>
        </w:tc>
      </w:tr>
      <w:tr w:rsidR="00B35260" w:rsidRPr="00D2697A" w:rsidTr="00336BE5">
        <w:tc>
          <w:tcPr>
            <w:tcW w:w="9046" w:type="dxa"/>
            <w:vAlign w:val="center"/>
          </w:tcPr>
          <w:p w:rsidR="00B35260" w:rsidRPr="009B4340" w:rsidRDefault="009264CA">
            <w:pPr>
              <w:ind w:left="0" w:hanging="2"/>
              <w:rPr>
                <w:sz w:val="22"/>
                <w:szCs w:val="22"/>
                <w:lang w:val="sr-Cyrl-CS"/>
              </w:rPr>
            </w:pPr>
            <w:r w:rsidRPr="009B4340">
              <w:rPr>
                <w:sz w:val="22"/>
                <w:szCs w:val="22"/>
                <w:lang w:val="sr-Cyrl-CS"/>
              </w:rPr>
              <w:t>5. Оригинално стручно остварење и учешће у међународним и домаћим научним пројектима</w:t>
            </w:r>
          </w:p>
        </w:tc>
      </w:tr>
      <w:tr w:rsidR="00B35260" w:rsidRPr="00D2697A" w:rsidTr="00336BE5">
        <w:tc>
          <w:tcPr>
            <w:tcW w:w="9046" w:type="dxa"/>
            <w:vAlign w:val="center"/>
          </w:tcPr>
          <w:p w:rsidR="00316D2B" w:rsidRPr="00E13F92" w:rsidRDefault="006858A2" w:rsidP="00470852">
            <w:pPr>
              <w:pStyle w:val="ListParagraph"/>
              <w:numPr>
                <w:ilvl w:val="0"/>
                <w:numId w:val="38"/>
              </w:numPr>
              <w:tabs>
                <w:tab w:val="left" w:pos="276"/>
              </w:tabs>
              <w:spacing w:line="256" w:lineRule="auto"/>
              <w:ind w:leftChars="0" w:left="-2" w:firstLineChars="0" w:firstLine="0"/>
              <w:jc w:val="both"/>
              <w:rPr>
                <w:sz w:val="22"/>
                <w:szCs w:val="22"/>
                <w:lang w:val="sr-Latn-RS"/>
              </w:rPr>
            </w:pPr>
            <w:r w:rsidRPr="008540CB">
              <w:rPr>
                <w:sz w:val="22"/>
                <w:szCs w:val="22"/>
                <w:lang w:val="sr-Cyrl-RS"/>
              </w:rPr>
              <w:t xml:space="preserve">Скрипта </w:t>
            </w:r>
            <w:r w:rsidR="003F7CF4" w:rsidRPr="008540CB">
              <w:rPr>
                <w:i/>
                <w:sz w:val="22"/>
                <w:szCs w:val="22"/>
              </w:rPr>
              <w:t>EMI Training Course for University and College Teachers (</w:t>
            </w:r>
            <w:r w:rsidRPr="008540CB">
              <w:rPr>
                <w:sz w:val="22"/>
                <w:szCs w:val="22"/>
                <w:lang w:val="sr-Cyrl-RS"/>
              </w:rPr>
              <w:t>обук</w:t>
            </w:r>
            <w:r w:rsidR="003F7CF4" w:rsidRPr="008540CB">
              <w:rPr>
                <w:sz w:val="22"/>
                <w:szCs w:val="22"/>
                <w:lang w:val="sr-Cyrl-RS"/>
              </w:rPr>
              <w:t xml:space="preserve">а за професионално усавршавање </w:t>
            </w:r>
            <w:r w:rsidRPr="008540CB">
              <w:rPr>
                <w:sz w:val="22"/>
                <w:szCs w:val="22"/>
                <w:lang w:val="sr-Cyrl-RS"/>
              </w:rPr>
              <w:t>наставн</w:t>
            </w:r>
            <w:r w:rsidR="003F7CF4" w:rsidRPr="008540CB">
              <w:rPr>
                <w:sz w:val="22"/>
                <w:szCs w:val="22"/>
                <w:lang w:val="sr-Cyrl-RS"/>
              </w:rPr>
              <w:t xml:space="preserve">ика </w:t>
            </w:r>
            <w:r w:rsidRPr="008540CB">
              <w:rPr>
                <w:sz w:val="22"/>
                <w:szCs w:val="22"/>
                <w:lang w:val="sr-Cyrl-RS"/>
              </w:rPr>
              <w:t>Универзитета у Нишу</w:t>
            </w:r>
            <w:r w:rsidRPr="008540CB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E13F92">
              <w:rPr>
                <w:sz w:val="22"/>
                <w:szCs w:val="22"/>
                <w:lang w:val="sr-Cyrl-RS"/>
              </w:rPr>
              <w:t xml:space="preserve">(скрипта је приложена у е-формату, фасцикла: </w:t>
            </w:r>
            <w:r w:rsidR="008540CB" w:rsidRPr="00E13F92">
              <w:rPr>
                <w:sz w:val="22"/>
                <w:szCs w:val="22"/>
                <w:lang w:val="sr-Cyrl-RS"/>
              </w:rPr>
              <w:t xml:space="preserve">Стручно остварење) </w:t>
            </w:r>
          </w:p>
          <w:p w:rsidR="008540CB" w:rsidRPr="008540CB" w:rsidRDefault="008540CB" w:rsidP="008540CB">
            <w:pPr>
              <w:spacing w:line="256" w:lineRule="auto"/>
              <w:ind w:leftChars="0" w:left="-2" w:firstLineChars="0" w:firstLine="0"/>
              <w:jc w:val="both"/>
              <w:rPr>
                <w:b/>
                <w:sz w:val="22"/>
                <w:szCs w:val="22"/>
                <w:lang w:val="sr-Latn-RS"/>
              </w:rPr>
            </w:pPr>
          </w:p>
          <w:p w:rsidR="003F7CF4" w:rsidRPr="00316D2B" w:rsidRDefault="00535784" w:rsidP="00FE588D">
            <w:pPr>
              <w:pStyle w:val="ListParagraph"/>
              <w:numPr>
                <w:ilvl w:val="0"/>
                <w:numId w:val="38"/>
              </w:numPr>
              <w:spacing w:line="256" w:lineRule="auto"/>
              <w:ind w:leftChars="0" w:firstLineChars="0"/>
              <w:jc w:val="both"/>
              <w:rPr>
                <w:b/>
                <w:color w:val="000000" w:themeColor="text1"/>
                <w:sz w:val="22"/>
                <w:szCs w:val="22"/>
                <w:lang w:val="sr-Latn-RS"/>
              </w:rPr>
            </w:pPr>
            <w:r w:rsidRPr="009B4340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Подаци за  </w:t>
            </w:r>
            <w:r w:rsidRPr="009B4340">
              <w:rPr>
                <w:b/>
                <w:color w:val="000000" w:themeColor="text1"/>
                <w:sz w:val="22"/>
                <w:szCs w:val="22"/>
                <w:lang w:val="sr-Cyrl-CS"/>
              </w:rPr>
              <w:t>учешће у међународним и домаћим научним пројектима</w:t>
            </w:r>
            <w:r w:rsidRPr="009B4340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дати у табели 2.1.2</w:t>
            </w:r>
          </w:p>
          <w:p w:rsidR="00316D2B" w:rsidRDefault="00316D2B" w:rsidP="00316D2B">
            <w:pPr>
              <w:spacing w:line="256" w:lineRule="auto"/>
              <w:ind w:leftChars="0" w:left="-2" w:firstLineChars="0" w:firstLine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(национални пројкат, Темпус, </w:t>
            </w:r>
            <w:r>
              <w:rPr>
                <w:b/>
                <w:color w:val="000000" w:themeColor="text1"/>
                <w:sz w:val="22"/>
                <w:szCs w:val="22"/>
                <w:lang w:val="sr-Latn-RS"/>
              </w:rPr>
              <w:t xml:space="preserve">COST </w:t>
            </w:r>
            <w:r>
              <w:rPr>
                <w:b/>
                <w:color w:val="000000" w:themeColor="text1"/>
                <w:sz w:val="22"/>
                <w:szCs w:val="22"/>
                <w:lang w:val="sr-Cyrl-RS"/>
              </w:rPr>
              <w:t>и интерни пројект Филозофског ф</w:t>
            </w:r>
            <w:r w:rsidR="00E13F92">
              <w:rPr>
                <w:b/>
                <w:color w:val="000000" w:themeColor="text1"/>
                <w:sz w:val="22"/>
                <w:szCs w:val="22"/>
                <w:lang w:val="sr-Cyrl-RS"/>
              </w:rPr>
              <w:t>акултета</w:t>
            </w:r>
            <w:r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у Нишу)</w:t>
            </w:r>
          </w:p>
          <w:p w:rsidR="00316D2B" w:rsidRPr="00316D2B" w:rsidRDefault="00316D2B" w:rsidP="00316D2B">
            <w:pPr>
              <w:spacing w:line="256" w:lineRule="auto"/>
              <w:ind w:leftChars="0" w:left="-2" w:firstLineChars="0" w:firstLine="0"/>
              <w:jc w:val="both"/>
              <w:rPr>
                <w:b/>
                <w:color w:val="000000" w:themeColor="text1"/>
                <w:sz w:val="22"/>
                <w:szCs w:val="22"/>
                <w:lang w:val="sr-Latn-RS"/>
              </w:rPr>
            </w:pPr>
            <w:r>
              <w:rPr>
                <w:b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</w:p>
          <w:p w:rsidR="00B35260" w:rsidRPr="009B4340" w:rsidRDefault="00FE588D" w:rsidP="00DC3BF6">
            <w:pPr>
              <w:numPr>
                <w:ilvl w:val="0"/>
                <w:numId w:val="38"/>
              </w:numPr>
              <w:suppressAutoHyphens w:val="0"/>
              <w:spacing w:after="160" w:line="256" w:lineRule="auto"/>
              <w:ind w:leftChars="0" w:firstLineChars="0"/>
              <w:contextualSpacing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CS"/>
              </w:rPr>
            </w:pPr>
            <w:r w:rsidRPr="009B4340">
              <w:rPr>
                <w:bCs/>
                <w:color w:val="000000"/>
                <w:sz w:val="22"/>
                <w:szCs w:val="22"/>
                <w:lang w:val="sr-Cyrl-RS"/>
              </w:rPr>
              <w:t xml:space="preserve">Представила своје истраживање у оквиру пројекта </w:t>
            </w:r>
            <w:r w:rsidRPr="009B4340">
              <w:rPr>
                <w:bCs/>
                <w:color w:val="000000" w:themeColor="text1"/>
                <w:sz w:val="22"/>
                <w:szCs w:val="22"/>
              </w:rPr>
              <w:t xml:space="preserve">COST- </w:t>
            </w:r>
            <w:r w:rsidRPr="009B4340">
              <w:rPr>
                <w:color w:val="000000" w:themeColor="text1"/>
                <w:sz w:val="22"/>
                <w:szCs w:val="22"/>
                <w:shd w:val="clear" w:color="auto" w:fill="FFFFFF"/>
              </w:rPr>
              <w:t>Action IS1401</w:t>
            </w:r>
            <w:r w:rsidRPr="009B4340">
              <w:rPr>
                <w:bCs/>
                <w:color w:val="000000" w:themeColor="text1"/>
                <w:sz w:val="22"/>
                <w:szCs w:val="22"/>
              </w:rPr>
              <w:t>P</w:t>
            </w:r>
            <w:r w:rsidRPr="009B4340">
              <w:rPr>
                <w:bCs/>
                <w:color w:val="000000"/>
                <w:sz w:val="22"/>
                <w:szCs w:val="22"/>
              </w:rPr>
              <w:t xml:space="preserve">: </w:t>
            </w:r>
            <w:r w:rsidRPr="009B4340">
              <w:rPr>
                <w:bCs/>
                <w:color w:val="000000"/>
                <w:sz w:val="22"/>
                <w:szCs w:val="22"/>
                <w:lang w:val="sr-Cyrl-RS"/>
              </w:rPr>
              <w:t>„</w:t>
            </w:r>
            <w:r w:rsidRPr="009B4340">
              <w:rPr>
                <w:bCs/>
                <w:color w:val="000000"/>
                <w:sz w:val="22"/>
                <w:szCs w:val="22"/>
              </w:rPr>
              <w:t>The relation between Students' Bibliographies and the Writing Styles they Use in their Bachelor's Theses</w:t>
            </w:r>
            <w:r w:rsidRPr="009B4340">
              <w:rPr>
                <w:bCs/>
                <w:color w:val="000000"/>
                <w:sz w:val="22"/>
                <w:szCs w:val="22"/>
                <w:lang w:val="sr-Cyrl-RS"/>
              </w:rPr>
              <w:t xml:space="preserve">“ </w:t>
            </w:r>
            <w:r w:rsidRPr="009B4340">
              <w:rPr>
                <w:bCs/>
                <w:i/>
                <w:sz w:val="22"/>
                <w:szCs w:val="22"/>
              </w:rPr>
              <w:t>European Literacy Network</w:t>
            </w:r>
            <w:r w:rsidRPr="009B4340">
              <w:rPr>
                <w:bCs/>
                <w:i/>
                <w:sz w:val="22"/>
                <w:szCs w:val="22"/>
                <w:lang w:val="sr-Cyrl-RS"/>
              </w:rPr>
              <w:t>,</w:t>
            </w:r>
            <w:r w:rsidRPr="009B4340">
              <w:rPr>
                <w:bCs/>
                <w:color w:val="000000"/>
                <w:sz w:val="22"/>
                <w:szCs w:val="22"/>
              </w:rPr>
              <w:t xml:space="preserve"> "Research and Applications“ Prague, 7-8 November 2015</w:t>
            </w:r>
            <w:r w:rsidRPr="009B4340">
              <w:rPr>
                <w:bCs/>
                <w:color w:val="000000"/>
                <w:sz w:val="22"/>
                <w:szCs w:val="22"/>
                <w:lang w:val="sr-Cyrl-RS"/>
              </w:rPr>
              <w:t>.</w:t>
            </w:r>
            <w:r w:rsidR="003136D0" w:rsidRPr="009B4340">
              <w:rPr>
                <w:sz w:val="22"/>
                <w:szCs w:val="22"/>
              </w:rPr>
              <w:t xml:space="preserve"> </w:t>
            </w:r>
            <w:hyperlink r:id="rId19" w:history="1">
              <w:r w:rsidR="003136D0" w:rsidRPr="009B4340">
                <w:rPr>
                  <w:color w:val="0000FF"/>
                  <w:sz w:val="22"/>
                  <w:szCs w:val="22"/>
                  <w:u w:val="single"/>
                </w:rPr>
                <w:t>https://www.is1401eln.eu/fotos/editor2/imagens/blagojevic.pdf</w:t>
              </w:r>
            </w:hyperlink>
            <w:r w:rsidRPr="009B4340">
              <w:rPr>
                <w:bCs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DC3BF6">
              <w:rPr>
                <w:bCs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DC3BF6" w:rsidRPr="00E13F92">
              <w:rPr>
                <w:bCs/>
                <w:color w:val="000000"/>
                <w:sz w:val="22"/>
                <w:szCs w:val="22"/>
                <w:lang w:val="sr-Cyrl-RS"/>
              </w:rPr>
              <w:t>(е-копија</w:t>
            </w:r>
            <w:r w:rsidR="00DC3BF6" w:rsidRPr="00DC3BF6">
              <w:rPr>
                <w:b/>
                <w:bCs/>
                <w:color w:val="000000"/>
                <w:sz w:val="22"/>
                <w:szCs w:val="22"/>
                <w:lang w:val="sr-Cyrl-RS"/>
              </w:rPr>
              <w:t>)</w:t>
            </w:r>
          </w:p>
        </w:tc>
      </w:tr>
      <w:tr w:rsidR="00B35260" w:rsidRPr="00D2697A" w:rsidTr="00336BE5">
        <w:tc>
          <w:tcPr>
            <w:tcW w:w="9046" w:type="dxa"/>
            <w:vAlign w:val="center"/>
          </w:tcPr>
          <w:p w:rsidR="00B35260" w:rsidRPr="009B4340" w:rsidRDefault="009264CA">
            <w:pPr>
              <w:ind w:left="0" w:hanging="2"/>
              <w:rPr>
                <w:sz w:val="22"/>
                <w:szCs w:val="22"/>
                <w:lang w:val="sr-Cyrl-CS"/>
              </w:rPr>
            </w:pPr>
            <w:r w:rsidRPr="009B4340">
              <w:rPr>
                <w:sz w:val="22"/>
                <w:szCs w:val="22"/>
                <w:lang w:val="sr-Cyrl-CS"/>
              </w:rPr>
              <w:t xml:space="preserve">6. Руковођење бар једном докторском дисертацијом или чланство у најмање две комисије за одбрану докторске дисертације  </w:t>
            </w:r>
          </w:p>
        </w:tc>
      </w:tr>
      <w:tr w:rsidR="00B35260" w:rsidRPr="00741DD2" w:rsidTr="00336BE5">
        <w:tc>
          <w:tcPr>
            <w:tcW w:w="9046" w:type="dxa"/>
            <w:vAlign w:val="center"/>
          </w:tcPr>
          <w:p w:rsidR="00E05E4F" w:rsidRDefault="00E05E4F" w:rsidP="0051247E">
            <w:pPr>
              <w:ind w:leftChars="0" w:left="360" w:firstLineChars="0" w:firstLine="0"/>
              <w:rPr>
                <w:b/>
                <w:sz w:val="22"/>
                <w:szCs w:val="22"/>
                <w:lang w:val="sr-Cyrl-RS"/>
              </w:rPr>
            </w:pPr>
            <w:r w:rsidRPr="0051247E">
              <w:rPr>
                <w:b/>
                <w:sz w:val="22"/>
                <w:szCs w:val="22"/>
                <w:lang w:val="sr-Cyrl-RS"/>
              </w:rPr>
              <w:t>Ментор при узради докторских дисертација</w:t>
            </w:r>
          </w:p>
          <w:p w:rsidR="0051247E" w:rsidRPr="0051247E" w:rsidRDefault="0051247E" w:rsidP="0051247E">
            <w:pPr>
              <w:ind w:leftChars="0" w:left="360" w:firstLineChars="0" w:firstLine="0"/>
              <w:rPr>
                <w:b/>
                <w:sz w:val="22"/>
                <w:szCs w:val="22"/>
                <w:lang w:val="sr-Cyrl-RS"/>
              </w:rPr>
            </w:pPr>
          </w:p>
          <w:p w:rsidR="00E05E4F" w:rsidRPr="0051247E" w:rsidRDefault="0051247E" w:rsidP="0051247E">
            <w:pPr>
              <w:tabs>
                <w:tab w:val="left" w:pos="284"/>
              </w:tabs>
              <w:suppressAutoHyphens w:val="0"/>
              <w:spacing w:after="160" w:line="259" w:lineRule="auto"/>
              <w:ind w:leftChars="0" w:left="360" w:firstLineChars="0" w:firstLine="0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E05E4F" w:rsidRPr="0051247E">
              <w:rPr>
                <w:sz w:val="22"/>
                <w:szCs w:val="22"/>
                <w:lang w:val="sr-Cyrl-RS"/>
              </w:rPr>
              <w:t xml:space="preserve">Сандра Стефановић, </w:t>
            </w:r>
            <w:r w:rsidR="00E05E4F" w:rsidRPr="0051247E">
              <w:rPr>
                <w:sz w:val="22"/>
                <w:szCs w:val="22"/>
                <w:lang w:val="sr-Latn-RS"/>
              </w:rPr>
              <w:t>„</w:t>
            </w:r>
            <w:r w:rsidR="00E05E4F" w:rsidRPr="0051247E">
              <w:rPr>
                <w:sz w:val="22"/>
                <w:szCs w:val="22"/>
                <w:lang w:val="sr-Cyrl-RS"/>
              </w:rPr>
              <w:t>У</w:t>
            </w:r>
            <w:r w:rsidR="00E05E4F" w:rsidRPr="0051247E">
              <w:rPr>
                <w:sz w:val="22"/>
                <w:szCs w:val="22"/>
                <w:lang w:val="sr-Cyrl-CS"/>
              </w:rPr>
              <w:t xml:space="preserve">потреба мултимодалних ресурса у приказу Европске уније у медијима са енглеског и српског говорног подручја: критичка анализа </w:t>
            </w:r>
            <w:r w:rsidR="002D25C6" w:rsidRPr="0051247E">
              <w:rPr>
                <w:sz w:val="22"/>
                <w:szCs w:val="22"/>
                <w:lang w:val="sr-Cyrl-CS"/>
              </w:rPr>
              <w:t>дискурса</w:t>
            </w:r>
            <w:r w:rsidR="002D25C6" w:rsidRPr="0051247E">
              <w:rPr>
                <w:sz w:val="22"/>
                <w:szCs w:val="22"/>
                <w:lang w:val="sr-Latn-RS"/>
              </w:rPr>
              <w:t xml:space="preserve"> “</w:t>
            </w:r>
            <w:r w:rsidR="00E05E4F" w:rsidRPr="0051247E">
              <w:rPr>
                <w:i/>
                <w:sz w:val="22"/>
                <w:szCs w:val="22"/>
                <w:lang w:val="sr-Latn-RS"/>
              </w:rPr>
              <w:t>,</w:t>
            </w:r>
            <w:r w:rsidR="00E05E4F" w:rsidRPr="0051247E">
              <w:rPr>
                <w:sz w:val="22"/>
                <w:szCs w:val="22"/>
                <w:lang w:val="sr-Latn-RS"/>
              </w:rPr>
              <w:t xml:space="preserve"> Дисертација одбрањена 7.05. 2014</w:t>
            </w:r>
            <w:r w:rsidR="00E05E4F" w:rsidRPr="0051247E">
              <w:rPr>
                <w:sz w:val="22"/>
                <w:szCs w:val="22"/>
                <w:lang w:val="sr-Cyrl-RS"/>
              </w:rPr>
              <w:t>. на Филолошко-уметничк</w:t>
            </w:r>
            <w:r w:rsidR="00E05E4F" w:rsidRPr="0051247E">
              <w:rPr>
                <w:sz w:val="22"/>
                <w:szCs w:val="22"/>
                <w:lang w:val="sr-Latn-RS"/>
              </w:rPr>
              <w:t>o</w:t>
            </w:r>
            <w:r w:rsidR="00E05E4F" w:rsidRPr="0051247E">
              <w:rPr>
                <w:sz w:val="22"/>
                <w:szCs w:val="22"/>
                <w:lang w:val="sr-Cyrl-RS"/>
              </w:rPr>
              <w:t xml:space="preserve">м  факултету, Универзитет у Крагујевцу. </w:t>
            </w:r>
          </w:p>
          <w:p w:rsidR="00E05E4F" w:rsidRPr="0051247E" w:rsidRDefault="0051247E" w:rsidP="0051247E">
            <w:pPr>
              <w:tabs>
                <w:tab w:val="left" w:pos="284"/>
              </w:tabs>
              <w:suppressAutoHyphens w:val="0"/>
              <w:spacing w:after="160" w:line="259" w:lineRule="auto"/>
              <w:ind w:leftChars="0" w:left="360" w:firstLineChars="0" w:firstLine="0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 w:rsidRPr="00912BC7">
              <w:rPr>
                <w:sz w:val="22"/>
                <w:szCs w:val="22"/>
                <w:lang w:val="sr-Latn-RS"/>
              </w:rPr>
              <w:t>2)</w:t>
            </w:r>
            <w:r w:rsidR="00E05E4F" w:rsidRPr="0051247E">
              <w:rPr>
                <w:sz w:val="22"/>
                <w:szCs w:val="22"/>
                <w:lang w:val="sr-Cyrl-RS"/>
              </w:rPr>
              <w:t xml:space="preserve">Бранка Миленковић, </w:t>
            </w:r>
            <w:r w:rsidR="00E05E4F" w:rsidRPr="0051247E">
              <w:rPr>
                <w:sz w:val="22"/>
                <w:szCs w:val="22"/>
                <w:lang w:val="sr-Latn-RS"/>
              </w:rPr>
              <w:t>„</w:t>
            </w:r>
            <w:r w:rsidR="00E05E4F" w:rsidRPr="0051247E">
              <w:rPr>
                <w:sz w:val="22"/>
                <w:szCs w:val="22"/>
                <w:lang w:val="sr-Cyrl-CS"/>
              </w:rPr>
              <w:t xml:space="preserve">Комуникативни приступ у савладавању вештине писања на енглеском језику код студената Англистике на основним академским </w:t>
            </w:r>
            <w:r w:rsidR="002D25C6" w:rsidRPr="0051247E">
              <w:rPr>
                <w:sz w:val="22"/>
                <w:szCs w:val="22"/>
                <w:lang w:val="sr-Cyrl-CS"/>
              </w:rPr>
              <w:t>студијама.</w:t>
            </w:r>
            <w:r w:rsidR="002D25C6" w:rsidRPr="0051247E">
              <w:rPr>
                <w:sz w:val="22"/>
                <w:szCs w:val="22"/>
                <w:lang w:val="sr-Latn-RS"/>
              </w:rPr>
              <w:t xml:space="preserve"> “</w:t>
            </w:r>
            <w:r w:rsidR="00E05E4F" w:rsidRPr="0051247E">
              <w:rPr>
                <w:sz w:val="22"/>
                <w:szCs w:val="22"/>
                <w:lang w:val="sr-Cyrl-CS"/>
              </w:rPr>
              <w:t xml:space="preserve"> </w:t>
            </w:r>
            <w:r w:rsidR="00E05E4F" w:rsidRPr="0051247E">
              <w:rPr>
                <w:sz w:val="22"/>
                <w:szCs w:val="22"/>
                <w:lang w:val="sr-Latn-RS"/>
              </w:rPr>
              <w:t xml:space="preserve">Дисертација одбрањена </w:t>
            </w:r>
            <w:r w:rsidR="00E05E4F" w:rsidRPr="0051247E">
              <w:rPr>
                <w:sz w:val="22"/>
                <w:szCs w:val="22"/>
                <w:lang w:val="sr-Cyrl-RS"/>
              </w:rPr>
              <w:t>19.02.</w:t>
            </w:r>
            <w:r w:rsidR="00E05E4F" w:rsidRPr="0051247E">
              <w:rPr>
                <w:sz w:val="22"/>
                <w:szCs w:val="22"/>
                <w:lang w:val="sr-Latn-RS"/>
              </w:rPr>
              <w:t>201</w:t>
            </w:r>
            <w:r w:rsidR="00E05E4F" w:rsidRPr="0051247E">
              <w:rPr>
                <w:sz w:val="22"/>
                <w:szCs w:val="22"/>
                <w:lang w:val="sr-Cyrl-RS"/>
              </w:rPr>
              <w:t>6. на Филолошко-уметничк</w:t>
            </w:r>
            <w:r w:rsidR="00E05E4F" w:rsidRPr="0051247E">
              <w:rPr>
                <w:sz w:val="22"/>
                <w:szCs w:val="22"/>
                <w:lang w:val="sr-Latn-RS"/>
              </w:rPr>
              <w:t>o</w:t>
            </w:r>
            <w:r w:rsidR="00E05E4F" w:rsidRPr="0051247E">
              <w:rPr>
                <w:sz w:val="22"/>
                <w:szCs w:val="22"/>
                <w:lang w:val="sr-Cyrl-RS"/>
              </w:rPr>
              <w:t xml:space="preserve">м  факултету, Универзитет у Крагујевцу. </w:t>
            </w:r>
          </w:p>
          <w:p w:rsidR="00E05E4F" w:rsidRPr="0051247E" w:rsidRDefault="0051247E" w:rsidP="0051247E">
            <w:pPr>
              <w:tabs>
                <w:tab w:val="left" w:pos="284"/>
              </w:tabs>
              <w:suppressAutoHyphens w:val="0"/>
              <w:spacing w:after="160" w:line="259" w:lineRule="auto"/>
              <w:ind w:leftChars="0" w:left="360" w:firstLineChars="0" w:firstLine="0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 xml:space="preserve">3) </w:t>
            </w:r>
            <w:r w:rsidR="00E05E4F" w:rsidRPr="0051247E">
              <w:rPr>
                <w:sz w:val="22"/>
                <w:szCs w:val="22"/>
                <w:lang w:val="sr-Latn-RS"/>
              </w:rPr>
              <w:t>Миљана Стојковић-Трајковић. „Унапређење учења језика струке путем хибридне наставе и система за управљање учењем“. Филолошко-уметнички факултет у Крагујевцу. Дисертација одбрањена 17.03.2018</w:t>
            </w:r>
            <w:r w:rsidR="00E05E4F" w:rsidRPr="0051247E">
              <w:rPr>
                <w:sz w:val="22"/>
                <w:szCs w:val="22"/>
                <w:lang w:val="sr-Cyrl-RS"/>
              </w:rPr>
              <w:t>. на Филолошко-уметничк</w:t>
            </w:r>
            <w:r w:rsidR="00E05E4F" w:rsidRPr="0051247E">
              <w:rPr>
                <w:sz w:val="22"/>
                <w:szCs w:val="22"/>
                <w:lang w:val="sr-Latn-RS"/>
              </w:rPr>
              <w:t>o</w:t>
            </w:r>
            <w:r w:rsidR="00E05E4F" w:rsidRPr="0051247E">
              <w:rPr>
                <w:sz w:val="22"/>
                <w:szCs w:val="22"/>
                <w:lang w:val="sr-Cyrl-RS"/>
              </w:rPr>
              <w:t xml:space="preserve">м  факултету, Универзитет у Крагујевцу. </w:t>
            </w:r>
          </w:p>
          <w:p w:rsidR="00B35260" w:rsidRPr="0051247E" w:rsidRDefault="0051247E" w:rsidP="0051247E">
            <w:pPr>
              <w:tabs>
                <w:tab w:val="left" w:pos="142"/>
                <w:tab w:val="left" w:pos="284"/>
              </w:tabs>
              <w:suppressAutoHyphens w:val="0"/>
              <w:spacing w:after="160" w:line="259" w:lineRule="auto"/>
              <w:ind w:leftChars="0" w:left="360" w:firstLineChars="0" w:firstLine="0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CS"/>
              </w:rPr>
            </w:pPr>
            <w:r w:rsidRPr="00912BC7">
              <w:rPr>
                <w:sz w:val="22"/>
                <w:szCs w:val="22"/>
                <w:lang w:val="sr-Cyrl-RS"/>
              </w:rPr>
              <w:t xml:space="preserve">4) </w:t>
            </w:r>
            <w:r w:rsidR="00E05E4F" w:rsidRPr="0051247E">
              <w:rPr>
                <w:sz w:val="22"/>
                <w:szCs w:val="22"/>
                <w:lang w:val="sr-Cyrl-RS"/>
              </w:rPr>
              <w:t xml:space="preserve">Снежана Зечевић, </w:t>
            </w:r>
            <w:r w:rsidR="00E05E4F" w:rsidRPr="0051247E">
              <w:rPr>
                <w:i/>
                <w:sz w:val="22"/>
                <w:szCs w:val="22"/>
                <w:lang w:val="sr-Latn-RS"/>
              </w:rPr>
              <w:t>„</w:t>
            </w:r>
            <w:r w:rsidR="00E05E4F" w:rsidRPr="0051247E">
              <w:rPr>
                <w:bCs/>
                <w:sz w:val="22"/>
                <w:szCs w:val="22"/>
                <w:shd w:val="clear" w:color="auto" w:fill="FFFFFF"/>
                <w:lang w:val="sr-Cyrl-CS"/>
              </w:rPr>
              <w:t>Израда пројеката у настави енглеског језика на терција</w:t>
            </w:r>
            <w:r w:rsidR="00E05E4F" w:rsidRPr="00912BC7">
              <w:rPr>
                <w:bCs/>
                <w:sz w:val="22"/>
                <w:szCs w:val="22"/>
                <w:shd w:val="clear" w:color="auto" w:fill="FFFFFF"/>
                <w:lang w:val="sr-Cyrl-RS"/>
              </w:rPr>
              <w:t>р</w:t>
            </w:r>
            <w:r w:rsidR="00E05E4F" w:rsidRPr="0051247E">
              <w:rPr>
                <w:bCs/>
                <w:sz w:val="22"/>
                <w:szCs w:val="22"/>
                <w:shd w:val="clear" w:color="auto" w:fill="FFFFFF"/>
                <w:lang w:val="sr-Cyrl-CS"/>
              </w:rPr>
              <w:t>ном степену образовања</w:t>
            </w:r>
            <w:r w:rsidRPr="00912BC7">
              <w:rPr>
                <w:bCs/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r w:rsidR="00E05E4F" w:rsidRPr="0051247E">
              <w:rPr>
                <w:bCs/>
                <w:sz w:val="22"/>
                <w:szCs w:val="22"/>
                <w:shd w:val="clear" w:color="auto" w:fill="FFFFFF"/>
                <w:lang w:val="sr-Latn-RS"/>
              </w:rPr>
              <w:t>“</w:t>
            </w:r>
            <w:r w:rsidR="00E05E4F" w:rsidRPr="0051247E">
              <w:rPr>
                <w:bCs/>
                <w:sz w:val="22"/>
                <w:szCs w:val="22"/>
                <w:shd w:val="clear" w:color="auto" w:fill="FFFFFF"/>
                <w:lang w:val="sr-Cyrl-CS"/>
              </w:rPr>
              <w:t>,</w:t>
            </w:r>
            <w:r w:rsidR="00E05E4F" w:rsidRPr="0051247E">
              <w:rPr>
                <w:sz w:val="22"/>
                <w:szCs w:val="22"/>
                <w:lang w:val="sr-Latn-RS"/>
              </w:rPr>
              <w:t xml:space="preserve"> Дисертација одбрањена </w:t>
            </w:r>
            <w:r w:rsidR="00E05E4F" w:rsidRPr="0051247E">
              <w:rPr>
                <w:sz w:val="22"/>
                <w:szCs w:val="22"/>
                <w:lang w:val="sr-Cyrl-RS"/>
              </w:rPr>
              <w:t xml:space="preserve">22. </w:t>
            </w:r>
            <w:r w:rsidR="00E05E4F" w:rsidRPr="0051247E">
              <w:rPr>
                <w:sz w:val="22"/>
                <w:szCs w:val="22"/>
                <w:lang w:val="sr-Latn-RS"/>
              </w:rPr>
              <w:t>02.</w:t>
            </w:r>
            <w:r w:rsidR="00E05E4F" w:rsidRPr="0051247E">
              <w:rPr>
                <w:sz w:val="22"/>
                <w:szCs w:val="22"/>
                <w:lang w:val="sr-Cyrl-RS"/>
              </w:rPr>
              <w:t>2019.</w:t>
            </w:r>
            <w:r w:rsidR="00E05E4F" w:rsidRPr="0051247E">
              <w:rPr>
                <w:sz w:val="22"/>
                <w:szCs w:val="22"/>
                <w:lang w:val="sr-Latn-RS"/>
              </w:rPr>
              <w:t xml:space="preserve"> </w:t>
            </w:r>
            <w:r w:rsidR="00E05E4F" w:rsidRPr="0051247E">
              <w:rPr>
                <w:sz w:val="22"/>
                <w:szCs w:val="22"/>
                <w:lang w:val="sr-Cyrl-RS"/>
              </w:rPr>
              <w:t>на</w:t>
            </w:r>
            <w:r w:rsidR="00E05E4F" w:rsidRPr="0051247E">
              <w:rPr>
                <w:sz w:val="22"/>
                <w:szCs w:val="22"/>
                <w:lang w:val="sr-Latn-RS"/>
              </w:rPr>
              <w:t xml:space="preserve"> </w:t>
            </w:r>
            <w:r w:rsidR="00E05E4F" w:rsidRPr="0051247E">
              <w:rPr>
                <w:sz w:val="22"/>
                <w:szCs w:val="22"/>
                <w:lang w:val="sr-Cyrl-RS"/>
              </w:rPr>
              <w:t>Филолошко- уметничк</w:t>
            </w:r>
            <w:r w:rsidR="00E05E4F" w:rsidRPr="0051247E">
              <w:rPr>
                <w:sz w:val="22"/>
                <w:szCs w:val="22"/>
                <w:lang w:val="sr-Latn-RS"/>
              </w:rPr>
              <w:t>o</w:t>
            </w:r>
            <w:r w:rsidR="00E05E4F" w:rsidRPr="0051247E">
              <w:rPr>
                <w:sz w:val="22"/>
                <w:szCs w:val="22"/>
                <w:lang w:val="sr-Cyrl-RS"/>
              </w:rPr>
              <w:t xml:space="preserve">м  факултету, Универзитет у Крагујевцу. </w:t>
            </w:r>
          </w:p>
          <w:p w:rsidR="00620F52" w:rsidRPr="0051247E" w:rsidRDefault="00620F52" w:rsidP="0051247E">
            <w:pPr>
              <w:ind w:leftChars="0" w:left="360" w:firstLineChars="0" w:firstLine="0"/>
              <w:rPr>
                <w:b/>
                <w:sz w:val="22"/>
                <w:szCs w:val="22"/>
                <w:lang w:val="sr-Cyrl-RS"/>
              </w:rPr>
            </w:pPr>
            <w:r w:rsidRPr="0051247E">
              <w:rPr>
                <w:b/>
                <w:sz w:val="22"/>
                <w:szCs w:val="22"/>
                <w:lang w:val="sr-Cyrl-RS"/>
              </w:rPr>
              <w:lastRenderedPageBreak/>
              <w:t xml:space="preserve">Члан комисије за одбрану докторских дисертација  </w:t>
            </w:r>
          </w:p>
          <w:p w:rsidR="0051247E" w:rsidRPr="00912BC7" w:rsidRDefault="0051247E" w:rsidP="0051247E">
            <w:pPr>
              <w:shd w:val="clear" w:color="auto" w:fill="FFFFFF"/>
              <w:spacing w:before="150" w:after="150" w:line="276" w:lineRule="auto"/>
              <w:ind w:leftChars="0" w:left="360" w:firstLineChars="0" w:firstLine="0"/>
              <w:jc w:val="both"/>
              <w:outlineLvl w:val="4"/>
              <w:rPr>
                <w:sz w:val="22"/>
                <w:szCs w:val="22"/>
                <w:lang w:val="sr-Cyrl-RS"/>
              </w:rPr>
            </w:pPr>
            <w:r w:rsidRPr="00912BC7">
              <w:rPr>
                <w:sz w:val="22"/>
                <w:szCs w:val="22"/>
                <w:lang w:val="sr-Cyrl-RS"/>
              </w:rPr>
              <w:t>1)</w:t>
            </w:r>
            <w:r w:rsidRPr="00CA12E0">
              <w:rPr>
                <w:sz w:val="22"/>
                <w:szCs w:val="22"/>
                <w:lang w:val="sr-Cyrl-CS"/>
              </w:rPr>
              <w:t xml:space="preserve"> Ђорђевић, Јасмина: </w:t>
            </w:r>
            <w:r w:rsidRPr="00A0439B">
              <w:rPr>
                <w:lang w:val="sr-Cyrl-CS"/>
              </w:rPr>
              <w:t>„Могућност примене технологије Веб 2.0 у настави граматике енглеског језика</w:t>
            </w:r>
            <w:r w:rsidR="002D25C6" w:rsidRPr="00A0439B">
              <w:rPr>
                <w:lang w:val="sr-Cyrl-CS"/>
              </w:rPr>
              <w:t>“</w:t>
            </w:r>
            <w:r w:rsidR="002D48B0" w:rsidRPr="00912BC7">
              <w:rPr>
                <w:lang w:val="sr-Cyrl-RS"/>
              </w:rPr>
              <w:t>,</w:t>
            </w:r>
            <w:r w:rsidR="002D25C6" w:rsidRPr="00912BC7">
              <w:rPr>
                <w:lang w:val="sr-Cyrl-RS"/>
              </w:rPr>
              <w:t xml:space="preserve"> Филозофски</w:t>
            </w:r>
            <w:r w:rsidRPr="005D14A0">
              <w:rPr>
                <w:sz w:val="22"/>
                <w:szCs w:val="22"/>
                <w:lang w:val="sr-Cyrl-RS"/>
              </w:rPr>
              <w:t xml:space="preserve"> факултет, Универзитет у Нишу,</w:t>
            </w:r>
            <w:r w:rsidR="00AB12B5">
              <w:rPr>
                <w:sz w:val="22"/>
                <w:szCs w:val="22"/>
                <w:lang w:val="sr-Cyrl-RS"/>
              </w:rPr>
              <w:t xml:space="preserve"> 19</w:t>
            </w:r>
            <w:r w:rsidR="00AB12B5" w:rsidRPr="00AB12B5">
              <w:rPr>
                <w:sz w:val="22"/>
                <w:szCs w:val="22"/>
                <w:lang w:val="sr-Cyrl-RS"/>
              </w:rPr>
              <w:t xml:space="preserve">. </w:t>
            </w:r>
            <w:r w:rsidRPr="00AB12B5">
              <w:rPr>
                <w:lang w:val="sr-Cyrl-CS"/>
              </w:rPr>
              <w:t>октобра</w:t>
            </w:r>
            <w:r w:rsidRPr="00A0439B">
              <w:rPr>
                <w:lang w:val="sr-Cyrl-CS"/>
              </w:rPr>
              <w:t xml:space="preserve"> 2013. године</w:t>
            </w:r>
          </w:p>
          <w:p w:rsidR="00620F52" w:rsidRPr="00912BC7" w:rsidRDefault="0051247E" w:rsidP="0051247E">
            <w:pPr>
              <w:shd w:val="clear" w:color="auto" w:fill="FFFFFF"/>
              <w:spacing w:before="150" w:after="150" w:line="276" w:lineRule="auto"/>
              <w:ind w:leftChars="0" w:left="360" w:firstLineChars="0" w:firstLine="0"/>
              <w:jc w:val="both"/>
              <w:outlineLvl w:val="4"/>
              <w:rPr>
                <w:sz w:val="22"/>
                <w:szCs w:val="22"/>
                <w:lang w:val="sr-Cyrl-RS"/>
              </w:rPr>
            </w:pPr>
            <w:r w:rsidRPr="00912BC7">
              <w:rPr>
                <w:sz w:val="22"/>
                <w:szCs w:val="22"/>
                <w:lang w:val="sr-Cyrl-RS"/>
              </w:rPr>
              <w:t>2)</w:t>
            </w:r>
            <w:r w:rsidR="00620F52" w:rsidRPr="0051247E">
              <w:rPr>
                <w:sz w:val="22"/>
                <w:szCs w:val="22"/>
                <w:lang w:val="sr-Cyrl-RS"/>
              </w:rPr>
              <w:t xml:space="preserve">Марија Копривица Лелићанин „Метадискурс у савремним италијанским академским и новинским </w:t>
            </w:r>
            <w:r w:rsidRPr="0051247E">
              <w:rPr>
                <w:sz w:val="22"/>
                <w:szCs w:val="22"/>
                <w:lang w:val="sr-Cyrl-RS"/>
              </w:rPr>
              <w:t>чланцима“</w:t>
            </w:r>
            <w:r w:rsidR="002D48B0" w:rsidRPr="00912BC7">
              <w:rPr>
                <w:sz w:val="22"/>
                <w:szCs w:val="22"/>
                <w:lang w:val="sr-Cyrl-RS"/>
              </w:rPr>
              <w:t xml:space="preserve">, </w:t>
            </w:r>
            <w:r w:rsidRPr="00912BC7">
              <w:rPr>
                <w:sz w:val="22"/>
                <w:szCs w:val="22"/>
                <w:lang w:val="sr-Cyrl-RS"/>
              </w:rPr>
              <w:t xml:space="preserve"> (</w:t>
            </w:r>
            <w:r w:rsidR="00620F52" w:rsidRPr="0051247E">
              <w:rPr>
                <w:iCs/>
                <w:sz w:val="22"/>
                <w:szCs w:val="22"/>
              </w:rPr>
              <w:t>Metadiscourse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in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contemporary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Italian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academic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articles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and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newspapers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editorials</w:t>
            </w:r>
            <w:r w:rsidR="00620F52" w:rsidRPr="0051247E">
              <w:rPr>
                <w:iCs/>
                <w:sz w:val="22"/>
                <w:szCs w:val="22"/>
                <w:lang w:val="sr-Cyrl-RS"/>
              </w:rPr>
              <w:t xml:space="preserve">) </w:t>
            </w:r>
            <w:r w:rsidR="00620F52" w:rsidRPr="0051247E">
              <w:rPr>
                <w:sz w:val="22"/>
                <w:szCs w:val="22"/>
                <w:lang w:val="sr-Cyrl-RS"/>
              </w:rPr>
              <w:t xml:space="preserve">Филолошки факултет, Универзитет у Београду, </w:t>
            </w:r>
            <w:r w:rsidR="00620F52" w:rsidRPr="0051247E">
              <w:rPr>
                <w:sz w:val="22"/>
                <w:szCs w:val="22"/>
                <w:lang w:val="sr-Cyrl-CS"/>
              </w:rPr>
              <w:t>датум одбране:</w:t>
            </w:r>
            <w:r w:rsidR="00620F52" w:rsidRPr="0051247E">
              <w:rPr>
                <w:rFonts w:eastAsiaTheme="majorEastAsia"/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sz w:val="22"/>
                <w:szCs w:val="22"/>
                <w:lang w:val="sr-Cyrl-RS"/>
              </w:rPr>
              <w:t xml:space="preserve">18.11.2014.  </w:t>
            </w:r>
          </w:p>
          <w:p w:rsidR="00620F52" w:rsidRPr="00912BC7" w:rsidRDefault="0051247E" w:rsidP="0051247E">
            <w:pPr>
              <w:shd w:val="clear" w:color="auto" w:fill="FFFFFF"/>
              <w:spacing w:before="150" w:after="150" w:line="240" w:lineRule="auto"/>
              <w:ind w:leftChars="0" w:left="360" w:firstLineChars="0" w:firstLine="0"/>
              <w:jc w:val="both"/>
              <w:outlineLvl w:val="4"/>
              <w:rPr>
                <w:sz w:val="22"/>
                <w:szCs w:val="22"/>
                <w:lang w:val="sr-Cyrl-RS"/>
              </w:rPr>
            </w:pPr>
            <w:r w:rsidRPr="00912BC7">
              <w:rPr>
                <w:rFonts w:eastAsiaTheme="majorEastAsia"/>
                <w:iCs/>
                <w:sz w:val="22"/>
                <w:szCs w:val="22"/>
                <w:lang w:val="sr-Cyrl-RS"/>
              </w:rPr>
              <w:t>3)</w:t>
            </w:r>
            <w:r w:rsidR="00620F52" w:rsidRPr="0051247E">
              <w:rPr>
                <w:rFonts w:eastAsiaTheme="majorEastAsia"/>
                <w:iCs/>
                <w:sz w:val="22"/>
                <w:szCs w:val="22"/>
                <w:lang w:val="sr-Cyrl-RS"/>
              </w:rPr>
              <w:t xml:space="preserve">Даниловић, </w:t>
            </w:r>
            <w:r w:rsidRPr="0051247E">
              <w:rPr>
                <w:rFonts w:eastAsiaTheme="majorEastAsia"/>
                <w:iCs/>
                <w:sz w:val="22"/>
                <w:szCs w:val="22"/>
                <w:lang w:val="sr-Cyrl-RS"/>
              </w:rPr>
              <w:t>Јелена</w:t>
            </w:r>
            <w:r w:rsidR="00620F52" w:rsidRPr="00912BC7">
              <w:rPr>
                <w:rFonts w:eastAsiaTheme="majorEastAsia"/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rFonts w:eastAsiaTheme="majorEastAsia"/>
                <w:iCs/>
                <w:sz w:val="22"/>
                <w:szCs w:val="22"/>
                <w:lang w:val="sr-Cyrl-RS"/>
              </w:rPr>
              <w:t>„</w:t>
            </w:r>
            <w:r w:rsidR="00620F52" w:rsidRPr="00912BC7">
              <w:rPr>
                <w:rFonts w:eastAsiaTheme="majorEastAsia"/>
                <w:iCs/>
                <w:sz w:val="22"/>
                <w:szCs w:val="22"/>
                <w:lang w:val="sr-Cyrl-RS"/>
              </w:rPr>
              <w:t xml:space="preserve">Усвајање морфолошког процеса деривације при учењу енглеског језика као </w:t>
            </w:r>
            <w:r w:rsidRPr="00912BC7">
              <w:rPr>
                <w:rFonts w:eastAsiaTheme="majorEastAsia"/>
                <w:iCs/>
                <w:sz w:val="22"/>
                <w:szCs w:val="22"/>
                <w:lang w:val="sr-Cyrl-RS"/>
              </w:rPr>
              <w:t>страног</w:t>
            </w:r>
            <w:r w:rsidRPr="0051247E">
              <w:rPr>
                <w:rFonts w:eastAsiaTheme="majorEastAsia"/>
                <w:iCs/>
                <w:sz w:val="22"/>
                <w:szCs w:val="22"/>
                <w:lang w:val="sr-Cyrl-RS"/>
              </w:rPr>
              <w:t xml:space="preserve"> “</w:t>
            </w:r>
            <w:r w:rsidR="00620F52" w:rsidRPr="0051247E">
              <w:rPr>
                <w:rFonts w:eastAsiaTheme="majorEastAsia"/>
                <w:iCs/>
                <w:sz w:val="22"/>
                <w:szCs w:val="22"/>
                <w:lang w:val="sr-Cyrl-RS"/>
              </w:rPr>
              <w:t>, (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>Т</w:t>
            </w:r>
            <w:r w:rsidR="00620F52" w:rsidRPr="0051247E">
              <w:rPr>
                <w:iCs/>
                <w:sz w:val="22"/>
                <w:szCs w:val="22"/>
              </w:rPr>
              <w:t>he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Acquisition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of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Derivational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Morphology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in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EFL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Learning</w:t>
            </w:r>
            <w:r w:rsidR="00620F52" w:rsidRPr="0051247E">
              <w:rPr>
                <w:iCs/>
                <w:sz w:val="22"/>
                <w:szCs w:val="22"/>
                <w:lang w:val="sr-Cyrl-RS"/>
              </w:rPr>
              <w:t xml:space="preserve">), </w:t>
            </w:r>
            <w:r w:rsidR="00620F52" w:rsidRPr="0051247E">
              <w:rPr>
                <w:sz w:val="22"/>
                <w:szCs w:val="22"/>
                <w:lang w:val="sr-Cyrl-RS"/>
              </w:rPr>
              <w:t>Филолошко- уметничк</w:t>
            </w:r>
            <w:r w:rsidR="00620F52" w:rsidRPr="0051247E">
              <w:rPr>
                <w:sz w:val="22"/>
                <w:szCs w:val="22"/>
                <w:lang w:val="sr-Latn-RS"/>
              </w:rPr>
              <w:t>o</w:t>
            </w:r>
            <w:r w:rsidRPr="0051247E">
              <w:rPr>
                <w:sz w:val="22"/>
                <w:szCs w:val="22"/>
                <w:lang w:val="sr-Cyrl-RS"/>
              </w:rPr>
              <w:t>м факултету</w:t>
            </w:r>
            <w:r w:rsidR="00620F52" w:rsidRPr="0051247E">
              <w:rPr>
                <w:sz w:val="22"/>
                <w:szCs w:val="22"/>
                <w:lang w:val="sr-Cyrl-RS"/>
              </w:rPr>
              <w:t xml:space="preserve">, Универзитет у Крагујевцу, </w:t>
            </w:r>
            <w:r w:rsidR="00620F52" w:rsidRPr="0051247E">
              <w:rPr>
                <w:sz w:val="22"/>
                <w:szCs w:val="22"/>
                <w:lang w:val="sr-Cyrl-CS"/>
              </w:rPr>
              <w:t>датум одбране:</w:t>
            </w:r>
            <w:r w:rsidR="00620F52" w:rsidRPr="0051247E">
              <w:rPr>
                <w:rFonts w:eastAsiaTheme="majorEastAsia"/>
                <w:iCs/>
                <w:sz w:val="22"/>
                <w:szCs w:val="22"/>
                <w:lang w:val="sr-Cyrl-RS"/>
              </w:rPr>
              <w:t xml:space="preserve"> 21.02.2014</w:t>
            </w:r>
          </w:p>
          <w:p w:rsidR="00620F52" w:rsidRPr="00912BC7" w:rsidRDefault="0051247E" w:rsidP="0051247E">
            <w:pPr>
              <w:shd w:val="clear" w:color="auto" w:fill="FFFFFF"/>
              <w:spacing w:before="150" w:beforeAutospacing="1" w:afterAutospacing="1" w:line="240" w:lineRule="auto"/>
              <w:ind w:leftChars="0" w:left="360" w:firstLineChars="0" w:firstLine="0"/>
              <w:jc w:val="both"/>
              <w:outlineLvl w:val="4"/>
              <w:rPr>
                <w:sz w:val="22"/>
                <w:szCs w:val="22"/>
                <w:lang w:val="sr-Cyrl-RS"/>
              </w:rPr>
            </w:pPr>
            <w:r w:rsidRPr="00912BC7">
              <w:rPr>
                <w:sz w:val="22"/>
                <w:szCs w:val="22"/>
                <w:lang w:val="sr-Cyrl-RS"/>
              </w:rPr>
              <w:t>4)</w:t>
            </w:r>
            <w:r w:rsidR="00A820F6">
              <w:rPr>
                <w:sz w:val="22"/>
                <w:szCs w:val="22"/>
                <w:lang w:val="sr-Cyrl-RS"/>
              </w:rPr>
              <w:t xml:space="preserve"> </w:t>
            </w:r>
            <w:r w:rsidR="00620F52" w:rsidRPr="00912BC7">
              <w:rPr>
                <w:sz w:val="22"/>
                <w:szCs w:val="22"/>
                <w:lang w:val="sr-Cyrl-RS"/>
              </w:rPr>
              <w:t>Максимовић, Светлана</w:t>
            </w:r>
            <w:r w:rsidR="00620F52" w:rsidRPr="0051247E">
              <w:rPr>
                <w:sz w:val="22"/>
                <w:szCs w:val="22"/>
                <w:lang w:val="sr-Cyrl-RS"/>
              </w:rPr>
              <w:t xml:space="preserve">:  „Компаративна анализа наставе енглеског језика као страног у основним школама у Јапану и </w:t>
            </w:r>
            <w:r w:rsidRPr="0051247E">
              <w:rPr>
                <w:sz w:val="22"/>
                <w:szCs w:val="22"/>
                <w:lang w:val="sr-Cyrl-RS"/>
              </w:rPr>
              <w:t>Србији “(</w:t>
            </w:r>
            <w:r w:rsidR="00620F52" w:rsidRPr="0051247E">
              <w:rPr>
                <w:iCs/>
                <w:sz w:val="22"/>
                <w:szCs w:val="22"/>
              </w:rPr>
              <w:t>Comparative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analysis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of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EFL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teaching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in</w:t>
            </w:r>
            <w:r w:rsidR="00620F52" w:rsidRPr="0051247E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elementary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schools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in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Japan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and</w:t>
            </w:r>
            <w:r w:rsidR="00620F52" w:rsidRPr="00912BC7">
              <w:rPr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iCs/>
                <w:sz w:val="22"/>
                <w:szCs w:val="22"/>
              </w:rPr>
              <w:t>Serbia</w:t>
            </w:r>
            <w:r w:rsidR="00620F52" w:rsidRPr="0051247E">
              <w:rPr>
                <w:iCs/>
                <w:sz w:val="22"/>
                <w:szCs w:val="22"/>
                <w:lang w:val="sr-Cyrl-RS"/>
              </w:rPr>
              <w:t>),</w:t>
            </w:r>
            <w:r w:rsidR="00620F52" w:rsidRPr="0051247E">
              <w:rPr>
                <w:i/>
                <w:iCs/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sz w:val="22"/>
                <w:szCs w:val="22"/>
                <w:lang w:val="sr-Cyrl-RS"/>
              </w:rPr>
              <w:t xml:space="preserve">Филозофски факултет, Универзитет у Новом Саду, датум одбране: </w:t>
            </w:r>
            <w:r w:rsidR="00620F52" w:rsidRPr="00912BC7">
              <w:rPr>
                <w:sz w:val="22"/>
                <w:szCs w:val="22"/>
                <w:lang w:val="sr-Cyrl-RS"/>
              </w:rPr>
              <w:t>07</w:t>
            </w:r>
            <w:r w:rsidR="00620F52" w:rsidRPr="0051247E">
              <w:rPr>
                <w:sz w:val="22"/>
                <w:szCs w:val="22"/>
                <w:lang w:val="sr-Cyrl-RS"/>
              </w:rPr>
              <w:t>.</w:t>
            </w:r>
            <w:r w:rsidR="00620F52" w:rsidRPr="00912BC7">
              <w:rPr>
                <w:sz w:val="22"/>
                <w:szCs w:val="22"/>
                <w:lang w:val="sr-Cyrl-RS"/>
              </w:rPr>
              <w:t>09</w:t>
            </w:r>
            <w:r w:rsidR="00620F52" w:rsidRPr="0051247E">
              <w:rPr>
                <w:sz w:val="22"/>
                <w:szCs w:val="22"/>
                <w:lang w:val="sr-Cyrl-RS"/>
              </w:rPr>
              <w:t>.</w:t>
            </w:r>
            <w:r w:rsidR="00620F52" w:rsidRPr="00912BC7">
              <w:rPr>
                <w:sz w:val="22"/>
                <w:szCs w:val="22"/>
                <w:lang w:val="sr-Cyrl-RS"/>
              </w:rPr>
              <w:t>2016</w:t>
            </w:r>
            <w:r w:rsidR="00620F52" w:rsidRPr="0051247E">
              <w:rPr>
                <w:sz w:val="22"/>
                <w:szCs w:val="22"/>
                <w:lang w:val="sr-Cyrl-RS"/>
              </w:rPr>
              <w:t>.</w:t>
            </w:r>
          </w:p>
          <w:p w:rsidR="00620F52" w:rsidRPr="00912BC7" w:rsidRDefault="0051247E" w:rsidP="0051247E">
            <w:pPr>
              <w:shd w:val="clear" w:color="auto" w:fill="FFFFFF"/>
              <w:spacing w:before="150" w:after="75" w:line="240" w:lineRule="auto"/>
              <w:ind w:leftChars="0" w:left="360" w:firstLineChars="0" w:firstLine="0"/>
              <w:jc w:val="both"/>
              <w:outlineLvl w:val="3"/>
              <w:rPr>
                <w:sz w:val="22"/>
                <w:szCs w:val="22"/>
                <w:lang w:val="sr-Cyrl-RS"/>
              </w:rPr>
            </w:pPr>
            <w:r w:rsidRPr="00912BC7">
              <w:rPr>
                <w:sz w:val="22"/>
                <w:szCs w:val="22"/>
                <w:lang w:val="sr-Cyrl-RS"/>
              </w:rPr>
              <w:t>5)</w:t>
            </w:r>
            <w:r w:rsidR="002D48B0" w:rsidRPr="00912BC7">
              <w:rPr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sz w:val="22"/>
                <w:szCs w:val="22"/>
                <w:lang w:val="sr-Cyrl-RS"/>
              </w:rPr>
              <w:t>Савић</w:t>
            </w:r>
            <w:r w:rsidR="00620F52" w:rsidRPr="0051247E">
              <w:rPr>
                <w:sz w:val="22"/>
                <w:szCs w:val="22"/>
                <w:lang w:val="sr-Latn-RS"/>
              </w:rPr>
              <w:t xml:space="preserve">, </w:t>
            </w:r>
            <w:r w:rsidR="00620F52" w:rsidRPr="0051247E">
              <w:rPr>
                <w:sz w:val="22"/>
                <w:szCs w:val="22"/>
                <w:lang w:val="sr-Cyrl-RS"/>
              </w:rPr>
              <w:t>Вера: „</w:t>
            </w:r>
            <w:r w:rsidR="00620F52" w:rsidRPr="0051247E">
              <w:rPr>
                <w:sz w:val="22"/>
                <w:szCs w:val="22"/>
              </w:rPr>
              <w:t>Reading</w:t>
            </w:r>
            <w:r w:rsidR="00620F52" w:rsidRPr="00912BC7">
              <w:rPr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sz w:val="22"/>
                <w:szCs w:val="22"/>
              </w:rPr>
              <w:t>Difficulties</w:t>
            </w:r>
            <w:r w:rsidR="00620F52" w:rsidRPr="00912BC7">
              <w:rPr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sz w:val="22"/>
                <w:szCs w:val="22"/>
              </w:rPr>
              <w:t>in</w:t>
            </w:r>
            <w:r w:rsidR="00620F52" w:rsidRPr="00912BC7">
              <w:rPr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sz w:val="22"/>
                <w:szCs w:val="22"/>
              </w:rPr>
              <w:t>English</w:t>
            </w:r>
            <w:r w:rsidR="00620F52" w:rsidRPr="00912BC7">
              <w:rPr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sz w:val="22"/>
                <w:szCs w:val="22"/>
              </w:rPr>
              <w:t>as</w:t>
            </w:r>
            <w:r w:rsidR="00620F52" w:rsidRPr="00912BC7">
              <w:rPr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sz w:val="22"/>
                <w:szCs w:val="22"/>
              </w:rPr>
              <w:t>a</w:t>
            </w:r>
            <w:r w:rsidR="00620F52" w:rsidRPr="00912BC7">
              <w:rPr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sz w:val="22"/>
                <w:szCs w:val="22"/>
              </w:rPr>
              <w:t>Foreign</w:t>
            </w:r>
            <w:r w:rsidR="00620F52" w:rsidRPr="00912BC7">
              <w:rPr>
                <w:sz w:val="22"/>
                <w:szCs w:val="22"/>
                <w:lang w:val="sr-Cyrl-RS"/>
              </w:rPr>
              <w:t xml:space="preserve"> </w:t>
            </w:r>
            <w:r w:rsidRPr="0051247E">
              <w:rPr>
                <w:sz w:val="22"/>
                <w:szCs w:val="22"/>
              </w:rPr>
              <w:t>Language</w:t>
            </w:r>
            <w:r w:rsidRPr="0051247E">
              <w:rPr>
                <w:sz w:val="22"/>
                <w:szCs w:val="22"/>
                <w:lang w:val="sr-Cyrl-RS"/>
              </w:rPr>
              <w:t xml:space="preserve"> “</w:t>
            </w:r>
            <w:r w:rsidR="00620F52" w:rsidRPr="0051247E">
              <w:rPr>
                <w:sz w:val="22"/>
                <w:szCs w:val="22"/>
                <w:lang w:val="sr-Cyrl-RS"/>
              </w:rPr>
              <w:t xml:space="preserve">, </w:t>
            </w:r>
            <w:r w:rsidR="00620F52" w:rsidRPr="0051247E">
              <w:rPr>
                <w:bCs/>
                <w:color w:val="222222"/>
                <w:sz w:val="22"/>
                <w:szCs w:val="22"/>
                <w:lang w:val="sr-Cyrl-RS"/>
              </w:rPr>
              <w:t xml:space="preserve">Филозофски факултет, </w:t>
            </w:r>
            <w:r w:rsidR="00620F52" w:rsidRPr="0051247E">
              <w:rPr>
                <w:sz w:val="22"/>
                <w:szCs w:val="22"/>
                <w:lang w:val="sr-Cyrl-RS"/>
              </w:rPr>
              <w:t xml:space="preserve">Универзитет у Новом Саду, датум одбране: </w:t>
            </w:r>
            <w:r w:rsidR="00620F52" w:rsidRPr="00912BC7">
              <w:rPr>
                <w:sz w:val="22"/>
                <w:szCs w:val="22"/>
                <w:lang w:val="sr-Cyrl-RS"/>
              </w:rPr>
              <w:t xml:space="preserve"> </w:t>
            </w:r>
            <w:r w:rsidR="00620F52" w:rsidRPr="0051247E">
              <w:rPr>
                <w:sz w:val="22"/>
                <w:szCs w:val="22"/>
                <w:lang w:val="sr-Cyrl-RS"/>
              </w:rPr>
              <w:t>15.06.2016</w:t>
            </w:r>
          </w:p>
          <w:p w:rsidR="00620F52" w:rsidRPr="00912BC7" w:rsidRDefault="0051247E" w:rsidP="0051247E">
            <w:pPr>
              <w:shd w:val="clear" w:color="auto" w:fill="FFFFFF"/>
              <w:spacing w:before="150" w:after="75" w:line="276" w:lineRule="auto"/>
              <w:ind w:leftChars="0" w:left="360" w:firstLineChars="0" w:firstLine="0"/>
              <w:jc w:val="both"/>
              <w:outlineLvl w:val="3"/>
              <w:rPr>
                <w:sz w:val="22"/>
                <w:szCs w:val="22"/>
                <w:lang w:val="sr-Cyrl-RS"/>
              </w:rPr>
            </w:pPr>
            <w:r w:rsidRPr="00912BC7">
              <w:rPr>
                <w:bCs/>
                <w:color w:val="222222"/>
                <w:sz w:val="22"/>
                <w:szCs w:val="22"/>
                <w:lang w:val="sr-Cyrl-RS"/>
              </w:rPr>
              <w:t xml:space="preserve">6) </w:t>
            </w:r>
            <w:r w:rsidR="00620F52" w:rsidRPr="0051247E">
              <w:rPr>
                <w:bCs/>
                <w:color w:val="222222"/>
                <w:sz w:val="22"/>
                <w:szCs w:val="22"/>
                <w:lang w:val="sr-Cyrl-RS"/>
              </w:rPr>
              <w:t xml:space="preserve">Јерковић, Јелена: „Анализа потреба као кључни аспект у процесу израде курса енглеског езика у области технолошке и инжињерске </w:t>
            </w:r>
            <w:r w:rsidRPr="0051247E">
              <w:rPr>
                <w:bCs/>
                <w:color w:val="222222"/>
                <w:sz w:val="22"/>
                <w:szCs w:val="22"/>
                <w:lang w:val="sr-Cyrl-RS"/>
              </w:rPr>
              <w:t>струке “</w:t>
            </w:r>
            <w:r w:rsidRPr="00912BC7">
              <w:rPr>
                <w:bCs/>
                <w:color w:val="222222"/>
                <w:sz w:val="22"/>
                <w:szCs w:val="22"/>
                <w:lang w:val="sr-Cyrl-RS"/>
              </w:rPr>
              <w:t>,</w:t>
            </w:r>
            <w:r w:rsidR="00620F52" w:rsidRPr="0051247E">
              <w:rPr>
                <w:bCs/>
                <w:color w:val="222222"/>
                <w:sz w:val="22"/>
                <w:szCs w:val="22"/>
                <w:lang w:val="sr-Cyrl-RS"/>
              </w:rPr>
              <w:t xml:space="preserve"> Филозофски факултет </w:t>
            </w:r>
            <w:r w:rsidR="00620F52" w:rsidRPr="0051247E">
              <w:rPr>
                <w:sz w:val="22"/>
                <w:szCs w:val="22"/>
                <w:lang w:val="sr-Cyrl-RS"/>
              </w:rPr>
              <w:t xml:space="preserve">Универзитет у Новом Саду, датум одбране: </w:t>
            </w:r>
            <w:r w:rsidR="00620F52" w:rsidRPr="00912BC7">
              <w:rPr>
                <w:sz w:val="22"/>
                <w:szCs w:val="22"/>
                <w:lang w:val="sr-Cyrl-RS"/>
              </w:rPr>
              <w:t>07</w:t>
            </w:r>
            <w:r w:rsidR="00620F52" w:rsidRPr="0051247E">
              <w:rPr>
                <w:sz w:val="22"/>
                <w:szCs w:val="22"/>
                <w:lang w:val="sr-Cyrl-RS"/>
              </w:rPr>
              <w:t>.</w:t>
            </w:r>
            <w:r w:rsidR="00620F52" w:rsidRPr="00912BC7">
              <w:rPr>
                <w:sz w:val="22"/>
                <w:szCs w:val="22"/>
                <w:lang w:val="sr-Cyrl-RS"/>
              </w:rPr>
              <w:t>09</w:t>
            </w:r>
            <w:r w:rsidR="00620F52" w:rsidRPr="0051247E">
              <w:rPr>
                <w:sz w:val="22"/>
                <w:szCs w:val="22"/>
                <w:lang w:val="sr-Cyrl-RS"/>
              </w:rPr>
              <w:t>.</w:t>
            </w:r>
            <w:r w:rsidR="00620F52" w:rsidRPr="00912BC7">
              <w:rPr>
                <w:sz w:val="22"/>
                <w:szCs w:val="22"/>
                <w:lang w:val="sr-Cyrl-RS"/>
              </w:rPr>
              <w:t>2016</w:t>
            </w:r>
            <w:r w:rsidR="00620F52" w:rsidRPr="0051247E">
              <w:rPr>
                <w:sz w:val="22"/>
                <w:szCs w:val="22"/>
                <w:lang w:val="sr-Cyrl-RS"/>
              </w:rPr>
              <w:t>.</w:t>
            </w:r>
            <w:r w:rsidR="00620F52" w:rsidRPr="00912BC7">
              <w:rPr>
                <w:color w:val="222222"/>
                <w:sz w:val="22"/>
                <w:szCs w:val="22"/>
                <w:lang w:val="sr-Cyrl-RS"/>
              </w:rPr>
              <w:t xml:space="preserve"> </w:t>
            </w:r>
          </w:p>
          <w:p w:rsidR="00620F52" w:rsidRPr="00912BC7" w:rsidRDefault="0051247E" w:rsidP="0051247E">
            <w:pPr>
              <w:shd w:val="clear" w:color="auto" w:fill="FFFFFF"/>
              <w:spacing w:before="150" w:after="75" w:line="276" w:lineRule="auto"/>
              <w:ind w:leftChars="0" w:left="360" w:firstLineChars="0" w:firstLine="0"/>
              <w:jc w:val="both"/>
              <w:outlineLvl w:val="3"/>
              <w:rPr>
                <w:sz w:val="22"/>
                <w:szCs w:val="22"/>
                <w:lang w:val="sr-Cyrl-RS"/>
              </w:rPr>
            </w:pPr>
            <w:r w:rsidRPr="00912BC7">
              <w:rPr>
                <w:sz w:val="22"/>
                <w:szCs w:val="22"/>
                <w:lang w:val="sr-Cyrl-RS"/>
              </w:rPr>
              <w:t xml:space="preserve">7) </w:t>
            </w:r>
            <w:r w:rsidR="00620F52" w:rsidRPr="0051247E">
              <w:rPr>
                <w:sz w:val="22"/>
                <w:szCs w:val="22"/>
                <w:lang w:val="sr-Cyrl-RS"/>
              </w:rPr>
              <w:t xml:space="preserve">Јанковић, Љиљана: „Анализа грешака при употреби нефинитних клауза код студената </w:t>
            </w:r>
            <w:r w:rsidRPr="0051247E">
              <w:rPr>
                <w:sz w:val="22"/>
                <w:szCs w:val="22"/>
                <w:lang w:val="sr-Cyrl-RS"/>
              </w:rPr>
              <w:t>англистике “</w:t>
            </w:r>
            <w:r w:rsidR="00620F52" w:rsidRPr="0051247E">
              <w:rPr>
                <w:sz w:val="22"/>
                <w:szCs w:val="22"/>
                <w:lang w:val="sr-Cyrl-RS"/>
              </w:rPr>
              <w:t xml:space="preserve">, Филозофски факултет, Универзитет у Нишу, датум одбране: 07.02.2017. </w:t>
            </w:r>
          </w:p>
          <w:p w:rsidR="00620F52" w:rsidRPr="00912BC7" w:rsidRDefault="002D48B0" w:rsidP="0051247E">
            <w:pPr>
              <w:spacing w:line="256" w:lineRule="auto"/>
              <w:ind w:leftChars="0" w:left="360" w:firstLineChars="0" w:firstLine="0"/>
              <w:jc w:val="both"/>
              <w:rPr>
                <w:sz w:val="22"/>
                <w:szCs w:val="22"/>
                <w:lang w:val="sr-Cyrl-RS"/>
              </w:rPr>
            </w:pPr>
            <w:r w:rsidRPr="00912BC7">
              <w:rPr>
                <w:sz w:val="22"/>
                <w:szCs w:val="22"/>
                <w:lang w:val="sr-Cyrl-RS"/>
              </w:rPr>
              <w:t xml:space="preserve">8) </w:t>
            </w:r>
            <w:r w:rsidR="00620F52" w:rsidRPr="0051247E">
              <w:rPr>
                <w:sz w:val="22"/>
                <w:szCs w:val="22"/>
                <w:lang w:val="sr-Cyrl-RS"/>
              </w:rPr>
              <w:t>Маја Станојевић Гоцић „</w:t>
            </w:r>
            <w:r w:rsidR="00620F52" w:rsidRPr="00912BC7">
              <w:rPr>
                <w:sz w:val="22"/>
                <w:szCs w:val="22"/>
                <w:lang w:val="sr-Cyrl-RS"/>
              </w:rPr>
              <w:t>Стратегије учења и усвајања вокабулара у функцији развијања вештине читања у настави енглеског језика струке</w:t>
            </w:r>
            <w:r w:rsidR="00C835A1">
              <w:rPr>
                <w:sz w:val="22"/>
                <w:szCs w:val="22"/>
                <w:lang w:val="sr-Cyrl-RS"/>
              </w:rPr>
              <w:t xml:space="preserve"> </w:t>
            </w:r>
            <w:r w:rsidR="00620F52" w:rsidRPr="00912BC7">
              <w:rPr>
                <w:sz w:val="22"/>
                <w:szCs w:val="22"/>
                <w:lang w:val="sr-Cyrl-RS"/>
              </w:rPr>
              <w:t>“</w:t>
            </w:r>
            <w:r w:rsidRPr="00912BC7">
              <w:rPr>
                <w:sz w:val="22"/>
                <w:szCs w:val="22"/>
                <w:lang w:val="sr-Cyrl-RS"/>
              </w:rPr>
              <w:t xml:space="preserve">, </w:t>
            </w:r>
            <w:r w:rsidR="00620F52" w:rsidRPr="0051247E">
              <w:rPr>
                <w:sz w:val="22"/>
                <w:szCs w:val="22"/>
                <w:lang w:val="sr-Cyrl-RS"/>
              </w:rPr>
              <w:t xml:space="preserve">Филолшко-Уметнички факултет, Универзитет у Крагујевцу, датум одбране: датум одбране:  </w:t>
            </w:r>
            <w:r w:rsidR="00620F52" w:rsidRPr="00912BC7">
              <w:rPr>
                <w:sz w:val="22"/>
                <w:szCs w:val="22"/>
                <w:lang w:val="sr-Cyrl-RS"/>
              </w:rPr>
              <w:t>5.10.2017.</w:t>
            </w:r>
          </w:p>
          <w:p w:rsidR="00D75196" w:rsidRPr="0051247E" w:rsidRDefault="002D48B0" w:rsidP="002D48B0">
            <w:pPr>
              <w:spacing w:line="256" w:lineRule="auto"/>
              <w:ind w:leftChars="0" w:left="360" w:firstLineChars="0" w:firstLine="0"/>
              <w:jc w:val="both"/>
              <w:rPr>
                <w:sz w:val="22"/>
                <w:szCs w:val="22"/>
                <w:lang w:val="sr-Cyrl-CS"/>
              </w:rPr>
            </w:pPr>
            <w:r w:rsidRPr="00912BC7">
              <w:rPr>
                <w:sz w:val="22"/>
                <w:szCs w:val="22"/>
                <w:lang w:val="sr-Cyrl-RS"/>
              </w:rPr>
              <w:t>9</w:t>
            </w:r>
            <w:r w:rsidR="0051247E" w:rsidRPr="00912BC7">
              <w:rPr>
                <w:sz w:val="22"/>
                <w:szCs w:val="22"/>
                <w:lang w:val="sr-Cyrl-RS"/>
              </w:rPr>
              <w:t>)</w:t>
            </w:r>
            <w:r w:rsidR="00620F52" w:rsidRPr="0051247E">
              <w:rPr>
                <w:sz w:val="22"/>
                <w:szCs w:val="22"/>
                <w:lang w:val="sr-Cyrl-RS"/>
              </w:rPr>
              <w:t xml:space="preserve"> Катарина Аксић  „Семантика и прагматика предлога у савременом енглеском језику“, Филолшко-Уметнички факултет, Универзитет у Крагујевцу, датум одбране: 2.12.2017</w:t>
            </w:r>
          </w:p>
        </w:tc>
      </w:tr>
      <w:tr w:rsidR="00B35260" w:rsidRPr="00741DD2" w:rsidTr="00336BE5">
        <w:tc>
          <w:tcPr>
            <w:tcW w:w="9046" w:type="dxa"/>
            <w:vAlign w:val="center"/>
          </w:tcPr>
          <w:p w:rsidR="00B35260" w:rsidRPr="0089361B" w:rsidRDefault="009264CA">
            <w:pPr>
              <w:ind w:left="0" w:hanging="2"/>
              <w:rPr>
                <w:sz w:val="22"/>
                <w:szCs w:val="22"/>
                <w:lang w:val="sr-Cyrl-CS"/>
              </w:rPr>
            </w:pPr>
            <w:r w:rsidRPr="0089361B">
              <w:rPr>
                <w:sz w:val="22"/>
                <w:szCs w:val="22"/>
                <w:lang w:val="sr-Cyrl-CS"/>
              </w:rPr>
              <w:lastRenderedPageBreak/>
              <w:t xml:space="preserve">7. Остварени резултати у развоју научно-наставног подмлатка на факултету </w:t>
            </w:r>
          </w:p>
        </w:tc>
      </w:tr>
      <w:tr w:rsidR="00B35260" w:rsidRPr="00741DD2" w:rsidTr="00336BE5">
        <w:tc>
          <w:tcPr>
            <w:tcW w:w="9046" w:type="dxa"/>
            <w:vAlign w:val="center"/>
          </w:tcPr>
          <w:p w:rsidR="00B35260" w:rsidRPr="005D14A0" w:rsidRDefault="009264CA">
            <w:pPr>
              <w:spacing w:before="120" w:after="120"/>
              <w:ind w:left="0" w:hanging="2"/>
              <w:rPr>
                <w:sz w:val="22"/>
                <w:szCs w:val="22"/>
                <w:lang w:val="sr-Cyrl-CS"/>
              </w:rPr>
            </w:pPr>
            <w:r w:rsidRPr="005D14A0">
              <w:rPr>
                <w:sz w:val="22"/>
                <w:szCs w:val="22"/>
                <w:lang w:val="sr-Cyrl-CS"/>
              </w:rPr>
              <w:t>а) Руковођење/ менторство у изради докторских дисертација</w:t>
            </w:r>
          </w:p>
          <w:p w:rsidR="00B35260" w:rsidRPr="009B4340" w:rsidRDefault="000A25E0">
            <w:pPr>
              <w:spacing w:before="120" w:after="120"/>
              <w:ind w:left="0" w:hanging="2"/>
              <w:rPr>
                <w:b/>
                <w:sz w:val="22"/>
                <w:szCs w:val="22"/>
                <w:lang w:val="sr-Cyrl-CS"/>
              </w:rPr>
            </w:pPr>
            <w:r w:rsidRPr="009B4340">
              <w:rPr>
                <w:b/>
                <w:sz w:val="22"/>
                <w:szCs w:val="22"/>
                <w:lang w:val="sr-Cyrl-CS"/>
              </w:rPr>
              <w:t xml:space="preserve">(наведено  под бр.6) </w:t>
            </w:r>
          </w:p>
          <w:p w:rsidR="00B35260" w:rsidRPr="005D14A0" w:rsidRDefault="009264CA">
            <w:pPr>
              <w:spacing w:before="120" w:after="120"/>
              <w:ind w:left="0" w:hanging="2"/>
              <w:rPr>
                <w:sz w:val="22"/>
                <w:szCs w:val="22"/>
                <w:lang w:val="sr-Cyrl-CS"/>
              </w:rPr>
            </w:pPr>
            <w:r w:rsidRPr="005D14A0">
              <w:rPr>
                <w:sz w:val="22"/>
                <w:szCs w:val="22"/>
                <w:lang w:val="sr-Cyrl-CS"/>
              </w:rPr>
              <w:t>б) Комисије за оцену и одбрану докторских дисертација</w:t>
            </w:r>
          </w:p>
          <w:p w:rsidR="00DC01B7" w:rsidRPr="00912BC7" w:rsidRDefault="00DC01B7" w:rsidP="00CA12E0">
            <w:pPr>
              <w:spacing w:before="120" w:after="120"/>
              <w:ind w:left="0" w:hanging="2"/>
              <w:jc w:val="both"/>
              <w:rPr>
                <w:sz w:val="22"/>
                <w:szCs w:val="22"/>
                <w:lang w:val="sr-Cyrl-CS"/>
              </w:rPr>
            </w:pPr>
            <w:r w:rsidRPr="005D14A0">
              <w:rPr>
                <w:sz w:val="22"/>
                <w:szCs w:val="22"/>
                <w:lang w:val="sr-Cyrl-CS"/>
              </w:rPr>
              <w:t>1</w:t>
            </w:r>
            <w:r w:rsidRPr="00CA12E0">
              <w:rPr>
                <w:sz w:val="22"/>
                <w:szCs w:val="22"/>
                <w:lang w:val="sr-Cyrl-CS"/>
              </w:rPr>
              <w:t xml:space="preserve">) Ђорђевић, Јасмина: </w:t>
            </w:r>
            <w:r w:rsidR="00CA12E0" w:rsidRPr="00A0439B">
              <w:rPr>
                <w:lang w:val="sr-Cyrl-CS"/>
              </w:rPr>
              <w:t>„Могућност примене технологије Веб 2.0 у настави граматике енглеског језика“</w:t>
            </w:r>
            <w:r w:rsidR="00CA12E0" w:rsidRPr="00912BC7">
              <w:rPr>
                <w:lang w:val="sr-Cyrl-CS"/>
              </w:rPr>
              <w:t xml:space="preserve"> </w:t>
            </w:r>
            <w:r w:rsidR="00CA12E0" w:rsidRPr="005D14A0">
              <w:rPr>
                <w:sz w:val="22"/>
                <w:szCs w:val="22"/>
                <w:lang w:val="sr-Cyrl-RS"/>
              </w:rPr>
              <w:t xml:space="preserve">Филозофски факултет, Универзитет у Нишу, </w:t>
            </w:r>
            <w:r w:rsidR="00565C03">
              <w:rPr>
                <w:sz w:val="22"/>
                <w:szCs w:val="22"/>
                <w:lang w:val="sr-Cyrl-RS"/>
              </w:rPr>
              <w:t>19.</w:t>
            </w:r>
            <w:r w:rsidR="00CA12E0" w:rsidRPr="00565C03">
              <w:rPr>
                <w:lang w:val="sr-Cyrl-CS"/>
              </w:rPr>
              <w:t>октобра</w:t>
            </w:r>
            <w:r w:rsidR="00CA12E0" w:rsidRPr="00A0439B">
              <w:rPr>
                <w:lang w:val="sr-Cyrl-CS"/>
              </w:rPr>
              <w:t xml:space="preserve"> 2013. године</w:t>
            </w:r>
          </w:p>
          <w:p w:rsidR="00B35260" w:rsidRPr="005D14A0" w:rsidRDefault="00DC01B7" w:rsidP="00DC01B7">
            <w:pPr>
              <w:shd w:val="clear" w:color="auto" w:fill="FFFFFF"/>
              <w:spacing w:before="150" w:after="75" w:line="276" w:lineRule="auto"/>
              <w:ind w:left="0" w:hanging="2"/>
              <w:jc w:val="both"/>
              <w:outlineLvl w:val="3"/>
              <w:rPr>
                <w:sz w:val="22"/>
                <w:szCs w:val="22"/>
                <w:lang w:val="sr-Cyrl-CS"/>
              </w:rPr>
            </w:pPr>
            <w:r w:rsidRPr="005D14A0">
              <w:rPr>
                <w:sz w:val="22"/>
                <w:szCs w:val="22"/>
                <w:lang w:val="sr-Cyrl-RS"/>
              </w:rPr>
              <w:t>2) Јанковић, Љиљана: „Анализа грешака при употреби нефинитних клауза код студената англистике“, Филозофски факултет, Универзитет у Нишу, датум одбране: 07.02.2017</w:t>
            </w:r>
          </w:p>
          <w:p w:rsidR="00B35260" w:rsidRPr="005D14A0" w:rsidRDefault="009264CA">
            <w:pPr>
              <w:spacing w:before="120" w:after="120"/>
              <w:ind w:left="0" w:hanging="2"/>
              <w:rPr>
                <w:sz w:val="22"/>
                <w:szCs w:val="22"/>
                <w:lang w:val="sr-Cyrl-CS"/>
              </w:rPr>
            </w:pPr>
            <w:r w:rsidRPr="005D14A0">
              <w:rPr>
                <w:sz w:val="22"/>
                <w:szCs w:val="22"/>
                <w:lang w:val="sr-Cyrl-CS"/>
              </w:rPr>
              <w:t>в) Менторство у изради магистарских, мастер и специјалистичких радова</w:t>
            </w:r>
          </w:p>
          <w:p w:rsidR="00B35260" w:rsidRPr="005D14A0" w:rsidRDefault="004E69D3">
            <w:pPr>
              <w:spacing w:before="120" w:after="120"/>
              <w:ind w:left="0" w:hanging="2"/>
              <w:rPr>
                <w:sz w:val="22"/>
                <w:szCs w:val="22"/>
                <w:lang w:val="sr-Cyrl-CS"/>
              </w:rPr>
            </w:pPr>
            <w:r w:rsidRPr="005D14A0">
              <w:rPr>
                <w:sz w:val="22"/>
                <w:szCs w:val="22"/>
                <w:lang w:val="sr-Cyrl-CS"/>
              </w:rPr>
              <w:t>/</w:t>
            </w:r>
          </w:p>
          <w:p w:rsidR="00B35260" w:rsidRPr="005D14A0" w:rsidRDefault="009264CA">
            <w:pPr>
              <w:spacing w:before="120" w:after="120"/>
              <w:ind w:left="0" w:hanging="2"/>
              <w:rPr>
                <w:sz w:val="22"/>
                <w:szCs w:val="22"/>
                <w:lang w:val="sr-Cyrl-CS"/>
              </w:rPr>
            </w:pPr>
            <w:r w:rsidRPr="005D14A0">
              <w:rPr>
                <w:sz w:val="22"/>
                <w:szCs w:val="22"/>
                <w:lang w:val="sr-Cyrl-CS"/>
              </w:rPr>
              <w:t>г) Комисије за оцену и одбрану магистарских, мастер и специјалистичких радова</w:t>
            </w:r>
          </w:p>
          <w:p w:rsidR="003B6E8E" w:rsidRPr="005D14A0" w:rsidRDefault="003B6E8E">
            <w:pPr>
              <w:spacing w:before="120" w:after="120"/>
              <w:ind w:left="0" w:hanging="2"/>
              <w:rPr>
                <w:sz w:val="22"/>
                <w:szCs w:val="22"/>
                <w:lang w:val="sr-Cyrl-CS"/>
              </w:rPr>
            </w:pPr>
            <w:r w:rsidRPr="005D14A0">
              <w:rPr>
                <w:sz w:val="22"/>
                <w:szCs w:val="22"/>
                <w:lang w:val="sr-Cyrl-CS"/>
              </w:rPr>
              <w:t>Магистарски радови:</w:t>
            </w:r>
          </w:p>
          <w:p w:rsidR="00B35260" w:rsidRPr="005D14A0" w:rsidRDefault="007314BB">
            <w:pPr>
              <w:spacing w:before="120" w:after="120"/>
              <w:ind w:left="0" w:hanging="2"/>
              <w:rPr>
                <w:sz w:val="22"/>
                <w:szCs w:val="22"/>
                <w:lang w:val="sr-Cyrl-CS"/>
              </w:rPr>
            </w:pPr>
            <w:r w:rsidRPr="005D14A0">
              <w:rPr>
                <w:sz w:val="22"/>
                <w:szCs w:val="22"/>
                <w:lang w:val="sr-Cyrl-CS"/>
              </w:rPr>
              <w:t>1.</w:t>
            </w:r>
            <w:r w:rsidR="003B6E8E" w:rsidRPr="003A51F5">
              <w:rPr>
                <w:sz w:val="22"/>
                <w:szCs w:val="22"/>
                <w:lang w:val="sr-Cyrl-CS"/>
              </w:rPr>
              <w:t>Мих</w:t>
            </w:r>
            <w:r w:rsidR="007A16E9" w:rsidRPr="003A51F5">
              <w:rPr>
                <w:sz w:val="22"/>
                <w:szCs w:val="22"/>
                <w:lang w:val="sr-Cyrl-CS"/>
              </w:rPr>
              <w:t>а</w:t>
            </w:r>
            <w:r w:rsidR="003B6E8E" w:rsidRPr="003A51F5">
              <w:rPr>
                <w:sz w:val="22"/>
                <w:szCs w:val="22"/>
                <w:lang w:val="sr-Cyrl-CS"/>
              </w:rPr>
              <w:t>јловић, Љиљана: „</w:t>
            </w:r>
            <w:r w:rsidR="003A51F5">
              <w:rPr>
                <w:sz w:val="22"/>
                <w:szCs w:val="22"/>
                <w:lang w:val="sr-Cyrl-CS"/>
              </w:rPr>
              <w:t xml:space="preserve"> Граматичка средства и дискурсни елементи у наративним есејима студената англистике“, </w:t>
            </w:r>
            <w:r w:rsidR="00CA12E0" w:rsidRPr="005D14A0">
              <w:rPr>
                <w:sz w:val="22"/>
                <w:szCs w:val="22"/>
                <w:lang w:val="sr-Cyrl-RS"/>
              </w:rPr>
              <w:t xml:space="preserve">Филозофски факултет, Универзитет у Нишу, </w:t>
            </w:r>
            <w:r w:rsidR="003A51F5">
              <w:rPr>
                <w:sz w:val="22"/>
                <w:szCs w:val="22"/>
                <w:lang w:val="sr-Cyrl-CS"/>
              </w:rPr>
              <w:t xml:space="preserve">рад одбрањен 7.02.2013. </w:t>
            </w:r>
            <w:r w:rsidR="003B6E8E" w:rsidRPr="005D14A0">
              <w:rPr>
                <w:sz w:val="22"/>
                <w:szCs w:val="22"/>
                <w:lang w:val="sr-Cyrl-CS"/>
              </w:rPr>
              <w:t xml:space="preserve"> </w:t>
            </w:r>
            <w:r w:rsidR="00F25D09">
              <w:rPr>
                <w:sz w:val="22"/>
                <w:szCs w:val="22"/>
                <w:lang w:val="sr-Cyrl-CS"/>
              </w:rPr>
              <w:t xml:space="preserve"> </w:t>
            </w:r>
          </w:p>
          <w:p w:rsidR="003B6E8E" w:rsidRPr="005D14A0" w:rsidRDefault="003B6E8E">
            <w:pPr>
              <w:spacing w:before="120" w:after="120"/>
              <w:ind w:left="0" w:hanging="2"/>
              <w:rPr>
                <w:sz w:val="22"/>
                <w:szCs w:val="22"/>
                <w:lang w:val="sr-Cyrl-CS"/>
              </w:rPr>
            </w:pPr>
            <w:r w:rsidRPr="005D14A0">
              <w:rPr>
                <w:sz w:val="22"/>
                <w:szCs w:val="22"/>
                <w:lang w:val="sr-Cyrl-CS"/>
              </w:rPr>
              <w:t>Мастер</w:t>
            </w:r>
            <w:r w:rsidR="00656C85">
              <w:rPr>
                <w:sz w:val="22"/>
                <w:szCs w:val="22"/>
                <w:lang w:val="sr-Cyrl-CS"/>
              </w:rPr>
              <w:t xml:space="preserve">ски </w:t>
            </w:r>
            <w:r w:rsidRPr="005D14A0">
              <w:rPr>
                <w:sz w:val="22"/>
                <w:szCs w:val="22"/>
                <w:lang w:val="sr-Cyrl-CS"/>
              </w:rPr>
              <w:t>радови:</w:t>
            </w:r>
          </w:p>
          <w:p w:rsidR="00BC6C8C" w:rsidRPr="005D14A0" w:rsidRDefault="00BC6C8C" w:rsidP="00BC6C8C">
            <w:pPr>
              <w:pStyle w:val="ListParagraph"/>
              <w:numPr>
                <w:ilvl w:val="0"/>
                <w:numId w:val="42"/>
              </w:numPr>
              <w:tabs>
                <w:tab w:val="left" w:pos="276"/>
              </w:tabs>
              <w:suppressAutoHyphens w:val="0"/>
              <w:spacing w:after="160" w:line="276" w:lineRule="auto"/>
              <w:ind w:leftChars="0" w:left="0" w:right="4" w:firstLineChars="0" w:hanging="2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 w:rsidRPr="005D14A0">
              <w:rPr>
                <w:sz w:val="22"/>
                <w:szCs w:val="22"/>
                <w:lang w:val="sr-Cyrl-RS"/>
              </w:rPr>
              <w:lastRenderedPageBreak/>
              <w:t>Сузана Петровић, мастер академске студије филологије (модул српски језик), тема мастер рада: „Инклузивним тестовима до успешног завршног испита из  српског језика на основношколском нивоу“</w:t>
            </w:r>
            <w:r w:rsidRPr="005D14A0">
              <w:rPr>
                <w:i/>
                <w:sz w:val="22"/>
                <w:szCs w:val="22"/>
                <w:lang w:val="sr-Cyrl-RS"/>
              </w:rPr>
              <w:t xml:space="preserve">, </w:t>
            </w:r>
            <w:r w:rsidRPr="005D14A0">
              <w:rPr>
                <w:sz w:val="22"/>
                <w:szCs w:val="22"/>
                <w:lang w:val="sr-Cyrl-RS"/>
              </w:rPr>
              <w:t>одбрањен: 30.10.2014.</w:t>
            </w:r>
          </w:p>
          <w:p w:rsidR="00BC6C8C" w:rsidRPr="005D14A0" w:rsidRDefault="00BC6C8C" w:rsidP="00BC6C8C">
            <w:pPr>
              <w:pStyle w:val="ListParagraph"/>
              <w:numPr>
                <w:ilvl w:val="0"/>
                <w:numId w:val="42"/>
              </w:numPr>
              <w:tabs>
                <w:tab w:val="left" w:pos="-2"/>
                <w:tab w:val="left" w:pos="276"/>
              </w:tabs>
              <w:suppressAutoHyphens w:val="0"/>
              <w:spacing w:after="160" w:line="276" w:lineRule="auto"/>
              <w:ind w:leftChars="0" w:left="0" w:right="4" w:firstLineChars="0" w:hanging="2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 w:rsidRPr="005D14A0">
              <w:rPr>
                <w:sz w:val="22"/>
                <w:szCs w:val="22"/>
                <w:lang w:val="sr-Cyrl-RS"/>
              </w:rPr>
              <w:t>Милица Стојановић, мастер академске студије англистике, Тема мастер рада:</w:t>
            </w:r>
            <w:r w:rsidRPr="00912BC7">
              <w:rPr>
                <w:sz w:val="22"/>
                <w:szCs w:val="22"/>
                <w:lang w:val="sr-Cyrl-RS"/>
              </w:rPr>
              <w:t xml:space="preserve"> </w:t>
            </w:r>
            <w:r w:rsidRPr="005D14A0">
              <w:rPr>
                <w:sz w:val="22"/>
                <w:szCs w:val="22"/>
                <w:lang w:val="sr-Cyrl-RS"/>
              </w:rPr>
              <w:t>„Прагматика у настави енглеског језика: Говорни чинови у наставним материјалима“ / Pragmatics in English as a second language teaching:speech acts in teaching materials, одбрањен: 3.11.2015.</w:t>
            </w:r>
          </w:p>
          <w:p w:rsidR="00BC6C8C" w:rsidRPr="005D14A0" w:rsidRDefault="00BC6C8C" w:rsidP="00BC6C8C">
            <w:pPr>
              <w:pStyle w:val="ListParagraph"/>
              <w:numPr>
                <w:ilvl w:val="0"/>
                <w:numId w:val="42"/>
              </w:numPr>
              <w:tabs>
                <w:tab w:val="left" w:pos="276"/>
              </w:tabs>
              <w:suppressAutoHyphens w:val="0"/>
              <w:spacing w:after="160" w:line="276" w:lineRule="auto"/>
              <w:ind w:leftChars="0" w:left="0" w:right="4" w:firstLineChars="0" w:hanging="2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 w:rsidRPr="005D14A0">
              <w:rPr>
                <w:sz w:val="22"/>
                <w:szCs w:val="22"/>
                <w:lang w:val="sr-Cyrl-RS"/>
              </w:rPr>
              <w:t>Кристина Ђурђановић, мастер академске студије англистике, „Тема мастер рада:</w:t>
            </w:r>
            <w:r w:rsidRPr="00912BC7">
              <w:rPr>
                <w:sz w:val="22"/>
                <w:szCs w:val="22"/>
                <w:lang w:val="sr-Cyrl-RS"/>
              </w:rPr>
              <w:t xml:space="preserve"> </w:t>
            </w:r>
            <w:r w:rsidRPr="005D14A0">
              <w:rPr>
                <w:sz w:val="22"/>
                <w:szCs w:val="22"/>
                <w:lang w:val="sr-Cyrl-RS"/>
              </w:rPr>
              <w:t>Примена различитих техника својствених Учењу језика уз помоћ рачунара на часовима обнављања градива у настави енглеског језика“</w:t>
            </w:r>
            <w:r w:rsidRPr="00912BC7">
              <w:rPr>
                <w:sz w:val="22"/>
                <w:szCs w:val="22"/>
                <w:lang w:val="sr-Cyrl-RS"/>
              </w:rPr>
              <w:t xml:space="preserve"> / </w:t>
            </w:r>
            <w:r w:rsidRPr="005D14A0">
              <w:rPr>
                <w:sz w:val="22"/>
                <w:szCs w:val="22"/>
              </w:rPr>
              <w:t>The</w:t>
            </w:r>
            <w:r w:rsidRPr="00912BC7">
              <w:rPr>
                <w:sz w:val="22"/>
                <w:szCs w:val="22"/>
                <w:lang w:val="sr-Cyrl-RS"/>
              </w:rPr>
              <w:t xml:space="preserve"> </w:t>
            </w:r>
            <w:r w:rsidRPr="005D14A0">
              <w:rPr>
                <w:sz w:val="22"/>
                <w:szCs w:val="22"/>
              </w:rPr>
              <w:t>application</w:t>
            </w:r>
            <w:r w:rsidRPr="00912BC7">
              <w:rPr>
                <w:sz w:val="22"/>
                <w:szCs w:val="22"/>
                <w:lang w:val="sr-Cyrl-RS"/>
              </w:rPr>
              <w:t xml:space="preserve"> </w:t>
            </w:r>
            <w:r w:rsidRPr="005D14A0">
              <w:rPr>
                <w:sz w:val="22"/>
                <w:szCs w:val="22"/>
              </w:rPr>
              <w:t>of</w:t>
            </w:r>
            <w:r w:rsidRPr="00912BC7">
              <w:rPr>
                <w:sz w:val="22"/>
                <w:szCs w:val="22"/>
                <w:lang w:val="sr-Cyrl-RS"/>
              </w:rPr>
              <w:t xml:space="preserve"> </w:t>
            </w:r>
            <w:r w:rsidRPr="005D14A0">
              <w:rPr>
                <w:sz w:val="22"/>
                <w:szCs w:val="22"/>
              </w:rPr>
              <w:t>CALL</w:t>
            </w:r>
            <w:r w:rsidRPr="00912BC7">
              <w:rPr>
                <w:sz w:val="22"/>
                <w:szCs w:val="22"/>
                <w:lang w:val="sr-Cyrl-RS"/>
              </w:rPr>
              <w:t xml:space="preserve"> </w:t>
            </w:r>
            <w:r w:rsidRPr="005D14A0">
              <w:rPr>
                <w:sz w:val="22"/>
                <w:szCs w:val="22"/>
              </w:rPr>
              <w:t>techniques</w:t>
            </w:r>
            <w:r w:rsidRPr="00912BC7">
              <w:rPr>
                <w:sz w:val="22"/>
                <w:szCs w:val="22"/>
                <w:lang w:val="sr-Cyrl-RS"/>
              </w:rPr>
              <w:t xml:space="preserve"> </w:t>
            </w:r>
            <w:r w:rsidRPr="005D14A0">
              <w:rPr>
                <w:sz w:val="22"/>
                <w:szCs w:val="22"/>
              </w:rPr>
              <w:t>in</w:t>
            </w:r>
            <w:r w:rsidRPr="00912BC7">
              <w:rPr>
                <w:sz w:val="22"/>
                <w:szCs w:val="22"/>
                <w:lang w:val="sr-Cyrl-RS"/>
              </w:rPr>
              <w:t xml:space="preserve"> </w:t>
            </w:r>
            <w:r w:rsidRPr="005D14A0">
              <w:rPr>
                <w:sz w:val="22"/>
                <w:szCs w:val="22"/>
              </w:rPr>
              <w:t>the</w:t>
            </w:r>
            <w:r w:rsidRPr="00912BC7">
              <w:rPr>
                <w:sz w:val="22"/>
                <w:szCs w:val="22"/>
                <w:lang w:val="sr-Cyrl-RS"/>
              </w:rPr>
              <w:t xml:space="preserve"> </w:t>
            </w:r>
            <w:r w:rsidRPr="005D14A0">
              <w:rPr>
                <w:sz w:val="22"/>
                <w:szCs w:val="22"/>
              </w:rPr>
              <w:t>EFL</w:t>
            </w:r>
            <w:r w:rsidRPr="00912BC7">
              <w:rPr>
                <w:sz w:val="22"/>
                <w:szCs w:val="22"/>
                <w:lang w:val="sr-Cyrl-RS"/>
              </w:rPr>
              <w:t xml:space="preserve"> </w:t>
            </w:r>
            <w:r w:rsidRPr="005D14A0">
              <w:rPr>
                <w:sz w:val="22"/>
                <w:szCs w:val="22"/>
              </w:rPr>
              <w:t>revision</w:t>
            </w:r>
            <w:r w:rsidRPr="00912BC7">
              <w:rPr>
                <w:sz w:val="22"/>
                <w:szCs w:val="22"/>
                <w:lang w:val="sr-Cyrl-RS"/>
              </w:rPr>
              <w:t xml:space="preserve"> </w:t>
            </w:r>
            <w:r w:rsidRPr="005D14A0">
              <w:rPr>
                <w:sz w:val="22"/>
                <w:szCs w:val="22"/>
              </w:rPr>
              <w:t>classes</w:t>
            </w:r>
            <w:r w:rsidRPr="005D14A0">
              <w:rPr>
                <w:sz w:val="22"/>
                <w:szCs w:val="22"/>
                <w:lang w:val="sr-Cyrl-RS"/>
              </w:rPr>
              <w:t>,</w:t>
            </w:r>
            <w:r w:rsidRPr="005D14A0">
              <w:rPr>
                <w:i/>
                <w:sz w:val="22"/>
                <w:szCs w:val="22"/>
                <w:lang w:val="sr-Cyrl-RS"/>
              </w:rPr>
              <w:t xml:space="preserve"> </w:t>
            </w:r>
            <w:r w:rsidRPr="005D14A0">
              <w:rPr>
                <w:sz w:val="22"/>
                <w:szCs w:val="22"/>
                <w:lang w:val="sr-Cyrl-RS"/>
              </w:rPr>
              <w:t xml:space="preserve"> одбрањен: 10.05.2016.</w:t>
            </w:r>
          </w:p>
          <w:p w:rsidR="00B35260" w:rsidRPr="005D14A0" w:rsidRDefault="009264CA">
            <w:pPr>
              <w:spacing w:before="120" w:after="120"/>
              <w:ind w:left="0" w:hanging="2"/>
              <w:rPr>
                <w:sz w:val="22"/>
                <w:szCs w:val="22"/>
                <w:lang w:val="sr-Cyrl-CS"/>
              </w:rPr>
            </w:pPr>
            <w:r w:rsidRPr="005D14A0">
              <w:rPr>
                <w:sz w:val="22"/>
                <w:szCs w:val="22"/>
                <w:lang w:val="sr-Cyrl-CS"/>
              </w:rPr>
              <w:t xml:space="preserve">д) Учешће у комисијама за избор наставника и сарадника </w:t>
            </w:r>
          </w:p>
          <w:p w:rsidR="005D14A0" w:rsidRPr="00EC1121" w:rsidRDefault="005D14A0" w:rsidP="005D14A0">
            <w:pPr>
              <w:suppressAutoHyphens w:val="0"/>
              <w:spacing w:line="240" w:lineRule="auto"/>
              <w:ind w:leftChars="0" w:left="360" w:firstLineChars="0" w:firstLine="0"/>
              <w:jc w:val="both"/>
              <w:textDirection w:val="lrTb"/>
              <w:textAlignment w:val="auto"/>
              <w:outlineLvl w:val="9"/>
              <w:rPr>
                <w:b/>
                <w:sz w:val="22"/>
                <w:szCs w:val="22"/>
                <w:lang w:val="sr-Cyrl-RS"/>
              </w:rPr>
            </w:pPr>
            <w:r w:rsidRPr="00EC1121">
              <w:rPr>
                <w:b/>
                <w:sz w:val="22"/>
                <w:szCs w:val="22"/>
                <w:lang w:val="sr-Latn-RS"/>
              </w:rPr>
              <w:t>I</w:t>
            </w:r>
            <w:r w:rsidRPr="00EC1121">
              <w:rPr>
                <w:b/>
                <w:sz w:val="22"/>
                <w:szCs w:val="22"/>
                <w:lang w:val="sr-Cyrl-RS"/>
              </w:rPr>
              <w:t>) Председник  у комисијама</w:t>
            </w:r>
            <w:r w:rsidRPr="005D14A0">
              <w:rPr>
                <w:sz w:val="22"/>
                <w:szCs w:val="22"/>
                <w:lang w:val="sr-Cyrl-RS"/>
              </w:rPr>
              <w:t xml:space="preserve"> </w:t>
            </w:r>
            <w:r w:rsidRPr="00EC1121">
              <w:rPr>
                <w:b/>
                <w:sz w:val="22"/>
                <w:szCs w:val="22"/>
                <w:lang w:val="sr-Cyrl-RS"/>
              </w:rPr>
              <w:t xml:space="preserve">за избор наставника и сарадника  на Универзитету у Нишу  </w:t>
            </w:r>
          </w:p>
          <w:p w:rsidR="005D14A0" w:rsidRPr="00EC1121" w:rsidRDefault="005D14A0" w:rsidP="005D14A0">
            <w:pPr>
              <w:spacing w:line="240" w:lineRule="auto"/>
              <w:ind w:left="0" w:hanging="2"/>
              <w:jc w:val="both"/>
              <w:rPr>
                <w:b/>
                <w:sz w:val="22"/>
                <w:szCs w:val="22"/>
                <w:lang w:val="sr-Cyrl-RS"/>
              </w:rPr>
            </w:pPr>
          </w:p>
          <w:p w:rsidR="005D14A0" w:rsidRPr="005D14A0" w:rsidRDefault="005D14A0" w:rsidP="005D14A0">
            <w:pPr>
              <w:pStyle w:val="ListParagraph"/>
              <w:numPr>
                <w:ilvl w:val="0"/>
                <w:numId w:val="44"/>
              </w:numPr>
              <w:spacing w:line="240" w:lineRule="auto"/>
              <w:ind w:leftChars="0" w:firstLineChars="0"/>
              <w:jc w:val="both"/>
              <w:rPr>
                <w:sz w:val="22"/>
                <w:szCs w:val="22"/>
                <w:lang w:val="sr-Cyrl-RS"/>
              </w:rPr>
            </w:pPr>
            <w:r w:rsidRPr="005D14A0">
              <w:rPr>
                <w:sz w:val="22"/>
                <w:szCs w:val="22"/>
                <w:lang w:val="sr-Cyrl-RS"/>
              </w:rPr>
              <w:t>Јасмина Ђорђевић</w:t>
            </w:r>
            <w:r w:rsidRPr="005D14A0">
              <w:rPr>
                <w:sz w:val="22"/>
                <w:szCs w:val="22"/>
                <w:lang w:val="sr-Latn-RS"/>
              </w:rPr>
              <w:t xml:space="preserve"> (</w:t>
            </w:r>
            <w:r w:rsidRPr="005D14A0">
              <w:rPr>
                <w:sz w:val="22"/>
                <w:szCs w:val="22"/>
                <w:lang w:val="sr-Cyrl-RS"/>
              </w:rPr>
              <w:t xml:space="preserve">избор за доцента), чланови: проф. др Биљана Мишић Илић, редовни професор Филозофског факултета у Нишу,  проф. др Предраг Новаков, редовни професор Филозофског факултата у Новом Саду,  </w:t>
            </w:r>
            <w:r w:rsidRPr="005D14A0">
              <w:rPr>
                <w:sz w:val="22"/>
                <w:szCs w:val="22"/>
                <w:lang w:val="sr-Cyrl-CS"/>
              </w:rPr>
              <w:t>26.11.2014.</w:t>
            </w:r>
          </w:p>
          <w:p w:rsidR="005D14A0" w:rsidRPr="005D14A0" w:rsidRDefault="005D14A0" w:rsidP="005D14A0">
            <w:pPr>
              <w:pStyle w:val="ListParagraph"/>
              <w:numPr>
                <w:ilvl w:val="0"/>
                <w:numId w:val="44"/>
              </w:numPr>
              <w:spacing w:before="80" w:after="60"/>
              <w:ind w:leftChars="0" w:firstLineChars="0"/>
              <w:jc w:val="both"/>
              <w:rPr>
                <w:sz w:val="22"/>
                <w:szCs w:val="22"/>
                <w:lang w:val="sr-Cyrl-RS"/>
              </w:rPr>
            </w:pPr>
            <w:r w:rsidRPr="005D14A0">
              <w:rPr>
                <w:sz w:val="22"/>
                <w:szCs w:val="22"/>
                <w:lang w:val="sr-Cyrl-RS"/>
              </w:rPr>
              <w:t>Никола Татар (наставник страног језика), чланови: проф.др Татјана Пауновић, редовни проф. Филозофског факултета у Нишу, проф. Др Предраг Новаков, редовни професор Филозофског факултета у Новом Саду,  18.03. 2016</w:t>
            </w:r>
          </w:p>
          <w:p w:rsidR="005D14A0" w:rsidRPr="005D14A0" w:rsidRDefault="005D14A0" w:rsidP="005D14A0">
            <w:pPr>
              <w:pStyle w:val="ListParagraph"/>
              <w:numPr>
                <w:ilvl w:val="0"/>
                <w:numId w:val="44"/>
              </w:numPr>
              <w:ind w:leftChars="0" w:firstLineChars="0"/>
              <w:jc w:val="both"/>
              <w:rPr>
                <w:sz w:val="22"/>
                <w:szCs w:val="22"/>
                <w:lang w:val="sr-Cyrl-CS"/>
              </w:rPr>
            </w:pPr>
            <w:r w:rsidRPr="005D14A0">
              <w:rPr>
                <w:sz w:val="22"/>
                <w:szCs w:val="22"/>
                <w:lang w:val="sr-Cyrl-RS"/>
              </w:rPr>
              <w:t xml:space="preserve">Ивана Шоргић (избор за наставника страног језика) чланови: др Душан Стаменковић, доцент на Филозофском факултету  у Нишу, проф. др Предраг Новаков, редовни професор Филозофског факултата у Новом Саду,  </w:t>
            </w:r>
            <w:r w:rsidRPr="005D14A0">
              <w:rPr>
                <w:sz w:val="22"/>
                <w:szCs w:val="22"/>
                <w:lang w:val="sr-Cyrl-CS"/>
              </w:rPr>
              <w:t xml:space="preserve">3.11.2017. </w:t>
            </w:r>
          </w:p>
          <w:p w:rsidR="005D14A0" w:rsidRPr="005D14A0" w:rsidRDefault="005D14A0" w:rsidP="005D14A0">
            <w:pPr>
              <w:pStyle w:val="ListParagraph"/>
              <w:numPr>
                <w:ilvl w:val="0"/>
                <w:numId w:val="44"/>
              </w:numPr>
              <w:spacing w:line="240" w:lineRule="auto"/>
              <w:ind w:leftChars="0" w:firstLineChars="0"/>
              <w:jc w:val="both"/>
              <w:rPr>
                <w:sz w:val="22"/>
                <w:szCs w:val="22"/>
                <w:lang w:val="sr-Cyrl-RS"/>
              </w:rPr>
            </w:pPr>
            <w:r w:rsidRPr="00912BC7">
              <w:rPr>
                <w:sz w:val="22"/>
                <w:szCs w:val="22"/>
                <w:lang w:val="sr-Cyrl-CS"/>
              </w:rPr>
              <w:t>Маја Станојевић Гоцић</w:t>
            </w:r>
            <w:r w:rsidRPr="005D14A0">
              <w:rPr>
                <w:sz w:val="22"/>
                <w:szCs w:val="22"/>
                <w:lang w:val="sr-Cyrl-RS"/>
              </w:rPr>
              <w:t xml:space="preserve"> (избор за професора струковних студија </w:t>
            </w:r>
            <w:r w:rsidRPr="00912BC7">
              <w:rPr>
                <w:sz w:val="22"/>
                <w:szCs w:val="22"/>
                <w:lang w:val="sr-Cyrl-CS"/>
              </w:rPr>
              <w:t>Високе школе примењених струковних студија у Врању</w:t>
            </w:r>
            <w:r w:rsidRPr="005D14A0">
              <w:rPr>
                <w:sz w:val="22"/>
                <w:szCs w:val="22"/>
                <w:lang w:val="sr-Cyrl-RS"/>
              </w:rPr>
              <w:t>)</w:t>
            </w:r>
            <w:r w:rsidRPr="00912BC7">
              <w:rPr>
                <w:sz w:val="22"/>
                <w:szCs w:val="22"/>
                <w:lang w:val="sr-Cyrl-CS"/>
              </w:rPr>
              <w:t xml:space="preserve">, </w:t>
            </w:r>
            <w:r w:rsidRPr="005D14A0">
              <w:rPr>
                <w:sz w:val="22"/>
                <w:szCs w:val="22"/>
                <w:lang w:val="sr-Cyrl-RS"/>
              </w:rPr>
              <w:t xml:space="preserve">чланови: проф. др Татјана Пауновић, редовни професор </w:t>
            </w:r>
            <w:r w:rsidRPr="005D14A0">
              <w:rPr>
                <w:color w:val="000000"/>
                <w:sz w:val="22"/>
                <w:szCs w:val="22"/>
                <w:lang w:val="sr-Cyrl-RS"/>
              </w:rPr>
              <w:t>Филозофског факултета у Нишу</w:t>
            </w:r>
            <w:r w:rsidRPr="005D14A0">
              <w:rPr>
                <w:sz w:val="22"/>
                <w:szCs w:val="22"/>
                <w:lang w:val="sr-Cyrl-RS"/>
              </w:rPr>
              <w:t xml:space="preserve">, др Нина Лазаревић, доцент Филозофског факултета у Нишу, 14.11. 2017 </w:t>
            </w:r>
          </w:p>
          <w:p w:rsidR="005D14A0" w:rsidRPr="005D14A0" w:rsidRDefault="005D14A0" w:rsidP="005D14A0">
            <w:pPr>
              <w:pStyle w:val="ListParagraph"/>
              <w:numPr>
                <w:ilvl w:val="0"/>
                <w:numId w:val="44"/>
              </w:numPr>
              <w:spacing w:line="240" w:lineRule="auto"/>
              <w:ind w:leftChars="0" w:firstLineChars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 w:rsidRPr="005D14A0">
              <w:rPr>
                <w:color w:val="000000"/>
                <w:sz w:val="22"/>
                <w:szCs w:val="22"/>
                <w:lang w:val="sr-Cyrl-RS"/>
              </w:rPr>
              <w:t xml:space="preserve">Марија Стојковић (наставник страног језика) чланови:  проф. др Владимир Јовановић, редовни професор Филозофског факултета у Нишу, проф. др Радмила Бодрич, ванредни професор Филозофског факултета у Новом Саду,  </w:t>
            </w:r>
            <w:r w:rsidRPr="005D14A0">
              <w:rPr>
                <w:sz w:val="22"/>
                <w:szCs w:val="22"/>
                <w:lang w:val="sr-Cyrl-CS"/>
              </w:rPr>
              <w:t>3. 01.2018.</w:t>
            </w:r>
          </w:p>
          <w:p w:rsidR="005D14A0" w:rsidRPr="00912BC7" w:rsidRDefault="005D14A0" w:rsidP="005D14A0">
            <w:pPr>
              <w:pStyle w:val="ListParagraph"/>
              <w:numPr>
                <w:ilvl w:val="0"/>
                <w:numId w:val="44"/>
              </w:numPr>
              <w:spacing w:after="200" w:line="254" w:lineRule="auto"/>
              <w:ind w:leftChars="0" w:firstLineChars="0"/>
              <w:jc w:val="both"/>
              <w:rPr>
                <w:sz w:val="22"/>
                <w:szCs w:val="22"/>
                <w:lang w:val="sr-Cyrl-RS"/>
              </w:rPr>
            </w:pPr>
            <w:r w:rsidRPr="005D14A0">
              <w:rPr>
                <w:sz w:val="22"/>
                <w:szCs w:val="22"/>
                <w:lang w:val="sr-Cyrl-CS"/>
              </w:rPr>
              <w:t>Миљана Стојковић – Трајковић (избор за доцента на Вишој пословној школи у Лесковцу, Универзитет у Нишу)</w:t>
            </w:r>
            <w:r w:rsidRPr="005D14A0">
              <w:rPr>
                <w:sz w:val="22"/>
                <w:szCs w:val="22"/>
                <w:lang w:val="sr-Latn-RS"/>
              </w:rPr>
              <w:t xml:space="preserve">, </w:t>
            </w:r>
            <w:r w:rsidRPr="005D14A0">
              <w:rPr>
                <w:sz w:val="22"/>
                <w:szCs w:val="22"/>
                <w:lang w:val="sr-Cyrl-RS"/>
              </w:rPr>
              <w:t xml:space="preserve">чланови: др. Јасмина Ђорђевић, доцент, Филозофски факултет, Ниш,  др. Иван Јовановић, доцент, Филозофски факултет, Ниш,  </w:t>
            </w:r>
            <w:r w:rsidRPr="00912BC7">
              <w:rPr>
                <w:color w:val="222222"/>
                <w:sz w:val="22"/>
                <w:szCs w:val="22"/>
                <w:shd w:val="clear" w:color="auto" w:fill="FFFFFF"/>
                <w:lang w:val="sr-Cyrl-RS"/>
              </w:rPr>
              <w:t xml:space="preserve">24.05.2018. </w:t>
            </w:r>
            <w:r w:rsidRPr="005D14A0">
              <w:rPr>
                <w:color w:val="222222"/>
                <w:sz w:val="22"/>
                <w:szCs w:val="22"/>
                <w:shd w:val="clear" w:color="auto" w:fill="FFFFFF"/>
              </w:rPr>
              <w:t>god</w:t>
            </w:r>
            <w:r w:rsidRPr="00912BC7">
              <w:rPr>
                <w:color w:val="222222"/>
                <w:sz w:val="22"/>
                <w:szCs w:val="22"/>
                <w:shd w:val="clear" w:color="auto" w:fill="FFFFFF"/>
                <w:lang w:val="sr-Cyrl-RS"/>
              </w:rPr>
              <w:t xml:space="preserve">. </w:t>
            </w:r>
          </w:p>
          <w:p w:rsidR="005D14A0" w:rsidRPr="00EC1121" w:rsidRDefault="005D14A0" w:rsidP="005D14A0">
            <w:pPr>
              <w:suppressAutoHyphens w:val="0"/>
              <w:spacing w:line="240" w:lineRule="auto"/>
              <w:ind w:leftChars="0" w:left="-2" w:firstLineChars="0" w:firstLine="0"/>
              <w:jc w:val="both"/>
              <w:textDirection w:val="lrTb"/>
              <w:textAlignment w:val="auto"/>
              <w:outlineLvl w:val="9"/>
              <w:rPr>
                <w:b/>
                <w:sz w:val="22"/>
                <w:szCs w:val="22"/>
                <w:lang w:val="sr-Cyrl-RS"/>
              </w:rPr>
            </w:pPr>
            <w:r w:rsidRPr="00EC1121">
              <w:rPr>
                <w:b/>
                <w:sz w:val="22"/>
                <w:szCs w:val="22"/>
                <w:lang w:val="sr-Latn-RS"/>
              </w:rPr>
              <w:t xml:space="preserve">        II </w:t>
            </w:r>
            <w:r w:rsidRPr="00EC1121">
              <w:rPr>
                <w:b/>
                <w:sz w:val="22"/>
                <w:szCs w:val="22"/>
                <w:lang w:val="sr-Cyrl-RS"/>
              </w:rPr>
              <w:t xml:space="preserve">Председник комисије за избор наставника и сарадника на другим универзитетима:   </w:t>
            </w:r>
          </w:p>
          <w:p w:rsidR="005D14A0" w:rsidRPr="005D14A0" w:rsidRDefault="005D14A0" w:rsidP="005D14A0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sr-Cyrl-RS"/>
              </w:rPr>
            </w:pPr>
          </w:p>
          <w:p w:rsidR="005D14A0" w:rsidRDefault="005D14A0" w:rsidP="005D14A0">
            <w:pPr>
              <w:pStyle w:val="ListParagraph"/>
              <w:numPr>
                <w:ilvl w:val="0"/>
                <w:numId w:val="45"/>
              </w:numPr>
              <w:spacing w:line="240" w:lineRule="auto"/>
              <w:ind w:leftChars="0" w:firstLineChars="0"/>
              <w:jc w:val="both"/>
              <w:rPr>
                <w:sz w:val="22"/>
                <w:szCs w:val="22"/>
                <w:lang w:val="sr-Cyrl-RS"/>
              </w:rPr>
            </w:pPr>
            <w:r w:rsidRPr="005D14A0">
              <w:rPr>
                <w:sz w:val="22"/>
                <w:szCs w:val="22"/>
                <w:lang w:val="sr-Cyrl-RS"/>
              </w:rPr>
              <w:t xml:space="preserve">Бранка Миленковић (избор за доцента), чланови: Мирјана Мишковић Луковић, ванредни професор, др Милка Николић, доцент. Филолошко-уметнички факултет, Универзитет у Крагујевцу 11.5.2016.  </w:t>
            </w:r>
          </w:p>
          <w:p w:rsidR="00EC1121" w:rsidRPr="00EC1121" w:rsidRDefault="00EC1121" w:rsidP="00EC1121">
            <w:pPr>
              <w:pStyle w:val="ListParagraph"/>
              <w:numPr>
                <w:ilvl w:val="0"/>
                <w:numId w:val="45"/>
              </w:numPr>
              <w:spacing w:after="200" w:line="254" w:lineRule="auto"/>
              <w:ind w:leftChars="0" w:firstLineChars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Снежана Зечевић (</w:t>
            </w:r>
            <w:r w:rsidR="005D14A0" w:rsidRPr="00EC1121">
              <w:rPr>
                <w:sz w:val="22"/>
                <w:szCs w:val="22"/>
                <w:lang w:val="sr-Cyrl-RS"/>
              </w:rPr>
              <w:t xml:space="preserve">избор за доцента), чланови: </w:t>
            </w:r>
            <w:r w:rsidR="005D14A0" w:rsidRPr="00EC1121">
              <w:rPr>
                <w:sz w:val="22"/>
                <w:szCs w:val="22"/>
                <w:lang w:val="sr-Cyrl-CS"/>
              </w:rPr>
              <w:t xml:space="preserve">др Данијела Кулић, доцент, др Бранислава </w:t>
            </w:r>
            <w:r w:rsidR="005D14A0" w:rsidRPr="00EC1121">
              <w:rPr>
                <w:sz w:val="22"/>
                <w:szCs w:val="22"/>
                <w:lang w:val="sr-Latn-RS"/>
              </w:rPr>
              <w:t xml:space="preserve">      </w:t>
            </w:r>
            <w:r w:rsidR="005D14A0" w:rsidRPr="00EC1121">
              <w:rPr>
                <w:sz w:val="22"/>
                <w:szCs w:val="22"/>
                <w:lang w:val="sr-Cyrl-CS"/>
              </w:rPr>
              <w:t>Дилпарић, доцент, Филозофски</w:t>
            </w:r>
            <w:r>
              <w:rPr>
                <w:sz w:val="22"/>
                <w:szCs w:val="22"/>
                <w:lang w:val="sr-Cyrl-CS"/>
              </w:rPr>
              <w:t xml:space="preserve"> факултет у Приштини  </w:t>
            </w:r>
            <w:r w:rsidRPr="005D14A0">
              <w:rPr>
                <w:sz w:val="22"/>
                <w:szCs w:val="22"/>
                <w:lang w:val="sr-Cyrl-CS"/>
              </w:rPr>
              <w:t xml:space="preserve">са седиштем у Косовској Митровици, </w:t>
            </w:r>
            <w:r w:rsidRPr="00912BC7">
              <w:rPr>
                <w:sz w:val="22"/>
                <w:szCs w:val="22"/>
                <w:lang w:val="sr-Cyrl-RS"/>
              </w:rPr>
              <w:t>06.03.2019.</w:t>
            </w:r>
          </w:p>
          <w:p w:rsidR="005D14A0" w:rsidRPr="00EC1121" w:rsidRDefault="005D14A0" w:rsidP="00EC1121">
            <w:pPr>
              <w:spacing w:after="200" w:line="254" w:lineRule="auto"/>
              <w:ind w:leftChars="0" w:left="-2" w:firstLineChars="0" w:firstLine="0"/>
              <w:jc w:val="both"/>
              <w:rPr>
                <w:b/>
                <w:sz w:val="22"/>
                <w:szCs w:val="22"/>
                <w:lang w:val="sr-Cyrl-RS"/>
              </w:rPr>
            </w:pPr>
            <w:r w:rsidRPr="00EC1121">
              <w:rPr>
                <w:b/>
                <w:sz w:val="22"/>
                <w:szCs w:val="22"/>
                <w:lang w:val="sr-Latn-RS"/>
              </w:rPr>
              <w:t xml:space="preserve">          III </w:t>
            </w:r>
            <w:r w:rsidRPr="00EC1121">
              <w:rPr>
                <w:b/>
                <w:sz w:val="22"/>
                <w:szCs w:val="22"/>
                <w:lang w:val="sr-Cyrl-RS"/>
              </w:rPr>
              <w:t>Члан у комисијама за избор наставника и сарадника Универзитета у Нишу:</w:t>
            </w:r>
          </w:p>
          <w:p w:rsidR="005D14A0" w:rsidRPr="00912BC7" w:rsidRDefault="005D14A0" w:rsidP="005D14A0">
            <w:pPr>
              <w:ind w:leftChars="-3" w:left="415" w:hangingChars="192" w:hanging="422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 xml:space="preserve">1)  </w:t>
            </w:r>
            <w:r w:rsidRPr="005D14A0">
              <w:rPr>
                <w:sz w:val="22"/>
                <w:szCs w:val="22"/>
                <w:lang w:val="sr-Cyrl-RS"/>
              </w:rPr>
              <w:t xml:space="preserve">Петра Митић </w:t>
            </w:r>
            <w:r w:rsidRPr="005D14A0">
              <w:rPr>
                <w:sz w:val="22"/>
                <w:szCs w:val="22"/>
                <w:lang w:val="sr-Latn-RS"/>
              </w:rPr>
              <w:t xml:space="preserve"> (</w:t>
            </w:r>
            <w:r w:rsidRPr="005D14A0">
              <w:rPr>
                <w:sz w:val="22"/>
                <w:szCs w:val="22"/>
                <w:lang w:val="sr-Cyrl-RS"/>
              </w:rPr>
              <w:t>избор за доцента</w:t>
            </w:r>
            <w:r w:rsidRPr="005D14A0">
              <w:rPr>
                <w:sz w:val="22"/>
                <w:szCs w:val="22"/>
                <w:lang w:val="sr-Latn-RS"/>
              </w:rPr>
              <w:t>)</w:t>
            </w:r>
            <w:r w:rsidRPr="005D14A0">
              <w:rPr>
                <w:sz w:val="22"/>
                <w:szCs w:val="22"/>
                <w:lang w:val="sr-Cyrl-RS"/>
              </w:rPr>
              <w:t>, председник: проф.др Лена Петровић, редовни професор Фи</w:t>
            </w:r>
            <w:r>
              <w:rPr>
                <w:sz w:val="22"/>
                <w:szCs w:val="22"/>
                <w:lang w:val="sr-Cyrl-RS"/>
              </w:rPr>
              <w:t>л</w:t>
            </w:r>
            <w:r w:rsidRPr="005D14A0">
              <w:rPr>
                <w:sz w:val="22"/>
                <w:szCs w:val="22"/>
                <w:lang w:val="sr-Cyrl-RS"/>
              </w:rPr>
              <w:t xml:space="preserve">озофског факултета у Нишу, члан: проф.др Радојка Вукчевић, редовни професор Филолошког факултета у Београду, </w:t>
            </w:r>
            <w:r w:rsidRPr="00912BC7">
              <w:rPr>
                <w:sz w:val="22"/>
                <w:szCs w:val="22"/>
                <w:lang w:val="sr-Cyrl-RS"/>
              </w:rPr>
              <w:t>2</w:t>
            </w:r>
            <w:r w:rsidRPr="005D14A0">
              <w:rPr>
                <w:sz w:val="22"/>
                <w:szCs w:val="22"/>
                <w:lang w:val="sr-Cyrl-RS"/>
              </w:rPr>
              <w:t>0</w:t>
            </w:r>
            <w:r w:rsidRPr="00912BC7">
              <w:rPr>
                <w:sz w:val="22"/>
                <w:szCs w:val="22"/>
                <w:lang w:val="sr-Cyrl-RS"/>
              </w:rPr>
              <w:t>.1</w:t>
            </w:r>
            <w:r w:rsidRPr="005D14A0">
              <w:rPr>
                <w:sz w:val="22"/>
                <w:szCs w:val="22"/>
                <w:lang w:val="sr-Cyrl-RS"/>
              </w:rPr>
              <w:t>1</w:t>
            </w:r>
            <w:r w:rsidRPr="00912BC7">
              <w:rPr>
                <w:sz w:val="22"/>
                <w:szCs w:val="22"/>
                <w:lang w:val="sr-Cyrl-RS"/>
              </w:rPr>
              <w:t>.2014.</w:t>
            </w:r>
            <w:r w:rsidRPr="00912BC7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:rsidR="005D14A0" w:rsidRPr="005D14A0" w:rsidRDefault="005D14A0" w:rsidP="005D14A0">
            <w:pPr>
              <w:spacing w:line="240" w:lineRule="auto"/>
              <w:ind w:leftChars="0" w:left="417" w:firstLineChars="0" w:hanging="425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2)  </w:t>
            </w:r>
            <w:r w:rsidRPr="005D14A0">
              <w:rPr>
                <w:sz w:val="22"/>
                <w:szCs w:val="22"/>
                <w:lang w:val="sr-Cyrl-RS"/>
              </w:rPr>
              <w:t xml:space="preserve">Марина Ђукић </w:t>
            </w:r>
            <w:r w:rsidRPr="005D14A0">
              <w:rPr>
                <w:sz w:val="22"/>
                <w:szCs w:val="22"/>
                <w:lang w:val="sr-Latn-RS"/>
              </w:rPr>
              <w:t>Mirzayantz (</w:t>
            </w:r>
            <w:r w:rsidRPr="005D14A0">
              <w:rPr>
                <w:sz w:val="22"/>
                <w:szCs w:val="22"/>
                <w:lang w:val="sr-Cyrl-RS"/>
              </w:rPr>
              <w:t xml:space="preserve">избор за доцента) председник комисије: проф. др Оливера Дурбаба, 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 w:rsidRPr="005D14A0">
              <w:rPr>
                <w:sz w:val="22"/>
                <w:szCs w:val="22"/>
                <w:lang w:val="sr-Cyrl-RS"/>
              </w:rPr>
              <w:t xml:space="preserve">редовни професор Филолошког факултета у Београду, члан:  др </w:t>
            </w:r>
            <w:r w:rsidRPr="005D14A0">
              <w:rPr>
                <w:sz w:val="22"/>
                <w:szCs w:val="22"/>
                <w:lang w:val="sr-Cyrl-CS"/>
              </w:rPr>
              <w:t xml:space="preserve">Катарина Кржељ, доцент на </w:t>
            </w:r>
            <w:r w:rsidRPr="005D14A0">
              <w:rPr>
                <w:sz w:val="22"/>
                <w:szCs w:val="22"/>
                <w:lang w:val="sr-Cyrl-RS"/>
              </w:rPr>
              <w:t xml:space="preserve"> Филолошком  факултету  у Београду, </w:t>
            </w:r>
            <w:r w:rsidRPr="005D14A0">
              <w:rPr>
                <w:sz w:val="22"/>
                <w:szCs w:val="22"/>
                <w:lang w:val="sr-Cyrl-CS"/>
              </w:rPr>
              <w:t>27.12.2017</w:t>
            </w:r>
            <w:r w:rsidRPr="005D14A0">
              <w:rPr>
                <w:sz w:val="22"/>
                <w:szCs w:val="22"/>
                <w:lang w:val="sr-Cyrl-RS"/>
              </w:rPr>
              <w:t xml:space="preserve"> 2017</w:t>
            </w:r>
          </w:p>
          <w:p w:rsidR="005D14A0" w:rsidRPr="005D14A0" w:rsidRDefault="005D14A0" w:rsidP="005D14A0">
            <w:pPr>
              <w:tabs>
                <w:tab w:val="left" w:pos="417"/>
              </w:tabs>
              <w:spacing w:line="240" w:lineRule="auto"/>
              <w:ind w:leftChars="-3" w:left="415" w:hangingChars="192" w:hanging="422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 xml:space="preserve">3) </w:t>
            </w:r>
            <w:r>
              <w:rPr>
                <w:sz w:val="22"/>
                <w:szCs w:val="22"/>
                <w:lang w:val="sr-Cyrl-RS"/>
              </w:rPr>
              <w:t xml:space="preserve">  </w:t>
            </w:r>
            <w:r w:rsidRPr="005D14A0">
              <w:rPr>
                <w:sz w:val="22"/>
                <w:szCs w:val="22"/>
                <w:lang w:val="sr-Cyrl-CS"/>
              </w:rPr>
              <w:t>Весна Симовић</w:t>
            </w:r>
            <w:r w:rsidRPr="005D14A0">
              <w:rPr>
                <w:sz w:val="22"/>
                <w:szCs w:val="22"/>
                <w:lang w:val="sr-Latn-RS"/>
              </w:rPr>
              <w:t xml:space="preserve"> (</w:t>
            </w:r>
            <w:r w:rsidRPr="005D14A0">
              <w:rPr>
                <w:sz w:val="22"/>
                <w:szCs w:val="22"/>
                <w:lang w:val="sr-Cyrl-RS"/>
              </w:rPr>
              <w:t xml:space="preserve">избор за доцента) председник комисије: проф. др Снежана Гудурић, редовни професор </w:t>
            </w:r>
            <w:r w:rsidRPr="005D14A0">
              <w:rPr>
                <w:color w:val="000000"/>
                <w:sz w:val="22"/>
                <w:szCs w:val="22"/>
                <w:lang w:val="sr-Cyrl-RS"/>
              </w:rPr>
              <w:t xml:space="preserve">Филозофског факултета у Новом Саду, чланови: др Драгана Дробњак, доцент на </w:t>
            </w:r>
            <w:r w:rsidRPr="005D14A0">
              <w:rPr>
                <w:color w:val="000000"/>
                <w:sz w:val="22"/>
                <w:szCs w:val="22"/>
                <w:lang w:val="sr-Cyrl-RS"/>
              </w:rPr>
              <w:lastRenderedPageBreak/>
              <w:t xml:space="preserve">Филозофском факултету у Новом Саду, др Мира Трајковска, редовни професор Филозофског факултета 'Ћирило и Методије' , Универзитет у Скопљу. </w:t>
            </w:r>
            <w:r w:rsidRPr="005D14A0">
              <w:rPr>
                <w:sz w:val="22"/>
                <w:szCs w:val="22"/>
                <w:lang w:val="sr-Latn-RS"/>
              </w:rPr>
              <w:t xml:space="preserve">25.05. 2017. </w:t>
            </w:r>
          </w:p>
          <w:p w:rsidR="005D14A0" w:rsidRPr="005D14A0" w:rsidRDefault="005D14A0" w:rsidP="00934656">
            <w:pPr>
              <w:spacing w:line="240" w:lineRule="auto"/>
              <w:ind w:left="275" w:hangingChars="126" w:hanging="277"/>
              <w:jc w:val="both"/>
              <w:rPr>
                <w:rStyle w:val="Emphasis"/>
                <w:i w:val="0"/>
                <w:sz w:val="22"/>
                <w:szCs w:val="22"/>
                <w:lang w:val="sr-Cyrl-RS"/>
              </w:rPr>
            </w:pPr>
            <w:r>
              <w:rPr>
                <w:rStyle w:val="Emphasis"/>
                <w:i w:val="0"/>
                <w:sz w:val="22"/>
                <w:szCs w:val="22"/>
                <w:lang w:val="sr-Latn-RS"/>
              </w:rPr>
              <w:t xml:space="preserve">4) </w:t>
            </w:r>
            <w:r w:rsidRPr="005D14A0">
              <w:rPr>
                <w:rStyle w:val="Emphasis"/>
                <w:i w:val="0"/>
                <w:sz w:val="22"/>
                <w:szCs w:val="22"/>
                <w:lang w:val="sr-Cyrl-RS"/>
              </w:rPr>
              <w:t>Тамара Костић – Пахноглу (избор за доцента), председник</w:t>
            </w:r>
            <w:r w:rsidRPr="005D14A0">
              <w:rPr>
                <w:rStyle w:val="Emphasis"/>
                <w:sz w:val="22"/>
                <w:szCs w:val="22"/>
                <w:lang w:val="sr-Cyrl-RS"/>
              </w:rPr>
              <w:t>: п</w:t>
            </w:r>
            <w:r w:rsidRPr="005D14A0">
              <w:rPr>
                <w:iCs/>
                <w:sz w:val="22"/>
                <w:szCs w:val="22"/>
                <w:lang w:val="sr-Cyrl-RS"/>
              </w:rPr>
              <w:t xml:space="preserve">роф. др Бранко Горгиев, </w:t>
            </w:r>
            <w:r w:rsidRPr="005D14A0">
              <w:rPr>
                <w:kern w:val="2"/>
                <w:sz w:val="22"/>
                <w:szCs w:val="22"/>
                <w:lang w:val="sl-SI" w:eastAsia="ar-SA"/>
              </w:rPr>
              <w:t>редовни професор, Филозофски факултет у Нишу</w:t>
            </w:r>
            <w:r w:rsidRPr="005D14A0">
              <w:rPr>
                <w:kern w:val="2"/>
                <w:sz w:val="22"/>
                <w:szCs w:val="22"/>
                <w:lang w:val="sr-Cyrl-RS" w:eastAsia="ar-SA"/>
              </w:rPr>
              <w:t xml:space="preserve">, др </w:t>
            </w:r>
            <w:r w:rsidRPr="005D14A0">
              <w:rPr>
                <w:iCs/>
                <w:sz w:val="22"/>
                <w:szCs w:val="22"/>
                <w:lang w:val="sr-Cyrl-RS"/>
              </w:rPr>
              <w:t xml:space="preserve">Ана Елаковић- Ненадовић, доцент, Филолошки факултет, Београд, </w:t>
            </w:r>
            <w:r w:rsidRPr="002B7891">
              <w:rPr>
                <w:rStyle w:val="Emphasis"/>
                <w:i w:val="0"/>
                <w:sz w:val="22"/>
                <w:szCs w:val="22"/>
                <w:lang w:val="sr-Cyrl-RS"/>
              </w:rPr>
              <w:t>12.09. 2017.</w:t>
            </w:r>
            <w:r w:rsidRPr="005D14A0">
              <w:rPr>
                <w:rStyle w:val="Emphasis"/>
                <w:sz w:val="22"/>
                <w:szCs w:val="22"/>
                <w:lang w:val="sr-Cyrl-RS"/>
              </w:rPr>
              <w:t xml:space="preserve">  </w:t>
            </w:r>
          </w:p>
          <w:p w:rsidR="005D14A0" w:rsidRPr="005D14A0" w:rsidRDefault="005D14A0" w:rsidP="00934656">
            <w:pPr>
              <w:ind w:leftChars="-3" w:left="275" w:hangingChars="128" w:hanging="28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rStyle w:val="Emphasis"/>
                <w:i w:val="0"/>
                <w:sz w:val="22"/>
                <w:szCs w:val="22"/>
                <w:lang w:val="sr-Latn-RS"/>
              </w:rPr>
              <w:t xml:space="preserve">5) </w:t>
            </w:r>
            <w:r w:rsidRPr="005D14A0">
              <w:rPr>
                <w:rStyle w:val="Emphasis"/>
                <w:i w:val="0"/>
                <w:sz w:val="22"/>
                <w:szCs w:val="22"/>
                <w:lang w:val="sr-Latn-RS"/>
              </w:rPr>
              <w:t>K</w:t>
            </w:r>
            <w:r w:rsidRPr="005D14A0">
              <w:rPr>
                <w:rStyle w:val="Emphasis"/>
                <w:i w:val="0"/>
                <w:sz w:val="22"/>
                <w:szCs w:val="22"/>
                <w:lang w:val="sr-Cyrl-RS"/>
              </w:rPr>
              <w:t>атарина Стаменковић (избор за</w:t>
            </w:r>
            <w:r w:rsidRPr="005D14A0">
              <w:rPr>
                <w:rStyle w:val="Emphasis"/>
                <w:sz w:val="22"/>
                <w:szCs w:val="22"/>
                <w:lang w:val="sr-Cyrl-RS"/>
              </w:rPr>
              <w:t xml:space="preserve"> </w:t>
            </w:r>
            <w:r w:rsidRPr="005D14A0">
              <w:rPr>
                <w:sz w:val="22"/>
                <w:szCs w:val="22"/>
                <w:lang w:val="sr-Cyrl-RS"/>
              </w:rPr>
              <w:t>лектора за немачки језик на нематичним департманима</w:t>
            </w:r>
            <w:r w:rsidRPr="005D14A0">
              <w:rPr>
                <w:sz w:val="22"/>
                <w:szCs w:val="22"/>
                <w:lang w:val="sr-Latn-RS"/>
              </w:rPr>
              <w:t xml:space="preserve">) </w:t>
            </w:r>
            <w:r w:rsidRPr="005D14A0">
              <w:rPr>
                <w:sz w:val="22"/>
                <w:szCs w:val="22"/>
                <w:lang w:val="sr-Cyrl-RS"/>
              </w:rPr>
              <w:t>председник: д</w:t>
            </w:r>
            <w:r w:rsidRPr="00912BC7">
              <w:rPr>
                <w:sz w:val="22"/>
                <w:szCs w:val="22"/>
                <w:lang w:val="sr-Cyrl-RS"/>
              </w:rPr>
              <w:t xml:space="preserve">р Даница Недељковић, доцент Филолошко-Уметничког факултета у </w:t>
            </w:r>
            <w:r w:rsidRPr="005D14A0">
              <w:rPr>
                <w:sz w:val="22"/>
                <w:szCs w:val="22"/>
                <w:lang w:val="sr-Cyrl-RS"/>
              </w:rPr>
              <w:t>К</w:t>
            </w:r>
            <w:r w:rsidRPr="00912BC7">
              <w:rPr>
                <w:sz w:val="22"/>
                <w:szCs w:val="22"/>
                <w:lang w:val="sr-Cyrl-RS"/>
              </w:rPr>
              <w:t xml:space="preserve">рагујевцу, </w:t>
            </w:r>
            <w:r w:rsidRPr="005D14A0">
              <w:rPr>
                <w:sz w:val="22"/>
                <w:szCs w:val="22"/>
                <w:lang w:val="sr-Cyrl-RS"/>
              </w:rPr>
              <w:t xml:space="preserve">члан:  </w:t>
            </w:r>
            <w:r w:rsidRPr="00912BC7">
              <w:rPr>
                <w:sz w:val="22"/>
                <w:szCs w:val="22"/>
                <w:lang w:val="sr-Cyrl-RS"/>
              </w:rPr>
              <w:t xml:space="preserve">Николета Момчиловић, </w:t>
            </w:r>
            <w:r w:rsidRPr="005D14A0">
              <w:rPr>
                <w:sz w:val="22"/>
                <w:szCs w:val="22"/>
                <w:lang w:val="sr-Cyrl-RS"/>
              </w:rPr>
              <w:t xml:space="preserve">наставник за немачки језик </w:t>
            </w:r>
            <w:r w:rsidRPr="00912BC7">
              <w:rPr>
                <w:sz w:val="22"/>
                <w:szCs w:val="22"/>
                <w:lang w:val="sr-Cyrl-RS"/>
              </w:rPr>
              <w:t>Филозофск</w:t>
            </w:r>
            <w:r w:rsidRPr="005D14A0">
              <w:rPr>
                <w:sz w:val="22"/>
                <w:szCs w:val="22"/>
                <w:lang w:val="sr-Cyrl-RS"/>
              </w:rPr>
              <w:t xml:space="preserve">и </w:t>
            </w:r>
            <w:r w:rsidRPr="00912BC7">
              <w:rPr>
                <w:sz w:val="22"/>
                <w:szCs w:val="22"/>
                <w:lang w:val="sr-Cyrl-RS"/>
              </w:rPr>
              <w:t xml:space="preserve"> факултет у Нишу</w:t>
            </w:r>
            <w:r w:rsidRPr="005D14A0">
              <w:rPr>
                <w:sz w:val="22"/>
                <w:szCs w:val="22"/>
                <w:lang w:val="sr-Cyrl-RS"/>
              </w:rPr>
              <w:t>, 23.11.2016.</w:t>
            </w:r>
          </w:p>
          <w:p w:rsidR="005D14A0" w:rsidRPr="00D21491" w:rsidRDefault="005D14A0" w:rsidP="00934656">
            <w:pPr>
              <w:ind w:leftChars="-3" w:left="277" w:hangingChars="129" w:hanging="284"/>
              <w:jc w:val="both"/>
              <w:rPr>
                <w:i/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 xml:space="preserve">6) </w:t>
            </w:r>
            <w:r w:rsidRPr="005D14A0">
              <w:rPr>
                <w:sz w:val="22"/>
                <w:szCs w:val="22"/>
                <w:lang w:val="sr-Cyrl-RS"/>
              </w:rPr>
              <w:t xml:space="preserve">Невенка Јанковић </w:t>
            </w:r>
            <w:r w:rsidRPr="005D14A0">
              <w:rPr>
                <w:rStyle w:val="Emphasis"/>
                <w:i w:val="0"/>
                <w:sz w:val="22"/>
                <w:szCs w:val="22"/>
                <w:lang w:val="sr-Cyrl-RS"/>
              </w:rPr>
              <w:t>(избор</w:t>
            </w:r>
            <w:r w:rsidRPr="005D14A0">
              <w:rPr>
                <w:rStyle w:val="Emphasis"/>
                <w:sz w:val="22"/>
                <w:szCs w:val="22"/>
                <w:lang w:val="sr-Cyrl-RS"/>
              </w:rPr>
              <w:t xml:space="preserve"> </w:t>
            </w:r>
            <w:r w:rsidRPr="009B4340">
              <w:rPr>
                <w:rStyle w:val="Emphasis"/>
                <w:i w:val="0"/>
                <w:sz w:val="22"/>
                <w:szCs w:val="22"/>
                <w:lang w:val="sr-Cyrl-RS"/>
              </w:rPr>
              <w:t>за</w:t>
            </w:r>
            <w:r w:rsidRPr="005D14A0">
              <w:rPr>
                <w:rStyle w:val="Emphasis"/>
                <w:sz w:val="22"/>
                <w:szCs w:val="22"/>
                <w:lang w:val="sr-Cyrl-RS"/>
              </w:rPr>
              <w:t xml:space="preserve"> </w:t>
            </w:r>
            <w:r w:rsidRPr="005D14A0">
              <w:rPr>
                <w:sz w:val="22"/>
                <w:szCs w:val="22"/>
                <w:lang w:val="sr-Cyrl-RS"/>
              </w:rPr>
              <w:t>лектора за немачки језик на нематичним департманима</w:t>
            </w:r>
            <w:r w:rsidRPr="005D14A0">
              <w:rPr>
                <w:sz w:val="22"/>
                <w:szCs w:val="22"/>
                <w:lang w:val="sr-Latn-RS"/>
              </w:rPr>
              <w:t xml:space="preserve">) </w:t>
            </w:r>
            <w:r w:rsidRPr="005D14A0">
              <w:rPr>
                <w:sz w:val="22"/>
                <w:szCs w:val="22"/>
                <w:lang w:val="sr-Cyrl-RS"/>
              </w:rPr>
              <w:t xml:space="preserve">   председник: д</w:t>
            </w:r>
            <w:r w:rsidRPr="005D14A0">
              <w:rPr>
                <w:sz w:val="22"/>
                <w:szCs w:val="22"/>
                <w:lang w:val="sr-Cyrl-CS"/>
              </w:rPr>
              <w:t>р Бранислав  Ивановић, доцент Филолошког факултета Универзитета у Београду, члан:  Николета Момчиловић, наставник страног језика Филозофског факултета Универзитета у Нишу, 9.02.2017.</w:t>
            </w:r>
          </w:p>
          <w:p w:rsidR="00B35260" w:rsidRPr="005D14A0" w:rsidRDefault="009264CA">
            <w:pPr>
              <w:spacing w:before="120" w:after="120"/>
              <w:ind w:left="0" w:hanging="2"/>
              <w:rPr>
                <w:sz w:val="22"/>
                <w:szCs w:val="22"/>
                <w:u w:val="single"/>
                <w:lang w:val="sr-Cyrl-CS"/>
              </w:rPr>
            </w:pPr>
            <w:r w:rsidRPr="005D14A0">
              <w:rPr>
                <w:sz w:val="22"/>
                <w:szCs w:val="22"/>
                <w:lang w:val="sr-Cyrl-CS"/>
              </w:rPr>
              <w:t>ђ) Вођење младих истраживача на научноистраживачким пројектима</w:t>
            </w:r>
          </w:p>
          <w:p w:rsidR="00B35260" w:rsidRPr="005D14A0" w:rsidRDefault="00F61994">
            <w:pPr>
              <w:ind w:left="0" w:hanging="2"/>
              <w:rPr>
                <w:sz w:val="22"/>
                <w:szCs w:val="22"/>
                <w:lang w:val="sr-Cyrl-CS"/>
              </w:rPr>
            </w:pPr>
            <w:r w:rsidRPr="005D14A0">
              <w:rPr>
                <w:sz w:val="22"/>
                <w:szCs w:val="22"/>
                <w:lang w:val="sr-Cyrl-CS"/>
              </w:rPr>
              <w:t>Као руководилац интерног пројекта Факултета усмерава и води наставнике Центра за стране језике и Департмана за немачки језик и књижевност</w:t>
            </w:r>
          </w:p>
        </w:tc>
      </w:tr>
      <w:tr w:rsidR="00B35260" w:rsidRPr="00741DD2" w:rsidTr="00336BE5">
        <w:tc>
          <w:tcPr>
            <w:tcW w:w="9046" w:type="dxa"/>
            <w:vAlign w:val="center"/>
          </w:tcPr>
          <w:p w:rsidR="00B35260" w:rsidRPr="00950281" w:rsidRDefault="009264CA">
            <w:pPr>
              <w:ind w:left="0" w:hanging="2"/>
              <w:rPr>
                <w:sz w:val="22"/>
                <w:szCs w:val="22"/>
                <w:lang w:val="sr-Cyrl-CS"/>
              </w:rPr>
            </w:pPr>
            <w:r w:rsidRPr="00950281">
              <w:rPr>
                <w:sz w:val="22"/>
                <w:szCs w:val="22"/>
                <w:lang w:val="sr-Cyrl-CS"/>
              </w:rPr>
              <w:lastRenderedPageBreak/>
              <w:t>8. 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звање редовни професор.</w:t>
            </w:r>
          </w:p>
        </w:tc>
      </w:tr>
      <w:tr w:rsidR="00B35260" w:rsidRPr="00950281" w:rsidTr="00336BE5">
        <w:tc>
          <w:tcPr>
            <w:tcW w:w="9046" w:type="dxa"/>
            <w:vAlign w:val="center"/>
          </w:tcPr>
          <w:p w:rsidR="00B35260" w:rsidRPr="00950281" w:rsidRDefault="00B57401" w:rsidP="007D19FD">
            <w:pPr>
              <w:ind w:left="0" w:hanging="2"/>
              <w:rPr>
                <w:sz w:val="22"/>
                <w:szCs w:val="22"/>
              </w:rPr>
            </w:pPr>
            <w:r w:rsidRPr="00950281">
              <w:rPr>
                <w:sz w:val="22"/>
                <w:szCs w:val="22"/>
                <w:lang w:val="sr-Cyrl-CS"/>
              </w:rPr>
              <w:t>Đ</w:t>
            </w:r>
            <w:r w:rsidRPr="00950281">
              <w:rPr>
                <w:sz w:val="22"/>
                <w:szCs w:val="22"/>
              </w:rPr>
              <w:t>or</w:t>
            </w:r>
            <w:r w:rsidRPr="00950281">
              <w:rPr>
                <w:sz w:val="22"/>
                <w:szCs w:val="22"/>
                <w:lang w:val="sr-Cyrl-CS"/>
              </w:rPr>
              <w:t>đ</w:t>
            </w:r>
            <w:r w:rsidRPr="00950281">
              <w:rPr>
                <w:sz w:val="22"/>
                <w:szCs w:val="22"/>
              </w:rPr>
              <w:t>evi</w:t>
            </w:r>
            <w:r w:rsidRPr="00950281">
              <w:rPr>
                <w:sz w:val="22"/>
                <w:szCs w:val="22"/>
                <w:lang w:val="sr-Cyrl-CS"/>
              </w:rPr>
              <w:t xml:space="preserve">ć </w:t>
            </w:r>
            <w:r w:rsidRPr="00950281">
              <w:rPr>
                <w:sz w:val="22"/>
                <w:szCs w:val="22"/>
              </w:rPr>
              <w:t>Jasmina</w:t>
            </w:r>
            <w:r w:rsidRPr="00950281">
              <w:rPr>
                <w:sz w:val="22"/>
                <w:szCs w:val="22"/>
                <w:lang w:val="sr-Cyrl-CS"/>
              </w:rPr>
              <w:t xml:space="preserve">, </w:t>
            </w:r>
            <w:r w:rsidRPr="00950281">
              <w:rPr>
                <w:b/>
                <w:sz w:val="22"/>
                <w:szCs w:val="22"/>
              </w:rPr>
              <w:t>Savka</w:t>
            </w:r>
            <w:r w:rsidRPr="00950281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950281">
              <w:rPr>
                <w:b/>
                <w:sz w:val="22"/>
                <w:szCs w:val="22"/>
              </w:rPr>
              <w:t>Blagojevi</w:t>
            </w:r>
            <w:r w:rsidRPr="00950281">
              <w:rPr>
                <w:b/>
                <w:sz w:val="22"/>
                <w:szCs w:val="22"/>
                <w:lang w:val="sr-Cyrl-CS"/>
              </w:rPr>
              <w:t>ć</w:t>
            </w:r>
            <w:r w:rsidRPr="00950281">
              <w:rPr>
                <w:sz w:val="22"/>
                <w:szCs w:val="22"/>
                <w:lang w:val="sr-Cyrl-CS"/>
              </w:rPr>
              <w:t xml:space="preserve">, </w:t>
            </w:r>
            <w:r w:rsidRPr="00950281">
              <w:rPr>
                <w:sz w:val="22"/>
                <w:szCs w:val="22"/>
              </w:rPr>
              <w:t>Biljana</w:t>
            </w:r>
            <w:r w:rsidRPr="00950281">
              <w:rPr>
                <w:sz w:val="22"/>
                <w:szCs w:val="22"/>
                <w:lang w:val="sr-Cyrl-CS"/>
              </w:rPr>
              <w:t xml:space="preserve"> </w:t>
            </w:r>
            <w:r w:rsidRPr="00950281">
              <w:rPr>
                <w:sz w:val="22"/>
                <w:szCs w:val="22"/>
              </w:rPr>
              <w:t>Mi</w:t>
            </w:r>
            <w:r w:rsidRPr="00950281">
              <w:rPr>
                <w:sz w:val="22"/>
                <w:szCs w:val="22"/>
                <w:lang w:val="sr-Cyrl-CS"/>
              </w:rPr>
              <w:t>š</w:t>
            </w:r>
            <w:r w:rsidRPr="00950281">
              <w:rPr>
                <w:sz w:val="22"/>
                <w:szCs w:val="22"/>
              </w:rPr>
              <w:t>i</w:t>
            </w:r>
            <w:r w:rsidRPr="00950281">
              <w:rPr>
                <w:sz w:val="22"/>
                <w:szCs w:val="22"/>
                <w:lang w:val="sr-Cyrl-CS"/>
              </w:rPr>
              <w:t xml:space="preserve">ć </w:t>
            </w:r>
            <w:r w:rsidRPr="00950281">
              <w:rPr>
                <w:sz w:val="22"/>
                <w:szCs w:val="22"/>
              </w:rPr>
              <w:t>Ili</w:t>
            </w:r>
            <w:r w:rsidRPr="00950281">
              <w:rPr>
                <w:sz w:val="22"/>
                <w:szCs w:val="22"/>
                <w:lang w:val="sr-Cyrl-CS"/>
              </w:rPr>
              <w:t>ć. 2016.</w:t>
            </w:r>
            <w:r w:rsidRPr="00950281">
              <w:rPr>
                <w:sz w:val="22"/>
                <w:szCs w:val="22"/>
              </w:rPr>
              <w:t> </w:t>
            </w:r>
            <w:r w:rsidRPr="00950281">
              <w:rPr>
                <w:i/>
                <w:sz w:val="22"/>
                <w:szCs w:val="22"/>
              </w:rPr>
              <w:t>English in Higher Education Administration</w:t>
            </w:r>
            <w:r w:rsidRPr="00950281">
              <w:rPr>
                <w:sz w:val="22"/>
                <w:szCs w:val="22"/>
              </w:rPr>
              <w:t>. Niš: University of Niš. (Dr Dragan Antić), ISBN 978-86-7181-088-3, CIP 8.11.111' 276.6:378-057.16(035), (121 pp)</w:t>
            </w:r>
            <w:r w:rsidR="00C319E0" w:rsidRPr="00950281">
              <w:rPr>
                <w:sz w:val="22"/>
                <w:szCs w:val="22"/>
              </w:rPr>
              <w:t>.</w:t>
            </w:r>
          </w:p>
        </w:tc>
      </w:tr>
      <w:tr w:rsidR="00B35260" w:rsidRPr="00950281" w:rsidTr="00336BE5">
        <w:tc>
          <w:tcPr>
            <w:tcW w:w="9046" w:type="dxa"/>
            <w:vAlign w:val="center"/>
          </w:tcPr>
          <w:p w:rsidR="00B35260" w:rsidRPr="00950281" w:rsidRDefault="009264CA">
            <w:pPr>
              <w:ind w:left="0" w:hanging="2"/>
              <w:rPr>
                <w:sz w:val="22"/>
                <w:szCs w:val="22"/>
              </w:rPr>
            </w:pPr>
            <w:r w:rsidRPr="00950281">
              <w:rPr>
                <w:sz w:val="22"/>
                <w:szCs w:val="22"/>
              </w:rPr>
              <w:t xml:space="preserve">9. У последњих пет година најмање један рад објављен у часопису који издаје Универзитет у Нишу или факултет Универзитета у Нишу или са SCI листе </w:t>
            </w:r>
          </w:p>
        </w:tc>
      </w:tr>
      <w:tr w:rsidR="00B35260" w:rsidRPr="00741DD2" w:rsidTr="00336BE5">
        <w:tc>
          <w:tcPr>
            <w:tcW w:w="9046" w:type="dxa"/>
            <w:vAlign w:val="center"/>
          </w:tcPr>
          <w:p w:rsidR="00B35260" w:rsidRPr="00950281" w:rsidRDefault="00B57401" w:rsidP="00A50739">
            <w:pPr>
              <w:ind w:left="0" w:hanging="2"/>
              <w:jc w:val="both"/>
              <w:rPr>
                <w:sz w:val="22"/>
                <w:szCs w:val="22"/>
                <w:lang w:val="sr-Latn-RS"/>
              </w:rPr>
            </w:pPr>
            <w:r w:rsidRPr="00950281">
              <w:rPr>
                <w:rFonts w:eastAsia="SimSun"/>
                <w:b/>
                <w:sz w:val="22"/>
                <w:szCs w:val="22"/>
                <w:lang w:val="sr-Cyrl-CS" w:eastAsia="zh-CN"/>
              </w:rPr>
              <w:t>Благојевић</w:t>
            </w:r>
            <w:r w:rsidRPr="00950281">
              <w:rPr>
                <w:rFonts w:eastAsia="SimSun"/>
                <w:b/>
                <w:sz w:val="22"/>
                <w:szCs w:val="22"/>
                <w:lang w:eastAsia="zh-CN"/>
              </w:rPr>
              <w:t xml:space="preserve">, </w:t>
            </w:r>
            <w:r w:rsidRPr="00950281">
              <w:rPr>
                <w:rFonts w:eastAsia="SimSun"/>
                <w:b/>
                <w:sz w:val="22"/>
                <w:szCs w:val="22"/>
                <w:lang w:val="sr-Cyrl-RS" w:eastAsia="zh-CN"/>
              </w:rPr>
              <w:t>С</w:t>
            </w:r>
            <w:r w:rsidRPr="00950281">
              <w:rPr>
                <w:rFonts w:eastAsia="SimSun"/>
                <w:sz w:val="22"/>
                <w:szCs w:val="22"/>
                <w:lang w:val="sr-Cyrl-RS" w:eastAsia="zh-CN"/>
              </w:rPr>
              <w:t>. и С. Зечевић (2017)</w:t>
            </w:r>
            <w:r w:rsidR="007D19FD" w:rsidRPr="00950281">
              <w:rPr>
                <w:rFonts w:eastAsia="SimSun"/>
                <w:sz w:val="22"/>
                <w:szCs w:val="22"/>
                <w:lang w:val="sr-Latn-RS" w:eastAsia="zh-CN"/>
              </w:rPr>
              <w:t xml:space="preserve">. </w:t>
            </w:r>
            <w:r w:rsidRPr="00950281">
              <w:rPr>
                <w:rFonts w:eastAsia="SimSun"/>
                <w:sz w:val="22"/>
                <w:szCs w:val="22"/>
                <w:lang w:val="ru-RU" w:eastAsia="zh-CN"/>
              </w:rPr>
              <w:t>Утицај референтне литературе на стил писања дипломских радова из области друштвено-хуманистичких наука – дијахрони приступ</w:t>
            </w:r>
            <w:r w:rsidR="007D19FD" w:rsidRPr="00950281">
              <w:rPr>
                <w:rFonts w:eastAsia="SimSun"/>
                <w:sz w:val="22"/>
                <w:szCs w:val="22"/>
                <w:lang w:val="sr-Latn-RS" w:eastAsia="zh-CN"/>
              </w:rPr>
              <w:t>.</w:t>
            </w:r>
            <w:r w:rsidRPr="00950281">
              <w:rPr>
                <w:rFonts w:eastAsia="SimSun"/>
                <w:sz w:val="22"/>
                <w:szCs w:val="22"/>
                <w:lang w:val="ru-RU" w:eastAsia="zh-CN"/>
              </w:rPr>
              <w:t xml:space="preserve"> </w:t>
            </w:r>
            <w:r w:rsidRPr="00950281">
              <w:rPr>
                <w:rFonts w:eastAsia="SimSun"/>
                <w:i/>
                <w:sz w:val="22"/>
                <w:szCs w:val="22"/>
                <w:lang w:val="sr-Latn-RS" w:eastAsia="zh-CN"/>
              </w:rPr>
              <w:t>Philologia Mediana</w:t>
            </w:r>
            <w:r w:rsidRPr="00950281">
              <w:rPr>
                <w:rFonts w:eastAsia="SimSun"/>
                <w:sz w:val="22"/>
                <w:szCs w:val="22"/>
                <w:lang w:val="sr-Latn-RS" w:eastAsia="zh-CN"/>
              </w:rPr>
              <w:t xml:space="preserve">, UDK 811.111’276.6:378 ISSN 1821-3332, COBISS.SR-ID 17124250, </w:t>
            </w:r>
            <w:r w:rsidRPr="00950281">
              <w:rPr>
                <w:rFonts w:eastAsia="SimSun"/>
                <w:sz w:val="22"/>
                <w:szCs w:val="22"/>
                <w:lang w:val="sr-Cyrl-RS" w:eastAsia="zh-CN"/>
              </w:rPr>
              <w:t xml:space="preserve">Филозофски факултет Универзитета у Нишу, стр. 463-477 </w:t>
            </w:r>
            <w:r w:rsidRPr="00950281">
              <w:rPr>
                <w:rFonts w:eastAsia="SimSun"/>
                <w:b/>
                <w:sz w:val="22"/>
                <w:szCs w:val="22"/>
                <w:lang w:val="sr-Cyrl-RS" w:eastAsia="zh-CN"/>
              </w:rPr>
              <w:t>М51</w:t>
            </w:r>
          </w:p>
        </w:tc>
      </w:tr>
      <w:tr w:rsidR="00B35260" w:rsidRPr="00950281" w:rsidTr="00336BE5">
        <w:tc>
          <w:tcPr>
            <w:tcW w:w="9046" w:type="dxa"/>
            <w:vAlign w:val="center"/>
          </w:tcPr>
          <w:p w:rsidR="00B35260" w:rsidRPr="00950281" w:rsidRDefault="009264CA">
            <w:pPr>
              <w:ind w:left="0" w:hanging="2"/>
              <w:rPr>
                <w:sz w:val="22"/>
                <w:szCs w:val="22"/>
                <w:lang w:val="ru-RU"/>
              </w:rPr>
            </w:pPr>
            <w:r w:rsidRPr="00950281">
              <w:rPr>
                <w:sz w:val="22"/>
                <w:szCs w:val="22"/>
                <w:lang w:val="ru-RU"/>
              </w:rPr>
              <w:t>10. Од избора у претходно звање најмање два рада објављена у часописима:</w:t>
            </w:r>
          </w:p>
          <w:p w:rsidR="00B35260" w:rsidRPr="00950281" w:rsidRDefault="009264CA">
            <w:pPr>
              <w:numPr>
                <w:ilvl w:val="0"/>
                <w:numId w:val="2"/>
              </w:numPr>
              <w:ind w:left="0" w:hanging="2"/>
              <w:rPr>
                <w:sz w:val="22"/>
                <w:szCs w:val="22"/>
              </w:rPr>
            </w:pPr>
            <w:r w:rsidRPr="00950281">
              <w:rPr>
                <w:sz w:val="22"/>
                <w:szCs w:val="22"/>
              </w:rPr>
              <w:t>категорије М21, или</w:t>
            </w:r>
          </w:p>
          <w:p w:rsidR="00B35260" w:rsidRPr="00950281" w:rsidRDefault="009264CA">
            <w:pPr>
              <w:numPr>
                <w:ilvl w:val="0"/>
                <w:numId w:val="2"/>
              </w:numPr>
              <w:ind w:left="0" w:hanging="2"/>
              <w:rPr>
                <w:sz w:val="22"/>
                <w:szCs w:val="22"/>
              </w:rPr>
            </w:pPr>
            <w:r w:rsidRPr="00950281">
              <w:rPr>
                <w:sz w:val="22"/>
                <w:szCs w:val="22"/>
              </w:rPr>
              <w:t xml:space="preserve">категорије М22, или </w:t>
            </w:r>
          </w:p>
          <w:p w:rsidR="00B35260" w:rsidRPr="00950281" w:rsidRDefault="009264CA">
            <w:pPr>
              <w:numPr>
                <w:ilvl w:val="0"/>
                <w:numId w:val="2"/>
              </w:numPr>
              <w:ind w:left="0" w:hanging="2"/>
              <w:rPr>
                <w:sz w:val="22"/>
                <w:szCs w:val="22"/>
              </w:rPr>
            </w:pPr>
            <w:r w:rsidRPr="00950281">
              <w:rPr>
                <w:sz w:val="22"/>
                <w:szCs w:val="22"/>
              </w:rPr>
              <w:t>категорије М23, са петогодишњим импакт фактором већим од 0,49 према Томсон Ројтерс листи, или</w:t>
            </w:r>
          </w:p>
          <w:p w:rsidR="00B35260" w:rsidRPr="00950281" w:rsidRDefault="009264CA">
            <w:pPr>
              <w:numPr>
                <w:ilvl w:val="0"/>
                <w:numId w:val="2"/>
              </w:numPr>
              <w:ind w:left="0" w:hanging="2"/>
              <w:rPr>
                <w:sz w:val="22"/>
                <w:szCs w:val="22"/>
              </w:rPr>
            </w:pPr>
            <w:r w:rsidRPr="00950281">
              <w:rPr>
                <w:sz w:val="22"/>
                <w:szCs w:val="22"/>
              </w:rPr>
              <w:t>са SSCI листе, или</w:t>
            </w:r>
          </w:p>
          <w:p w:rsidR="00B35260" w:rsidRPr="00950281" w:rsidRDefault="009264CA">
            <w:pPr>
              <w:numPr>
                <w:ilvl w:val="0"/>
                <w:numId w:val="2"/>
              </w:numPr>
              <w:ind w:left="0" w:hanging="2"/>
              <w:rPr>
                <w:sz w:val="22"/>
                <w:szCs w:val="22"/>
              </w:rPr>
            </w:pPr>
            <w:r w:rsidRPr="00950281">
              <w:rPr>
                <w:sz w:val="22"/>
                <w:szCs w:val="22"/>
              </w:rPr>
              <w:t>са SCI листе,</w:t>
            </w:r>
          </w:p>
          <w:p w:rsidR="00B35260" w:rsidRPr="00950281" w:rsidRDefault="009264CA">
            <w:pPr>
              <w:ind w:left="0" w:hanging="2"/>
              <w:rPr>
                <w:color w:val="FF0000"/>
                <w:sz w:val="22"/>
                <w:szCs w:val="22"/>
              </w:rPr>
            </w:pPr>
            <w:r w:rsidRPr="00950281">
              <w:rPr>
                <w:sz w:val="22"/>
                <w:szCs w:val="22"/>
              </w:rPr>
              <w:t>при чему радови могу бити из различитих категорија или листи (навeсти податке о научним радовима, DOI бројеве)</w:t>
            </w:r>
            <w:r w:rsidRPr="00950281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B35260" w:rsidRPr="00950281" w:rsidTr="00336BE5">
        <w:tc>
          <w:tcPr>
            <w:tcW w:w="9046" w:type="dxa"/>
            <w:vAlign w:val="center"/>
          </w:tcPr>
          <w:p w:rsidR="00B35260" w:rsidRPr="00950281" w:rsidRDefault="009264CA">
            <w:pPr>
              <w:ind w:left="0" w:hanging="2"/>
              <w:rPr>
                <w:sz w:val="22"/>
                <w:szCs w:val="22"/>
              </w:rPr>
            </w:pPr>
            <w:r w:rsidRPr="00950281">
              <w:rPr>
                <w:b/>
                <w:sz w:val="22"/>
                <w:szCs w:val="22"/>
              </w:rPr>
              <w:t>10. замена:</w:t>
            </w:r>
            <w:r w:rsidRPr="00950281">
              <w:rPr>
                <w:sz w:val="22"/>
                <w:szCs w:val="22"/>
              </w:rPr>
              <w:t xml:space="preserve"> Један рад у часописима из наведених категорија и листи замењује се са два рада у часописима који се издају на енглеском, француском, немачком или руском језику </w:t>
            </w:r>
          </w:p>
        </w:tc>
      </w:tr>
      <w:tr w:rsidR="00B35260" w:rsidRPr="00950281" w:rsidTr="00336BE5">
        <w:tc>
          <w:tcPr>
            <w:tcW w:w="9046" w:type="dxa"/>
            <w:vAlign w:val="center"/>
          </w:tcPr>
          <w:p w:rsidR="00B35260" w:rsidRPr="00950281" w:rsidRDefault="00796F5C" w:rsidP="00BE441C">
            <w:pPr>
              <w:ind w:left="0" w:hanging="2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50281">
              <w:rPr>
                <w:rFonts w:eastAsia="Calibri"/>
                <w:sz w:val="22"/>
                <w:szCs w:val="22"/>
                <w:lang w:val="en-GB"/>
              </w:rPr>
              <w:t>Blagojević, S</w:t>
            </w:r>
            <w:r w:rsidR="005A20F3" w:rsidRPr="00950281">
              <w:rPr>
                <w:rFonts w:eastAsia="Calibri"/>
                <w:sz w:val="22"/>
                <w:szCs w:val="22"/>
                <w:lang w:val="en-GB"/>
              </w:rPr>
              <w:t xml:space="preserve">avka </w:t>
            </w:r>
            <w:r w:rsidRPr="00950281">
              <w:rPr>
                <w:rFonts w:eastAsia="Calibri"/>
                <w:sz w:val="22"/>
                <w:szCs w:val="22"/>
                <w:lang w:val="en-GB"/>
              </w:rPr>
              <w:t>i Stojković Trajković</w:t>
            </w:r>
            <w:r w:rsidR="005A20F3" w:rsidRPr="00950281">
              <w:rPr>
                <w:rFonts w:eastAsia="Calibri"/>
                <w:sz w:val="22"/>
                <w:szCs w:val="22"/>
                <w:lang w:val="en-GB"/>
              </w:rPr>
              <w:t xml:space="preserve"> Miljana</w:t>
            </w:r>
            <w:r w:rsidRPr="00950281">
              <w:rPr>
                <w:rFonts w:eastAsia="Calibri"/>
                <w:sz w:val="22"/>
                <w:szCs w:val="22"/>
                <w:lang w:val="en-GB"/>
              </w:rPr>
              <w:t xml:space="preserve"> (2015)</w:t>
            </w:r>
            <w:r w:rsidRPr="00950281">
              <w:rPr>
                <w:rFonts w:eastAsia="Calibri"/>
                <w:sz w:val="22"/>
                <w:szCs w:val="22"/>
                <w:lang w:val="sr-Cyrl-RS"/>
              </w:rPr>
              <w:t xml:space="preserve">. </w:t>
            </w:r>
            <w:r w:rsidRPr="00950281">
              <w:rPr>
                <w:color w:val="000000"/>
                <w:sz w:val="22"/>
                <w:szCs w:val="22"/>
              </w:rPr>
              <w:t>Teachers’ Perspectives on the Usage of Social Networks and LMSs in Language teaching. Nasleđe br.</w:t>
            </w:r>
            <w:r w:rsidRPr="00950281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950281">
              <w:rPr>
                <w:color w:val="000000"/>
                <w:sz w:val="22"/>
                <w:szCs w:val="22"/>
              </w:rPr>
              <w:t xml:space="preserve">32, </w:t>
            </w:r>
            <w:r w:rsidRPr="00950281">
              <w:rPr>
                <w:b/>
                <w:color w:val="000000"/>
                <w:sz w:val="22"/>
                <w:szCs w:val="22"/>
                <w:shd w:val="clear" w:color="auto" w:fill="FFFFFF"/>
              </w:rPr>
              <w:t>Special Issue (English):</w:t>
            </w:r>
            <w:r w:rsidRPr="00950281">
              <w:rPr>
                <w:color w:val="000000"/>
                <w:sz w:val="22"/>
                <w:szCs w:val="22"/>
                <w:shd w:val="clear" w:color="auto" w:fill="FFFFFF"/>
              </w:rPr>
              <w:t xml:space="preserve"> ENGLISH LANGUAGE AND LITERATURE: CONTEMPORARY PERSPECTIVES, Guest Editors: Mirjana Miskovic Lukovic and Biljana Vlaskovic Ilic, ISSN 1820-1768, COBISS.SR-ID 115085068, str. 95-106.</w:t>
            </w:r>
          </w:p>
          <w:p w:rsidR="00796F5C" w:rsidRPr="00950281" w:rsidRDefault="00796F5C" w:rsidP="00796F5C">
            <w:pPr>
              <w:ind w:left="0" w:hanging="2"/>
              <w:rPr>
                <w:sz w:val="22"/>
                <w:szCs w:val="22"/>
                <w:lang w:val="sr-Cyrl-RS"/>
              </w:rPr>
            </w:pPr>
            <w:r w:rsidRPr="00950281">
              <w:rPr>
                <w:b/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Напомена: </w:t>
            </w:r>
            <w:r w:rsidR="00B60183" w:rsidRPr="00950281">
              <w:rPr>
                <w:b/>
                <w:color w:val="000000"/>
                <w:sz w:val="22"/>
                <w:szCs w:val="22"/>
                <w:shd w:val="clear" w:color="auto" w:fill="FFFFFF"/>
                <w:lang w:val="sr-Cyrl-RS"/>
              </w:rPr>
              <w:t>Рад је објављен у посебном издању</w:t>
            </w:r>
            <w:r w:rsidR="008534B8" w:rsidRPr="00950281">
              <w:rPr>
                <w:b/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r w:rsidR="008534B8" w:rsidRPr="00950281">
              <w:rPr>
                <w:b/>
                <w:color w:val="000000"/>
                <w:sz w:val="22"/>
                <w:szCs w:val="22"/>
                <w:shd w:val="clear" w:color="auto" w:fill="FFFFFF"/>
              </w:rPr>
              <w:t>Special Issue (English)</w:t>
            </w:r>
            <w:r w:rsidR="00B60183" w:rsidRPr="00950281">
              <w:rPr>
                <w:b/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 које је у целос</w:t>
            </w:r>
            <w:r w:rsidR="00BA2481" w:rsidRPr="00950281">
              <w:rPr>
                <w:b/>
                <w:color w:val="000000"/>
                <w:sz w:val="22"/>
                <w:szCs w:val="22"/>
                <w:shd w:val="clear" w:color="auto" w:fill="FFFFFF"/>
                <w:lang w:val="sr-Cyrl-RS"/>
              </w:rPr>
              <w:t>т</w:t>
            </w:r>
            <w:r w:rsidR="00B60183" w:rsidRPr="00950281">
              <w:rPr>
                <w:b/>
                <w:color w:val="000000"/>
                <w:sz w:val="22"/>
                <w:szCs w:val="22"/>
                <w:shd w:val="clear" w:color="auto" w:fill="FFFFFF"/>
                <w:lang w:val="sr-Cyrl-RS"/>
              </w:rPr>
              <w:t>и на енглеском језику. Рад је писан по позиву уредника</w:t>
            </w:r>
            <w:r w:rsidR="00B60183" w:rsidRPr="00950281">
              <w:rPr>
                <w:color w:val="000000"/>
                <w:sz w:val="22"/>
                <w:szCs w:val="22"/>
                <w:shd w:val="clear" w:color="auto" w:fill="FFFFFF"/>
                <w:lang w:val="sr-Cyrl-RS"/>
              </w:rPr>
              <w:t>.</w:t>
            </w:r>
          </w:p>
        </w:tc>
      </w:tr>
      <w:tr w:rsidR="00B35260" w:rsidRPr="00950281" w:rsidTr="00336BE5">
        <w:tc>
          <w:tcPr>
            <w:tcW w:w="9046" w:type="dxa"/>
            <w:vAlign w:val="center"/>
          </w:tcPr>
          <w:p w:rsidR="00B35260" w:rsidRPr="00950281" w:rsidRDefault="009264CA">
            <w:pPr>
              <w:ind w:left="0" w:hanging="2"/>
              <w:rPr>
                <w:sz w:val="22"/>
                <w:szCs w:val="22"/>
              </w:rPr>
            </w:pPr>
            <w:r w:rsidRPr="00950281">
              <w:rPr>
                <w:sz w:val="22"/>
                <w:szCs w:val="22"/>
              </w:rPr>
              <w:t>10. замена: Преводи изворног текста у облику студије, поглавља или чланка, превод или стручна редакција превода научне монографске књиге – само за старе језике (старогрчки, латински, старословенски, отомански…)</w:t>
            </w:r>
          </w:p>
        </w:tc>
      </w:tr>
      <w:tr w:rsidR="00B35260" w:rsidRPr="00950281" w:rsidTr="00336BE5">
        <w:tc>
          <w:tcPr>
            <w:tcW w:w="9046" w:type="dxa"/>
            <w:vAlign w:val="center"/>
          </w:tcPr>
          <w:p w:rsidR="00B35260" w:rsidRPr="00950281" w:rsidRDefault="00E86F8C">
            <w:pPr>
              <w:ind w:left="0" w:hanging="2"/>
              <w:rPr>
                <w:color w:val="C00000"/>
                <w:sz w:val="22"/>
                <w:szCs w:val="22"/>
              </w:rPr>
            </w:pPr>
            <w:r w:rsidRPr="00950281">
              <w:rPr>
                <w:color w:val="C00000"/>
                <w:sz w:val="22"/>
                <w:szCs w:val="22"/>
              </w:rPr>
              <w:t>/</w:t>
            </w:r>
          </w:p>
          <w:p w:rsidR="00B35260" w:rsidRPr="00950281" w:rsidRDefault="00B35260">
            <w:pPr>
              <w:ind w:left="0" w:hanging="2"/>
              <w:rPr>
                <w:sz w:val="22"/>
                <w:szCs w:val="22"/>
              </w:rPr>
            </w:pPr>
          </w:p>
        </w:tc>
      </w:tr>
      <w:tr w:rsidR="00B35260" w:rsidRPr="00950281" w:rsidTr="00336BE5">
        <w:tc>
          <w:tcPr>
            <w:tcW w:w="9046" w:type="dxa"/>
            <w:vAlign w:val="center"/>
          </w:tcPr>
          <w:p w:rsidR="00B35260" w:rsidRPr="00950281" w:rsidRDefault="009264CA">
            <w:pPr>
              <w:ind w:left="0" w:hanging="2"/>
              <w:rPr>
                <w:sz w:val="22"/>
                <w:szCs w:val="22"/>
              </w:rPr>
            </w:pPr>
            <w:r w:rsidRPr="00950281">
              <w:rPr>
                <w:sz w:val="22"/>
                <w:szCs w:val="22"/>
              </w:rPr>
              <w:lastRenderedPageBreak/>
              <w:t xml:space="preserve">10. замена: Радови за област српске филологије, као и историје и етнологије, написани на српском језику и објављени у часописима који су одлуком Министарства просвете, науке и технолошког развоја верификовани као међународни </w:t>
            </w:r>
          </w:p>
        </w:tc>
      </w:tr>
      <w:tr w:rsidR="00B35260" w:rsidRPr="00950281" w:rsidTr="00336BE5">
        <w:tc>
          <w:tcPr>
            <w:tcW w:w="9046" w:type="dxa"/>
            <w:vAlign w:val="center"/>
          </w:tcPr>
          <w:p w:rsidR="00B35260" w:rsidRPr="00950281" w:rsidRDefault="00E86F8C" w:rsidP="00E24936">
            <w:pPr>
              <w:ind w:left="0" w:hanging="2"/>
              <w:rPr>
                <w:sz w:val="22"/>
                <w:szCs w:val="22"/>
              </w:rPr>
            </w:pPr>
            <w:r w:rsidRPr="00BA4AFB">
              <w:rPr>
                <w:sz w:val="22"/>
                <w:szCs w:val="22"/>
              </w:rPr>
              <w:t>/</w:t>
            </w:r>
          </w:p>
        </w:tc>
      </w:tr>
      <w:tr w:rsidR="00B35260" w:rsidRPr="00950281" w:rsidTr="00336BE5">
        <w:tc>
          <w:tcPr>
            <w:tcW w:w="9046" w:type="dxa"/>
            <w:vAlign w:val="center"/>
          </w:tcPr>
          <w:p w:rsidR="00B35260" w:rsidRPr="00950281" w:rsidRDefault="009264CA">
            <w:pPr>
              <w:ind w:left="0" w:hanging="2"/>
              <w:rPr>
                <w:sz w:val="22"/>
                <w:szCs w:val="22"/>
              </w:rPr>
            </w:pPr>
            <w:r w:rsidRPr="00950281">
              <w:rPr>
                <w:sz w:val="22"/>
                <w:szCs w:val="22"/>
              </w:rPr>
              <w:t xml:space="preserve">10. замена: Радови за област страних филологија (германистика, романистика, русистика, полонистика, бохемистика, хеленистика, италијанистика, хиспанистика и друго), објављени у часописима у којима се радови штампају на језику из уже филолошке научне области (немачки језик, француски језик, шпански језик, руски језик, пољски језик, новогрчки језик, италијански језик и друго) </w:t>
            </w:r>
          </w:p>
        </w:tc>
      </w:tr>
      <w:tr w:rsidR="00B35260" w:rsidRPr="00950281" w:rsidTr="00336BE5">
        <w:tc>
          <w:tcPr>
            <w:tcW w:w="9046" w:type="dxa"/>
            <w:vAlign w:val="center"/>
          </w:tcPr>
          <w:p w:rsidR="00B35260" w:rsidRPr="00950281" w:rsidRDefault="00E86F8C" w:rsidP="00E24936">
            <w:pPr>
              <w:ind w:left="0" w:hanging="2"/>
              <w:rPr>
                <w:sz w:val="22"/>
                <w:szCs w:val="22"/>
              </w:rPr>
            </w:pPr>
            <w:r w:rsidRPr="00BA4AFB">
              <w:rPr>
                <w:sz w:val="22"/>
                <w:szCs w:val="22"/>
              </w:rPr>
              <w:t>/</w:t>
            </w:r>
          </w:p>
        </w:tc>
      </w:tr>
      <w:tr w:rsidR="00B35260" w:rsidRPr="00950281" w:rsidTr="00336BE5">
        <w:tc>
          <w:tcPr>
            <w:tcW w:w="9046" w:type="dxa"/>
            <w:vAlign w:val="center"/>
          </w:tcPr>
          <w:p w:rsidR="00B35260" w:rsidRPr="00950281" w:rsidRDefault="009264CA">
            <w:pPr>
              <w:ind w:left="0" w:hanging="2"/>
              <w:rPr>
                <w:sz w:val="22"/>
                <w:szCs w:val="22"/>
              </w:rPr>
            </w:pPr>
            <w:r w:rsidRPr="00950281">
              <w:rPr>
                <w:b/>
                <w:sz w:val="22"/>
                <w:szCs w:val="22"/>
                <w:u w:val="single"/>
              </w:rPr>
              <w:t>10. замена:</w:t>
            </w:r>
            <w:r w:rsidRPr="00950281">
              <w:rPr>
                <w:sz w:val="22"/>
                <w:szCs w:val="22"/>
              </w:rPr>
              <w:t xml:space="preserve"> До 31. 12. 2020. године радове са SSCI и SCI листе кандидати могу заменити са два рада у часописима са SCIE листе, из категорије М14 или категорије М24, у часописима који се издају на енглеском, француском, немачком или руском језику</w:t>
            </w:r>
          </w:p>
        </w:tc>
      </w:tr>
      <w:tr w:rsidR="00B35260" w:rsidRPr="00950281" w:rsidTr="00336BE5">
        <w:tc>
          <w:tcPr>
            <w:tcW w:w="9046" w:type="dxa"/>
            <w:vAlign w:val="center"/>
          </w:tcPr>
          <w:p w:rsidR="00404667" w:rsidRPr="00950281" w:rsidRDefault="00404667" w:rsidP="00404667">
            <w:pPr>
              <w:pStyle w:val="ListParagraph"/>
              <w:numPr>
                <w:ilvl w:val="0"/>
                <w:numId w:val="33"/>
              </w:numPr>
              <w:tabs>
                <w:tab w:val="left" w:pos="210"/>
              </w:tabs>
              <w:suppressAutoHyphens w:val="0"/>
              <w:spacing w:line="240" w:lineRule="auto"/>
              <w:ind w:leftChars="0" w:right="57" w:firstLineChars="0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 w:rsidRPr="00950281">
              <w:rPr>
                <w:sz w:val="22"/>
                <w:szCs w:val="22"/>
                <w:lang w:val="sr-Cyrl-RS"/>
              </w:rPr>
              <w:t>Благојевић, Савка (2014).</w:t>
            </w:r>
            <w:r w:rsidRPr="00950281">
              <w:rPr>
                <w:sz w:val="22"/>
                <w:szCs w:val="22"/>
                <w:lang w:val="sr-Latn-RS"/>
              </w:rPr>
              <w:t xml:space="preserve"> </w:t>
            </w:r>
            <w:r w:rsidRPr="00950281">
              <w:rPr>
                <w:rFonts w:eastAsiaTheme="majorEastAsia"/>
                <w:bCs/>
                <w:color w:val="000000" w:themeColor="text1"/>
                <w:kern w:val="24"/>
                <w:sz w:val="22"/>
                <w:szCs w:val="22"/>
              </w:rPr>
              <w:t>S</w:t>
            </w:r>
            <w:r w:rsidRPr="00950281">
              <w:rPr>
                <w:rFonts w:eastAsiaTheme="majorEastAsia"/>
                <w:bCs/>
                <w:color w:val="000000" w:themeColor="text1"/>
                <w:kern w:val="24"/>
                <w:sz w:val="22"/>
                <w:szCs w:val="22"/>
                <w:lang w:val="sr-Cyrl-RS"/>
              </w:rPr>
              <w:t>о</w:t>
            </w:r>
            <w:r w:rsidRPr="00950281">
              <w:rPr>
                <w:rFonts w:eastAsiaTheme="majorEastAsia"/>
                <w:bCs/>
                <w:color w:val="000000" w:themeColor="text1"/>
                <w:kern w:val="24"/>
                <w:sz w:val="22"/>
                <w:szCs w:val="22"/>
                <w:lang w:val="sr-Latn-RS"/>
              </w:rPr>
              <w:t xml:space="preserve">me Marginalized Issues in Writing for Specific Purposes: The author’s voice and guidance through the text.  </w:t>
            </w:r>
            <w:r w:rsidRPr="00950281">
              <w:rPr>
                <w:rFonts w:eastAsiaTheme="majorEastAsia"/>
                <w:bCs/>
                <w:color w:val="000000" w:themeColor="text1"/>
                <w:kern w:val="24"/>
                <w:sz w:val="22"/>
                <w:szCs w:val="22"/>
                <w:lang w:val="sr-Cyrl-RS"/>
              </w:rPr>
              <w:t xml:space="preserve">Зборник радова са међународне конференције </w:t>
            </w:r>
            <w:r w:rsidRPr="00950281">
              <w:rPr>
                <w:rFonts w:eastAsiaTheme="majorEastAsia"/>
                <w:bCs/>
                <w:i/>
                <w:color w:val="000000" w:themeColor="text1"/>
                <w:kern w:val="24"/>
                <w:sz w:val="22"/>
                <w:szCs w:val="22"/>
                <w:lang w:val="sr-Cyrl-RS"/>
              </w:rPr>
              <w:t>Језик, књижевност, маргинализација</w:t>
            </w:r>
            <w:r w:rsidRPr="00950281">
              <w:rPr>
                <w:rFonts w:eastAsiaTheme="majorEastAsia"/>
                <w:bCs/>
                <w:color w:val="000000" w:themeColor="text1"/>
                <w:kern w:val="24"/>
                <w:sz w:val="22"/>
                <w:szCs w:val="22"/>
                <w:lang w:val="sr-Cyrl-RS"/>
              </w:rPr>
              <w:t>. Филозофски факултет, Ниш</w:t>
            </w:r>
            <w:r w:rsidRPr="00950281">
              <w:rPr>
                <w:rFonts w:eastAsiaTheme="majorEastAsia"/>
                <w:bCs/>
                <w:color w:val="000000" w:themeColor="text1"/>
                <w:kern w:val="24"/>
                <w:sz w:val="22"/>
                <w:szCs w:val="22"/>
                <w:lang w:val="sr-Latn-RS"/>
              </w:rPr>
              <w:t xml:space="preserve">. </w:t>
            </w:r>
            <w:r w:rsidRPr="00950281">
              <w:rPr>
                <w:rFonts w:eastAsiaTheme="majorEastAsia"/>
                <w:bCs/>
                <w:color w:val="000000" w:themeColor="text1"/>
                <w:kern w:val="24"/>
                <w:sz w:val="22"/>
                <w:szCs w:val="22"/>
                <w:lang w:val="sr-Cyrl-RS"/>
              </w:rPr>
              <w:t xml:space="preserve">стр. </w:t>
            </w:r>
            <w:r w:rsidRPr="00950281">
              <w:rPr>
                <w:rFonts w:eastAsiaTheme="majorEastAsia"/>
                <w:bCs/>
                <w:color w:val="000000" w:themeColor="text1"/>
                <w:kern w:val="24"/>
                <w:sz w:val="22"/>
                <w:szCs w:val="22"/>
                <w:lang w:val="sr-Latn-RS"/>
              </w:rPr>
              <w:t xml:space="preserve">523–533. </w:t>
            </w:r>
            <w:r w:rsidRPr="00950281">
              <w:rPr>
                <w:rFonts w:eastAsiaTheme="majorEastAsia"/>
                <w:bCs/>
                <w:color w:val="000000" w:themeColor="text1"/>
                <w:kern w:val="24"/>
                <w:sz w:val="22"/>
                <w:szCs w:val="22"/>
                <w:lang w:val="sr-Cyrl-RS"/>
              </w:rPr>
              <w:t xml:space="preserve"> </w:t>
            </w:r>
            <w:r w:rsidRPr="00950281">
              <w:rPr>
                <w:sz w:val="22"/>
                <w:szCs w:val="22"/>
                <w:lang w:val="en-GB"/>
              </w:rPr>
              <w:t>ISNB</w:t>
            </w:r>
            <w:r w:rsidRPr="00950281">
              <w:rPr>
                <w:sz w:val="22"/>
                <w:szCs w:val="22"/>
                <w:lang w:val="sr-Cyrl-RS"/>
              </w:rPr>
              <w:t xml:space="preserve"> 978-86-7379-323-8, </w:t>
            </w:r>
            <w:r w:rsidRPr="00950281">
              <w:rPr>
                <w:sz w:val="22"/>
                <w:szCs w:val="22"/>
                <w:lang w:val="sr-Latn-RS"/>
              </w:rPr>
              <w:t>UDK 81’42:001.81 (497.11).</w:t>
            </w:r>
            <w:r w:rsidR="00B34703" w:rsidRPr="00950281">
              <w:rPr>
                <w:sz w:val="22"/>
                <w:szCs w:val="22"/>
                <w:lang w:val="sr-Cyrl-RS"/>
              </w:rPr>
              <w:t xml:space="preserve"> </w:t>
            </w:r>
            <w:r w:rsidR="00B34703" w:rsidRPr="00950281">
              <w:rPr>
                <w:b/>
                <w:sz w:val="22"/>
                <w:szCs w:val="22"/>
                <w:lang w:val="sr-Cyrl-RS"/>
              </w:rPr>
              <w:t>М14</w:t>
            </w:r>
          </w:p>
          <w:p w:rsidR="00404667" w:rsidRPr="00950281" w:rsidRDefault="00404667" w:rsidP="00404667">
            <w:pPr>
              <w:pStyle w:val="ListParagraph"/>
              <w:tabs>
                <w:tab w:val="left" w:pos="210"/>
              </w:tabs>
              <w:suppressAutoHyphens w:val="0"/>
              <w:spacing w:line="240" w:lineRule="auto"/>
              <w:ind w:leftChars="0" w:left="358" w:right="57" w:firstLineChars="0" w:firstLine="0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</w:p>
          <w:p w:rsidR="00404667" w:rsidRPr="00950281" w:rsidRDefault="00404667" w:rsidP="00404667">
            <w:pPr>
              <w:pStyle w:val="ListParagraph"/>
              <w:numPr>
                <w:ilvl w:val="0"/>
                <w:numId w:val="33"/>
              </w:numPr>
              <w:tabs>
                <w:tab w:val="left" w:pos="210"/>
              </w:tabs>
              <w:suppressAutoHyphens w:val="0"/>
              <w:spacing w:line="240" w:lineRule="auto"/>
              <w:ind w:leftChars="0" w:right="57" w:firstLineChars="0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 w:rsidRPr="00950281">
              <w:rPr>
                <w:bCs/>
                <w:color w:val="000000"/>
                <w:sz w:val="22"/>
                <w:szCs w:val="22"/>
                <w:shd w:val="clear" w:color="auto" w:fill="FFFFFF"/>
              </w:rPr>
              <w:t>Jovanovi</w:t>
            </w:r>
            <w:r w:rsidRPr="00950281">
              <w:rPr>
                <w:bCs/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ć, Ž. </w:t>
            </w:r>
            <w:r w:rsidRPr="00950281">
              <w:rPr>
                <w:bCs/>
                <w:color w:val="000000"/>
                <w:sz w:val="22"/>
                <w:szCs w:val="22"/>
                <w:shd w:val="clear" w:color="auto" w:fill="FFFFFF"/>
              </w:rPr>
              <w:t>Vladimir</w:t>
            </w:r>
            <w:r w:rsidRPr="00950281">
              <w:rPr>
                <w:bCs/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, </w:t>
            </w:r>
            <w:r w:rsidRPr="00950281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Blagojevi</w:t>
            </w:r>
            <w:r w:rsidRPr="00950281"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ć, </w:t>
            </w:r>
            <w:r w:rsidRPr="00950281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N</w:t>
            </w:r>
            <w:r w:rsidRPr="00950281"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. </w:t>
            </w:r>
            <w:r w:rsidRPr="00950281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Savka</w:t>
            </w:r>
            <w:r w:rsidRPr="00950281">
              <w:rPr>
                <w:bCs/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 (2015). </w:t>
            </w:r>
            <w:r w:rsidRPr="00950281">
              <w:rPr>
                <w:sz w:val="22"/>
                <w:szCs w:val="22"/>
              </w:rPr>
              <w:t xml:space="preserve">The Role of Tag Questions in English and Serbian Interview Discourse. Zbornik radova sa Međunarodne konferencije  </w:t>
            </w:r>
            <w:r w:rsidRPr="00950281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50281">
              <w:rPr>
                <w:bCs/>
                <w:i/>
                <w:color w:val="000000"/>
                <w:sz w:val="22"/>
                <w:szCs w:val="22"/>
                <w:shd w:val="clear" w:color="auto" w:fill="FFFFFF"/>
              </w:rPr>
              <w:t xml:space="preserve">Jezik, književnost, diskurs (Jezička istraživanja); </w:t>
            </w:r>
            <w:r w:rsidRPr="00950281">
              <w:rPr>
                <w:sz w:val="22"/>
                <w:szCs w:val="22"/>
              </w:rPr>
              <w:t xml:space="preserve">ur. Biljana Mišić Ilić i Vesna Lopičić. Filozofski fakultet Niš, str. 405-423. 811.111:316.772. 4]:303.62; 811.163.41:316.772]:303.62, ISBN 978-86-7379-369-6 COBISS.SR-ID 214594060 </w:t>
            </w:r>
            <w:r w:rsidR="00B34703" w:rsidRPr="00950281">
              <w:rPr>
                <w:b/>
                <w:sz w:val="22"/>
                <w:szCs w:val="22"/>
                <w:lang w:val="sr-Cyrl-RS"/>
              </w:rPr>
              <w:t>М14</w:t>
            </w:r>
            <w:r w:rsidRPr="00950281">
              <w:rPr>
                <w:sz w:val="22"/>
                <w:szCs w:val="22"/>
              </w:rPr>
              <w:t xml:space="preserve"> </w:t>
            </w:r>
          </w:p>
          <w:p w:rsidR="00404667" w:rsidRPr="00950281" w:rsidRDefault="00404667" w:rsidP="00404667">
            <w:pPr>
              <w:pStyle w:val="ListParagraph"/>
              <w:ind w:left="0" w:hanging="2"/>
              <w:rPr>
                <w:sz w:val="22"/>
                <w:szCs w:val="22"/>
                <w:lang w:val="sr-Cyrl-RS"/>
              </w:rPr>
            </w:pPr>
          </w:p>
          <w:p w:rsidR="00404667" w:rsidRPr="00950281" w:rsidRDefault="004105C6" w:rsidP="00404667">
            <w:pPr>
              <w:pStyle w:val="ListParagraph"/>
              <w:numPr>
                <w:ilvl w:val="0"/>
                <w:numId w:val="33"/>
              </w:numPr>
              <w:tabs>
                <w:tab w:val="left" w:pos="210"/>
              </w:tabs>
              <w:suppressAutoHyphens w:val="0"/>
              <w:spacing w:line="240" w:lineRule="auto"/>
              <w:ind w:leftChars="0" w:right="57" w:firstLineChars="0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 w:rsidRPr="00950281">
              <w:rPr>
                <w:b/>
                <w:sz w:val="22"/>
                <w:szCs w:val="22"/>
                <w:lang w:eastAsia="en-GB"/>
              </w:rPr>
              <w:t>Blagojevi</w:t>
            </w:r>
            <w:r w:rsidRPr="00950281">
              <w:rPr>
                <w:b/>
                <w:sz w:val="22"/>
                <w:szCs w:val="22"/>
                <w:lang w:val="sr-Cyrl-RS" w:eastAsia="en-GB"/>
              </w:rPr>
              <w:t xml:space="preserve">ć, </w:t>
            </w:r>
            <w:r w:rsidRPr="00950281">
              <w:rPr>
                <w:b/>
                <w:sz w:val="22"/>
                <w:szCs w:val="22"/>
                <w:lang w:eastAsia="en-GB"/>
              </w:rPr>
              <w:t>Savka</w:t>
            </w:r>
            <w:r w:rsidRPr="00950281">
              <w:rPr>
                <w:sz w:val="22"/>
                <w:szCs w:val="22"/>
                <w:lang w:val="sr-Cyrl-RS" w:eastAsia="en-GB"/>
              </w:rPr>
              <w:t xml:space="preserve"> </w:t>
            </w:r>
            <w:r w:rsidRPr="00950281">
              <w:rPr>
                <w:sz w:val="22"/>
                <w:szCs w:val="22"/>
                <w:lang w:eastAsia="en-GB"/>
              </w:rPr>
              <w:t>i</w:t>
            </w:r>
            <w:r w:rsidRPr="00950281">
              <w:rPr>
                <w:sz w:val="22"/>
                <w:szCs w:val="22"/>
                <w:lang w:val="sr-Cyrl-RS" w:eastAsia="en-GB"/>
              </w:rPr>
              <w:t xml:space="preserve"> </w:t>
            </w:r>
            <w:r w:rsidRPr="00950281">
              <w:rPr>
                <w:sz w:val="22"/>
                <w:szCs w:val="22"/>
                <w:lang w:eastAsia="en-GB"/>
              </w:rPr>
              <w:t>Mi</w:t>
            </w:r>
            <w:r w:rsidRPr="00950281">
              <w:rPr>
                <w:sz w:val="22"/>
                <w:szCs w:val="22"/>
                <w:lang w:val="sr-Cyrl-RS" w:eastAsia="en-GB"/>
              </w:rPr>
              <w:t>š</w:t>
            </w:r>
            <w:r w:rsidRPr="00950281">
              <w:rPr>
                <w:sz w:val="22"/>
                <w:szCs w:val="22"/>
                <w:lang w:eastAsia="en-GB"/>
              </w:rPr>
              <w:t>i</w:t>
            </w:r>
            <w:r w:rsidRPr="00950281">
              <w:rPr>
                <w:sz w:val="22"/>
                <w:szCs w:val="22"/>
                <w:lang w:val="sr-Cyrl-RS" w:eastAsia="en-GB"/>
              </w:rPr>
              <w:t xml:space="preserve">ć </w:t>
            </w:r>
            <w:r w:rsidRPr="00950281">
              <w:rPr>
                <w:sz w:val="22"/>
                <w:szCs w:val="22"/>
                <w:lang w:eastAsia="en-GB"/>
              </w:rPr>
              <w:t>Ili</w:t>
            </w:r>
            <w:r w:rsidRPr="00950281">
              <w:rPr>
                <w:sz w:val="22"/>
                <w:szCs w:val="22"/>
                <w:lang w:val="sr-Cyrl-RS" w:eastAsia="en-GB"/>
              </w:rPr>
              <w:t>ć,</w:t>
            </w:r>
            <w:r w:rsidRPr="00950281">
              <w:rPr>
                <w:sz w:val="22"/>
                <w:szCs w:val="22"/>
                <w:lang w:eastAsia="en-GB"/>
              </w:rPr>
              <w:t> Biljana</w:t>
            </w:r>
            <w:r w:rsidRPr="00950281">
              <w:rPr>
                <w:sz w:val="22"/>
                <w:szCs w:val="22"/>
                <w:lang w:val="sr-Cyrl-RS" w:eastAsia="en-GB"/>
              </w:rPr>
              <w:t xml:space="preserve"> (2017). </w:t>
            </w:r>
            <w:r w:rsidRPr="00950281">
              <w:rPr>
                <w:sz w:val="22"/>
                <w:szCs w:val="22"/>
                <w:lang w:eastAsia="en-GB"/>
              </w:rPr>
              <w:t xml:space="preserve">Lexicographic Bridging of English and Serbian Applied Linguistics Terminology, Zbornik </w:t>
            </w:r>
            <w:r w:rsidRPr="00950281">
              <w:rPr>
                <w:i/>
                <w:sz w:val="22"/>
                <w:szCs w:val="22"/>
                <w:lang w:eastAsia="en-GB"/>
              </w:rPr>
              <w:t>Word, context, time: proceedings</w:t>
            </w:r>
            <w:r w:rsidRPr="00950281">
              <w:rPr>
                <w:sz w:val="22"/>
                <w:szCs w:val="22"/>
                <w:lang w:eastAsia="en-GB"/>
              </w:rPr>
              <w:t xml:space="preserve"> / 1st International Conference on English Language, Literature, Teaching and Translation Studies (1st CELLTTS) (editors: Merima Osmankadić, Ifeta Čirić - Fazlija, Nejla Kalajdžisalihović). Sarajevo: Dobra knjiga, 2017. str. 38–   51. ISBN: 978 - 9958 - 27 - 363 – 6, COBISS.BH - ID 24062470</w:t>
            </w:r>
            <w:r w:rsidR="00B34703" w:rsidRPr="00950281">
              <w:rPr>
                <w:sz w:val="22"/>
                <w:szCs w:val="22"/>
                <w:lang w:val="sr-Cyrl-RS" w:eastAsia="en-GB"/>
              </w:rPr>
              <w:t xml:space="preserve"> </w:t>
            </w:r>
            <w:r w:rsidR="00B34703" w:rsidRPr="00950281">
              <w:rPr>
                <w:b/>
                <w:sz w:val="22"/>
                <w:szCs w:val="22"/>
                <w:lang w:val="sr-Cyrl-RS" w:eastAsia="en-GB"/>
              </w:rPr>
              <w:t>М14</w:t>
            </w:r>
          </w:p>
          <w:p w:rsidR="00DB379B" w:rsidRPr="00950281" w:rsidRDefault="00DB379B" w:rsidP="00DB379B">
            <w:pPr>
              <w:tabs>
                <w:tab w:val="left" w:pos="210"/>
              </w:tabs>
              <w:suppressAutoHyphens w:val="0"/>
              <w:spacing w:line="240" w:lineRule="auto"/>
              <w:ind w:leftChars="0" w:left="0" w:right="57" w:firstLineChars="0" w:firstLine="0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</w:p>
          <w:p w:rsidR="00DD0D8F" w:rsidRPr="003638ED" w:rsidRDefault="00D2697A" w:rsidP="00DB379B">
            <w:pPr>
              <w:pStyle w:val="ListParagraph"/>
              <w:numPr>
                <w:ilvl w:val="0"/>
                <w:numId w:val="33"/>
              </w:numPr>
              <w:tabs>
                <w:tab w:val="left" w:pos="210"/>
              </w:tabs>
              <w:suppressAutoHyphens w:val="0"/>
              <w:spacing w:line="240" w:lineRule="auto"/>
              <w:ind w:leftChars="0" w:right="57" w:firstLineChars="0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 w:rsidRPr="00950281">
              <w:rPr>
                <w:color w:val="000000"/>
                <w:sz w:val="22"/>
                <w:szCs w:val="22"/>
                <w:shd w:val="clear" w:color="auto" w:fill="FFFFFF"/>
              </w:rPr>
              <w:t xml:space="preserve">Đorđević, Jasmina i </w:t>
            </w:r>
            <w:r w:rsidRPr="00950281">
              <w:rPr>
                <w:b/>
                <w:color w:val="000000"/>
                <w:sz w:val="22"/>
                <w:szCs w:val="22"/>
                <w:shd w:val="clear" w:color="auto" w:fill="FFFFFF"/>
              </w:rPr>
              <w:t>Blagojević, Savka</w:t>
            </w:r>
            <w:r w:rsidRPr="00950281">
              <w:rPr>
                <w:color w:val="000000"/>
                <w:sz w:val="22"/>
                <w:szCs w:val="22"/>
                <w:shd w:val="clear" w:color="auto" w:fill="FFFFFF"/>
              </w:rPr>
              <w:t xml:space="preserve"> (2017). Project-based learning in computer-assisted language learning: An example from legal English. </w:t>
            </w:r>
            <w:r w:rsidRPr="00950281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Nasleđe, </w:t>
            </w:r>
            <w:r w:rsidRPr="00950281">
              <w:rPr>
                <w:iCs/>
                <w:color w:val="000000"/>
                <w:sz w:val="22"/>
                <w:szCs w:val="22"/>
                <w:shd w:val="clear" w:color="auto" w:fill="FFFFFF"/>
              </w:rPr>
              <w:t>godina</w:t>
            </w:r>
            <w:r w:rsidRPr="00950281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50281">
              <w:rPr>
                <w:sz w:val="22"/>
                <w:szCs w:val="22"/>
              </w:rPr>
              <w:t xml:space="preserve">XIV, br. </w:t>
            </w:r>
            <w:r w:rsidRPr="00950281">
              <w:rPr>
                <w:iCs/>
                <w:color w:val="000000"/>
                <w:sz w:val="22"/>
                <w:szCs w:val="22"/>
                <w:shd w:val="clear" w:color="auto" w:fill="FFFFFF"/>
              </w:rPr>
              <w:t>36, str.2</w:t>
            </w:r>
            <w:r w:rsidRPr="00950281">
              <w:rPr>
                <w:color w:val="000000"/>
                <w:sz w:val="22"/>
                <w:szCs w:val="22"/>
                <w:shd w:val="clear" w:color="auto" w:fill="FFFFFF"/>
              </w:rPr>
              <w:t>47-259. UDK</w:t>
            </w:r>
            <w:r w:rsidRPr="00950281">
              <w:rPr>
                <w:color w:val="231F20"/>
                <w:sz w:val="22"/>
                <w:szCs w:val="22"/>
                <w:shd w:val="clear" w:color="auto" w:fill="FFFFFF"/>
              </w:rPr>
              <w:t xml:space="preserve">371.3:81'243]:004, </w:t>
            </w:r>
            <w:r w:rsidRPr="00950281">
              <w:rPr>
                <w:sz w:val="22"/>
                <w:szCs w:val="22"/>
              </w:rPr>
              <w:t>ISSN 1820-1768, COBISS.SR-ID 115085068</w:t>
            </w:r>
            <w:r w:rsidRPr="00950281">
              <w:rPr>
                <w:sz w:val="22"/>
                <w:szCs w:val="22"/>
                <w:lang w:val="sr-Cyrl-RS"/>
              </w:rPr>
              <w:t xml:space="preserve"> </w:t>
            </w:r>
            <w:r w:rsidRPr="00950281">
              <w:rPr>
                <w:b/>
                <w:sz w:val="22"/>
                <w:szCs w:val="22"/>
                <w:lang w:val="sr-Cyrl-RS"/>
              </w:rPr>
              <w:t>М24</w:t>
            </w:r>
          </w:p>
          <w:p w:rsidR="003638ED" w:rsidRDefault="003638ED" w:rsidP="003638ED">
            <w:pPr>
              <w:tabs>
                <w:tab w:val="left" w:pos="210"/>
              </w:tabs>
              <w:suppressAutoHyphens w:val="0"/>
              <w:spacing w:line="240" w:lineRule="auto"/>
              <w:ind w:leftChars="0" w:left="0" w:right="57" w:firstLineChars="0" w:firstLine="0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</w:p>
          <w:p w:rsidR="0065799B" w:rsidRPr="00773B43" w:rsidRDefault="0034182C" w:rsidP="0034182C">
            <w:pPr>
              <w:tabs>
                <w:tab w:val="left" w:pos="171"/>
                <w:tab w:val="left" w:pos="1344"/>
              </w:tabs>
              <w:ind w:leftChars="0" w:left="275" w:hangingChars="125" w:hanging="275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5) Ђо</w:t>
            </w:r>
            <w:r w:rsidR="0065799B" w:rsidRPr="0086284A">
              <w:rPr>
                <w:sz w:val="22"/>
                <w:szCs w:val="22"/>
                <w:lang w:val="sr-Cyrl-RS"/>
              </w:rPr>
              <w:t xml:space="preserve">рђевић, Јасмина и </w:t>
            </w:r>
            <w:r w:rsidR="0065799B" w:rsidRPr="0086284A">
              <w:rPr>
                <w:b/>
                <w:sz w:val="22"/>
                <w:szCs w:val="22"/>
                <w:lang w:val="sr-Cyrl-RS"/>
              </w:rPr>
              <w:t>Благојевић, Савка</w:t>
            </w:r>
            <w:r w:rsidR="0065799B" w:rsidRPr="0086284A">
              <w:rPr>
                <w:sz w:val="22"/>
                <w:szCs w:val="22"/>
                <w:lang w:val="sr-Cyrl-RS"/>
              </w:rPr>
              <w:t xml:space="preserve"> (2018). Увођење предмета </w:t>
            </w:r>
            <w:r w:rsidR="0065799B" w:rsidRPr="0086284A">
              <w:rPr>
                <w:i/>
                <w:sz w:val="22"/>
                <w:szCs w:val="22"/>
                <w:lang w:val="sr-Cyrl-RS"/>
              </w:rPr>
              <w:t>Примена рачунара у нaучним истраживањима</w:t>
            </w:r>
            <w:r w:rsidR="0065799B" w:rsidRPr="0086284A">
              <w:rPr>
                <w:sz w:val="22"/>
                <w:szCs w:val="22"/>
                <w:lang w:val="sr-Cyrl-RS"/>
              </w:rPr>
              <w:t xml:space="preserve"> у наставни садржај докторских академских студија: предуслов за модернизацију друштвено-хуманистичких наука,  </w:t>
            </w:r>
            <w:r w:rsidR="0065799B" w:rsidRPr="0086284A">
              <w:rPr>
                <w:i/>
                <w:sz w:val="22"/>
                <w:szCs w:val="22"/>
                <w:lang w:val="sr-Cyrl-RS"/>
              </w:rPr>
              <w:t>Настава и васпитање</w:t>
            </w:r>
            <w:r w:rsidR="0065799B" w:rsidRPr="0086284A">
              <w:rPr>
                <w:sz w:val="22"/>
                <w:szCs w:val="22"/>
                <w:lang w:val="sr-Cyrl-RS"/>
              </w:rPr>
              <w:t xml:space="preserve">, Педагошко друштво Србије, Београд, год. </w:t>
            </w:r>
            <w:r w:rsidR="0065799B" w:rsidRPr="0086284A">
              <w:rPr>
                <w:sz w:val="22"/>
                <w:szCs w:val="22"/>
              </w:rPr>
              <w:t>LXVII</w:t>
            </w:r>
            <w:r w:rsidR="0065799B" w:rsidRPr="0086284A">
              <w:rPr>
                <w:sz w:val="22"/>
                <w:szCs w:val="22"/>
                <w:lang w:val="sr-Cyrl-RS"/>
              </w:rPr>
              <w:t>, б</w:t>
            </w:r>
            <w:r w:rsidR="0065799B" w:rsidRPr="00912BC7">
              <w:rPr>
                <w:sz w:val="22"/>
                <w:szCs w:val="22"/>
                <w:lang w:val="sr-Cyrl-RS"/>
              </w:rPr>
              <w:t xml:space="preserve">рој 2. стр. </w:t>
            </w:r>
            <w:r w:rsidR="0065799B" w:rsidRPr="0086284A">
              <w:rPr>
                <w:sz w:val="22"/>
                <w:szCs w:val="22"/>
                <w:lang w:val="sr-Cyrl-RS"/>
              </w:rPr>
              <w:t>391-403.</w:t>
            </w:r>
            <w:r w:rsidR="0065799B" w:rsidRPr="0086284A">
              <w:rPr>
                <w:b/>
                <w:sz w:val="22"/>
                <w:szCs w:val="22"/>
                <w:lang w:val="sr-Cyrl-RS"/>
              </w:rPr>
              <w:t xml:space="preserve">  </w:t>
            </w:r>
            <w:r w:rsidR="0065799B" w:rsidRPr="0086284A">
              <w:rPr>
                <w:sz w:val="22"/>
                <w:szCs w:val="22"/>
              </w:rPr>
              <w:t>UDK</w:t>
            </w:r>
            <w:r w:rsidR="0065799B" w:rsidRPr="00912BC7">
              <w:rPr>
                <w:sz w:val="22"/>
                <w:szCs w:val="22"/>
                <w:lang w:val="sr-Cyrl-RS"/>
              </w:rPr>
              <w:t xml:space="preserve">-378.147::004(497.11) 37.014.5(497.11) </w:t>
            </w:r>
            <w:r w:rsidR="0065799B" w:rsidRPr="0086284A">
              <w:rPr>
                <w:sz w:val="22"/>
                <w:szCs w:val="22"/>
              </w:rPr>
              <w:t>doi</w:t>
            </w:r>
            <w:r w:rsidR="0065799B" w:rsidRPr="00912BC7">
              <w:rPr>
                <w:sz w:val="22"/>
                <w:szCs w:val="22"/>
                <w:lang w:val="sr-Cyrl-RS"/>
              </w:rPr>
              <w:t>: 10.5937/</w:t>
            </w:r>
            <w:r w:rsidR="0065799B" w:rsidRPr="0086284A">
              <w:rPr>
                <w:sz w:val="22"/>
                <w:szCs w:val="22"/>
              </w:rPr>
              <w:t>nasvas</w:t>
            </w:r>
            <w:r w:rsidR="0065799B" w:rsidRPr="00912BC7">
              <w:rPr>
                <w:sz w:val="22"/>
                <w:szCs w:val="22"/>
                <w:lang w:val="sr-Cyrl-RS"/>
              </w:rPr>
              <w:t>1802391</w:t>
            </w:r>
            <w:r w:rsidR="0065799B" w:rsidRPr="0086284A">
              <w:rPr>
                <w:sz w:val="22"/>
                <w:szCs w:val="22"/>
              </w:rPr>
              <w:t>D</w:t>
            </w:r>
            <w:r w:rsidR="0065799B" w:rsidRPr="0086284A">
              <w:rPr>
                <w:sz w:val="22"/>
                <w:szCs w:val="22"/>
                <w:lang w:val="sr-Cyrl-RS"/>
              </w:rPr>
              <w:t>.</w:t>
            </w:r>
            <w:r w:rsidR="0065799B">
              <w:rPr>
                <w:sz w:val="22"/>
                <w:szCs w:val="22"/>
                <w:lang w:val="sr-Latn-RS"/>
              </w:rPr>
              <w:t xml:space="preserve"> </w:t>
            </w:r>
            <w:r w:rsidR="00773B43" w:rsidRPr="00773B43">
              <w:rPr>
                <w:b/>
                <w:sz w:val="22"/>
                <w:szCs w:val="22"/>
                <w:lang w:val="sr-Cyrl-RS"/>
              </w:rPr>
              <w:t>М24</w:t>
            </w:r>
          </w:p>
          <w:p w:rsidR="003638ED" w:rsidRDefault="003638ED" w:rsidP="0065799B">
            <w:pPr>
              <w:tabs>
                <w:tab w:val="left" w:pos="210"/>
              </w:tabs>
              <w:suppressAutoHyphens w:val="0"/>
              <w:spacing w:line="240" w:lineRule="auto"/>
              <w:ind w:leftChars="114" w:left="274" w:right="57" w:firstLineChars="0" w:firstLine="0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</w:p>
          <w:p w:rsidR="00B35260" w:rsidRPr="009A3462" w:rsidRDefault="009A3462" w:rsidP="009A3462">
            <w:pPr>
              <w:tabs>
                <w:tab w:val="left" w:pos="210"/>
              </w:tabs>
              <w:suppressAutoHyphens w:val="0"/>
              <w:spacing w:line="240" w:lineRule="auto"/>
              <w:ind w:leftChars="0" w:left="276" w:right="57" w:firstLineChars="0" w:hanging="284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6)</w:t>
            </w:r>
            <w:r w:rsidR="0034182C" w:rsidRPr="009A3462">
              <w:rPr>
                <w:sz w:val="22"/>
                <w:szCs w:val="22"/>
                <w:lang w:val="sr-Cyrl-RS"/>
              </w:rPr>
              <w:t xml:space="preserve"> </w:t>
            </w:r>
            <w:r w:rsidR="00D2697A" w:rsidRPr="009A3462">
              <w:rPr>
                <w:sz w:val="22"/>
                <w:szCs w:val="22"/>
                <w:lang w:val="sr-Cyrl-RS"/>
              </w:rPr>
              <w:t xml:space="preserve">Ђорђевић, Јасмина и </w:t>
            </w:r>
            <w:r w:rsidR="00D2697A" w:rsidRPr="009A3462">
              <w:rPr>
                <w:b/>
                <w:sz w:val="22"/>
                <w:szCs w:val="22"/>
                <w:lang w:val="sr-Cyrl-RS"/>
              </w:rPr>
              <w:t>Благојевић, Савка</w:t>
            </w:r>
            <w:r w:rsidR="00D2697A" w:rsidRPr="009A3462">
              <w:rPr>
                <w:sz w:val="22"/>
                <w:szCs w:val="22"/>
                <w:lang w:val="sr-Latn-RS"/>
              </w:rPr>
              <w:t xml:space="preserve"> (2019)</w:t>
            </w:r>
            <w:r w:rsidR="00D2697A" w:rsidRPr="009A3462">
              <w:rPr>
                <w:sz w:val="22"/>
                <w:szCs w:val="22"/>
                <w:lang w:val="sr-Cyrl-RS"/>
              </w:rPr>
              <w:t xml:space="preserve">. </w:t>
            </w:r>
            <w:r w:rsidR="00D2697A" w:rsidRPr="009A3462">
              <w:rPr>
                <w:sz w:val="22"/>
                <w:szCs w:val="22"/>
              </w:rPr>
              <w:t>Implementing English as a Medium of instruction in Serbian Higher Education: A Necessity or a New Career Challenge</w:t>
            </w:r>
            <w:r w:rsidR="00D2697A" w:rsidRPr="009A3462">
              <w:rPr>
                <w:b/>
                <w:sz w:val="22"/>
                <w:szCs w:val="22"/>
              </w:rPr>
              <w:t xml:space="preserve">, </w:t>
            </w:r>
            <w:r w:rsidR="00D2697A" w:rsidRPr="009A3462">
              <w:rPr>
                <w:i/>
                <w:sz w:val="22"/>
                <w:szCs w:val="22"/>
              </w:rPr>
              <w:t>Nasleđe</w:t>
            </w:r>
            <w:r w:rsidR="00D2697A" w:rsidRPr="009A3462">
              <w:rPr>
                <w:b/>
                <w:sz w:val="22"/>
                <w:szCs w:val="22"/>
              </w:rPr>
              <w:t xml:space="preserve">, </w:t>
            </w:r>
            <w:r w:rsidR="00D2697A" w:rsidRPr="009A3462">
              <w:rPr>
                <w:sz w:val="22"/>
                <w:szCs w:val="22"/>
              </w:rPr>
              <w:t>br.</w:t>
            </w:r>
            <w:r w:rsidR="00D2697A" w:rsidRPr="009A3462">
              <w:rPr>
                <w:sz w:val="22"/>
                <w:szCs w:val="22"/>
                <w:lang w:val="sr-Cyrl-RS"/>
              </w:rPr>
              <w:t xml:space="preserve"> </w:t>
            </w:r>
            <w:r w:rsidR="00D2697A" w:rsidRPr="009A3462">
              <w:rPr>
                <w:sz w:val="22"/>
                <w:szCs w:val="22"/>
              </w:rPr>
              <w:t>44</w:t>
            </w:r>
            <w:r w:rsidR="00D2697A" w:rsidRPr="009A3462">
              <w:rPr>
                <w:b/>
                <w:sz w:val="22"/>
                <w:szCs w:val="22"/>
              </w:rPr>
              <w:t xml:space="preserve"> </w:t>
            </w:r>
            <w:r w:rsidR="00D2697A" w:rsidRPr="009A3462">
              <w:rPr>
                <w:b/>
                <w:sz w:val="22"/>
                <w:szCs w:val="22"/>
                <w:lang w:val="sr-Cyrl-RS"/>
              </w:rPr>
              <w:t xml:space="preserve">М24 </w:t>
            </w:r>
            <w:r w:rsidR="005657D0">
              <w:rPr>
                <w:b/>
                <w:sz w:val="22"/>
                <w:szCs w:val="22"/>
                <w:lang w:val="sr-Cyrl-RS"/>
              </w:rPr>
              <w:t xml:space="preserve">  </w:t>
            </w:r>
            <w:r w:rsidR="00EC1121" w:rsidRPr="003341A8">
              <w:rPr>
                <w:sz w:val="22"/>
                <w:szCs w:val="22"/>
                <w:lang w:val="sr-Cyrl-RS"/>
              </w:rPr>
              <w:t>(Приложена потврда о прихватњу рада за објављивање</w:t>
            </w:r>
            <w:r w:rsidR="00EC1121" w:rsidRPr="009A3462">
              <w:rPr>
                <w:b/>
                <w:sz w:val="22"/>
                <w:szCs w:val="22"/>
              </w:rPr>
              <w:t xml:space="preserve">)  </w:t>
            </w:r>
          </w:p>
        </w:tc>
      </w:tr>
      <w:tr w:rsidR="00B35260" w:rsidRPr="00950281" w:rsidTr="00336BE5">
        <w:tc>
          <w:tcPr>
            <w:tcW w:w="9046" w:type="dxa"/>
            <w:vAlign w:val="center"/>
          </w:tcPr>
          <w:p w:rsidR="00B35260" w:rsidRPr="00950281" w:rsidRDefault="009264CA">
            <w:pPr>
              <w:ind w:left="0" w:hanging="2"/>
              <w:rPr>
                <w:sz w:val="22"/>
                <w:szCs w:val="22"/>
              </w:rPr>
            </w:pPr>
            <w:r w:rsidRPr="00950281">
              <w:rPr>
                <w:sz w:val="22"/>
                <w:szCs w:val="22"/>
              </w:rPr>
              <w:t>11. Најмање шест излагања на међународним или домаћим научним скуповима (копије радова из Зборника радова скупа или потврде организатора скупа да су радови презентовани)</w:t>
            </w:r>
          </w:p>
          <w:p w:rsidR="004E6E8E" w:rsidRPr="00950281" w:rsidRDefault="004E6E8E" w:rsidP="004E6E8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sr-Latn-RS"/>
              </w:rPr>
            </w:pPr>
          </w:p>
          <w:p w:rsidR="004E6E8E" w:rsidRPr="003341A8" w:rsidRDefault="004611A9" w:rsidP="002970DC">
            <w:pPr>
              <w:pStyle w:val="ListParagraph"/>
              <w:numPr>
                <w:ilvl w:val="0"/>
                <w:numId w:val="35"/>
              </w:numPr>
              <w:spacing w:line="240" w:lineRule="auto"/>
              <w:ind w:leftChars="0" w:firstLineChars="0"/>
              <w:jc w:val="both"/>
              <w:rPr>
                <w:rFonts w:eastAsia="Calibri"/>
                <w:kern w:val="24"/>
                <w:sz w:val="22"/>
                <w:szCs w:val="22"/>
                <w:lang w:val="sr-Latn-RS"/>
              </w:rPr>
            </w:pPr>
            <w:r w:rsidRPr="00950281">
              <w:rPr>
                <w:sz w:val="22"/>
                <w:szCs w:val="22"/>
                <w:lang w:val="sr-Cyrl-RS"/>
              </w:rPr>
              <w:t xml:space="preserve"> </w:t>
            </w:r>
            <w:r w:rsidR="004E6E8E" w:rsidRPr="00950281">
              <w:rPr>
                <w:sz w:val="22"/>
                <w:szCs w:val="22"/>
              </w:rPr>
              <w:t>5</w:t>
            </w:r>
            <w:r w:rsidR="004E6E8E" w:rsidRPr="00950281">
              <w:rPr>
                <w:sz w:val="22"/>
                <w:szCs w:val="22"/>
                <w:vertAlign w:val="superscript"/>
              </w:rPr>
              <w:t>th</w:t>
            </w:r>
            <w:r w:rsidR="004E6E8E" w:rsidRPr="00950281">
              <w:rPr>
                <w:sz w:val="22"/>
                <w:szCs w:val="22"/>
              </w:rPr>
              <w:t xml:space="preserve"> International Conference Organized by the Institute of Foreign Language, University of Montenegrin Society of Applied Linguistics, 12-13 June 2014, </w:t>
            </w:r>
            <w:r w:rsidR="004E6E8E" w:rsidRPr="00950281">
              <w:rPr>
                <w:i/>
                <w:sz w:val="22"/>
                <w:szCs w:val="22"/>
              </w:rPr>
              <w:t>World across Cultures</w:t>
            </w:r>
            <w:r w:rsidR="004E6E8E" w:rsidRPr="00950281">
              <w:rPr>
                <w:sz w:val="22"/>
                <w:szCs w:val="22"/>
              </w:rPr>
              <w:t xml:space="preserve">, Savka Blagojević: “National Writing Habits as a </w:t>
            </w:r>
            <w:r w:rsidR="004E6E8E" w:rsidRPr="00950281">
              <w:rPr>
                <w:rFonts w:eastAsia="Calibri"/>
                <w:kern w:val="24"/>
                <w:sz w:val="22"/>
                <w:szCs w:val="22"/>
              </w:rPr>
              <w:t>Potential Hindrance to International Academic Communication”.</w:t>
            </w:r>
            <w:r w:rsidR="004E6E8E" w:rsidRPr="00950281">
              <w:rPr>
                <w:rFonts w:eastAsia="Calibri"/>
                <w:kern w:val="24"/>
                <w:sz w:val="22"/>
                <w:szCs w:val="22"/>
                <w:lang w:val="sr-Latn-RS"/>
              </w:rPr>
              <w:t xml:space="preserve"> </w:t>
            </w:r>
            <w:r w:rsidR="004E6E8E" w:rsidRPr="003341A8">
              <w:rPr>
                <w:rFonts w:eastAsia="Calibri"/>
                <w:kern w:val="24"/>
                <w:sz w:val="22"/>
                <w:szCs w:val="22"/>
                <w:lang w:val="sr-Latn-RS"/>
              </w:rPr>
              <w:t>(</w:t>
            </w:r>
            <w:r w:rsidR="00C856B1" w:rsidRPr="003341A8">
              <w:rPr>
                <w:rFonts w:eastAsia="Calibri"/>
                <w:kern w:val="24"/>
                <w:sz w:val="22"/>
                <w:szCs w:val="22"/>
                <w:lang w:val="sr-Latn-RS"/>
              </w:rPr>
              <w:t>e-</w:t>
            </w:r>
            <w:r w:rsidR="002970DC" w:rsidRPr="003341A8">
              <w:rPr>
                <w:rFonts w:eastAsia="Calibri"/>
                <w:kern w:val="24"/>
                <w:sz w:val="22"/>
                <w:szCs w:val="22"/>
                <w:lang w:val="sr-Cyrl-RS"/>
              </w:rPr>
              <w:t>копија рада</w:t>
            </w:r>
            <w:r w:rsidR="004E6E8E" w:rsidRPr="003341A8">
              <w:rPr>
                <w:rFonts w:eastAsia="Calibri"/>
                <w:kern w:val="24"/>
                <w:sz w:val="22"/>
                <w:szCs w:val="22"/>
                <w:lang w:val="sr-Latn-RS"/>
              </w:rPr>
              <w:t>)</w:t>
            </w:r>
          </w:p>
          <w:p w:rsidR="002937C7" w:rsidRPr="00950281" w:rsidRDefault="002937C7" w:rsidP="004E6E8E">
            <w:pPr>
              <w:spacing w:line="240" w:lineRule="auto"/>
              <w:ind w:left="0" w:hanging="2"/>
              <w:jc w:val="both"/>
              <w:rPr>
                <w:rFonts w:eastAsia="Calibri"/>
                <w:b/>
                <w:kern w:val="24"/>
                <w:sz w:val="22"/>
                <w:szCs w:val="22"/>
                <w:lang w:val="sr-Latn-RS"/>
              </w:rPr>
            </w:pPr>
          </w:p>
          <w:p w:rsidR="002970DC" w:rsidRPr="003341A8" w:rsidRDefault="004E6E8E" w:rsidP="002970DC">
            <w:pPr>
              <w:pStyle w:val="ListParagraph"/>
              <w:numPr>
                <w:ilvl w:val="0"/>
                <w:numId w:val="35"/>
              </w:numPr>
              <w:spacing w:line="240" w:lineRule="auto"/>
              <w:ind w:leftChars="0" w:firstLineChars="0"/>
              <w:jc w:val="both"/>
              <w:rPr>
                <w:rFonts w:eastAsia="Calibri"/>
                <w:kern w:val="24"/>
                <w:sz w:val="22"/>
                <w:szCs w:val="22"/>
                <w:lang w:val="sr-Latn-RS"/>
              </w:rPr>
            </w:pPr>
            <w:r w:rsidRPr="00950281">
              <w:rPr>
                <w:rFonts w:eastAsia="Calibri"/>
                <w:kern w:val="24"/>
                <w:sz w:val="22"/>
                <w:szCs w:val="22"/>
                <w:lang w:val="sr-Cyrl-RS"/>
              </w:rPr>
              <w:t xml:space="preserve"> </w:t>
            </w:r>
            <w:r w:rsidRPr="00950281">
              <w:rPr>
                <w:sz w:val="22"/>
                <w:szCs w:val="22"/>
              </w:rPr>
              <w:t xml:space="preserve">CELLS – Conference on English Language and Literary Studies – Remaking Tradition: </w:t>
            </w:r>
            <w:r w:rsidRPr="00950281">
              <w:rPr>
                <w:bCs/>
                <w:sz w:val="22"/>
                <w:szCs w:val="22"/>
              </w:rPr>
              <w:t xml:space="preserve"> Present-day Perspectives on Language, Literature and Culture, </w:t>
            </w:r>
            <w:r w:rsidRPr="00950281">
              <w:rPr>
                <w:sz w:val="22"/>
                <w:szCs w:val="22"/>
              </w:rPr>
              <w:t xml:space="preserve">Banja Luka, June 12th and 13th, 2015, Savka </w:t>
            </w:r>
            <w:r w:rsidRPr="00950281">
              <w:rPr>
                <w:sz w:val="22"/>
                <w:szCs w:val="22"/>
              </w:rPr>
              <w:lastRenderedPageBreak/>
              <w:t xml:space="preserve">Blagojević: A New Concept in FLT: Developing Multiliteracy through Language Skills Integration </w:t>
            </w:r>
            <w:r w:rsidR="002970DC" w:rsidRPr="003341A8">
              <w:rPr>
                <w:rFonts w:eastAsia="Calibri"/>
                <w:kern w:val="24"/>
                <w:sz w:val="22"/>
                <w:szCs w:val="22"/>
                <w:lang w:val="sr-Latn-RS"/>
              </w:rPr>
              <w:t>(e-</w:t>
            </w:r>
            <w:r w:rsidR="002970DC" w:rsidRPr="003341A8">
              <w:rPr>
                <w:rFonts w:eastAsia="Calibri"/>
                <w:kern w:val="24"/>
                <w:sz w:val="22"/>
                <w:szCs w:val="22"/>
                <w:lang w:val="sr-Cyrl-RS"/>
              </w:rPr>
              <w:t>копија рада</w:t>
            </w:r>
            <w:r w:rsidR="002970DC" w:rsidRPr="003341A8">
              <w:rPr>
                <w:rFonts w:eastAsia="Calibri"/>
                <w:kern w:val="24"/>
                <w:sz w:val="22"/>
                <w:szCs w:val="22"/>
                <w:lang w:val="sr-Latn-RS"/>
              </w:rPr>
              <w:t>)</w:t>
            </w:r>
          </w:p>
          <w:p w:rsidR="002970DC" w:rsidRPr="003341A8" w:rsidRDefault="002970DC" w:rsidP="002970DC">
            <w:pPr>
              <w:pStyle w:val="ListParagraph"/>
              <w:ind w:left="0" w:hanging="2"/>
              <w:rPr>
                <w:rFonts w:eastAsia="Calibri"/>
                <w:kern w:val="24"/>
                <w:sz w:val="22"/>
                <w:szCs w:val="22"/>
                <w:lang w:val="sr-Latn-RS"/>
              </w:rPr>
            </w:pPr>
          </w:p>
          <w:p w:rsidR="004E6E8E" w:rsidRPr="003341A8" w:rsidRDefault="002970DC" w:rsidP="002970DC">
            <w:pPr>
              <w:pStyle w:val="ListParagraph"/>
              <w:numPr>
                <w:ilvl w:val="0"/>
                <w:numId w:val="35"/>
              </w:numPr>
              <w:tabs>
                <w:tab w:val="left" w:pos="276"/>
              </w:tabs>
              <w:spacing w:line="240" w:lineRule="auto"/>
              <w:ind w:leftChars="0" w:firstLineChars="0"/>
              <w:jc w:val="both"/>
              <w:rPr>
                <w:color w:val="000000"/>
                <w:sz w:val="22"/>
                <w:szCs w:val="22"/>
                <w:lang w:eastAsia="en-GB"/>
              </w:rPr>
            </w:pPr>
            <w:r w:rsidRPr="00950281"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  <w:r w:rsidR="004E6E8E" w:rsidRPr="00950281">
              <w:rPr>
                <w:bCs/>
                <w:i/>
                <w:sz w:val="22"/>
                <w:szCs w:val="22"/>
                <w:lang w:val="en-GB"/>
              </w:rPr>
              <w:t>First Conference on English Language, Literature, Teaching and Translation Studies</w:t>
            </w:r>
            <w:r w:rsidR="004E6E8E" w:rsidRPr="00950281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4E6E8E" w:rsidRPr="00950281">
              <w:rPr>
                <w:bCs/>
                <w:sz w:val="22"/>
                <w:szCs w:val="22"/>
                <w:lang w:val="en-GB"/>
              </w:rPr>
              <w:t>(CELLTTS),</w:t>
            </w:r>
            <w:r w:rsidR="004E6E8E" w:rsidRPr="00950281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4E6E8E" w:rsidRPr="00950281">
              <w:rPr>
                <w:bCs/>
                <w:sz w:val="22"/>
                <w:szCs w:val="22"/>
                <w:lang w:val="en-GB"/>
              </w:rPr>
              <w:t>18-19 September,</w:t>
            </w:r>
            <w:r w:rsidR="004E6E8E" w:rsidRPr="00950281">
              <w:rPr>
                <w:bCs/>
                <w:sz w:val="22"/>
                <w:szCs w:val="22"/>
                <w:lang w:val="sr-Cyrl-RS"/>
              </w:rPr>
              <w:t xml:space="preserve"> 2015.</w:t>
            </w:r>
            <w:r w:rsidR="004E6E8E" w:rsidRPr="00950281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4E6E8E" w:rsidRPr="00950281">
              <w:rPr>
                <w:bCs/>
                <w:sz w:val="22"/>
                <w:szCs w:val="22"/>
                <w:lang w:val="en-GB"/>
              </w:rPr>
              <w:t>Faculty of Philosophy, University of Sarajevo</w:t>
            </w:r>
            <w:r w:rsidR="004E6E8E" w:rsidRPr="00950281">
              <w:rPr>
                <w:b/>
                <w:bCs/>
                <w:sz w:val="22"/>
                <w:szCs w:val="22"/>
                <w:lang w:val="sr-Cyrl-RS"/>
              </w:rPr>
              <w:t xml:space="preserve">; </w:t>
            </w:r>
            <w:r w:rsidR="004E6E8E" w:rsidRPr="00950281">
              <w:rPr>
                <w:color w:val="000000"/>
                <w:sz w:val="22"/>
                <w:szCs w:val="22"/>
                <w:lang w:eastAsia="en-GB"/>
              </w:rPr>
              <w:t xml:space="preserve">Savka Blagojević i Biljana Mišić - Ilić "Lexicographic Bridging of English and Serbian Applied Linguistics Terminology”, </w:t>
            </w:r>
            <w:r w:rsidR="004E6E8E" w:rsidRPr="003341A8">
              <w:rPr>
                <w:color w:val="000000"/>
                <w:sz w:val="22"/>
                <w:szCs w:val="22"/>
                <w:lang w:eastAsia="en-GB"/>
              </w:rPr>
              <w:t>(</w:t>
            </w:r>
            <w:r w:rsidR="008B3E07" w:rsidRPr="003341A8">
              <w:rPr>
                <w:color w:val="000000"/>
                <w:sz w:val="22"/>
                <w:szCs w:val="22"/>
                <w:lang w:val="sr-Cyrl-RS" w:eastAsia="en-GB"/>
              </w:rPr>
              <w:t xml:space="preserve">е- копија </w:t>
            </w:r>
            <w:r w:rsidRPr="003341A8">
              <w:rPr>
                <w:color w:val="000000"/>
                <w:sz w:val="22"/>
                <w:szCs w:val="22"/>
                <w:lang w:val="sr-Cyrl-RS" w:eastAsia="en-GB"/>
              </w:rPr>
              <w:t>потврд</w:t>
            </w:r>
            <w:r w:rsidR="008B3E07" w:rsidRPr="003341A8">
              <w:rPr>
                <w:color w:val="000000"/>
                <w:sz w:val="22"/>
                <w:szCs w:val="22"/>
                <w:lang w:val="sr-Cyrl-RS" w:eastAsia="en-GB"/>
              </w:rPr>
              <w:t>е</w:t>
            </w:r>
            <w:r w:rsidRPr="003341A8">
              <w:rPr>
                <w:color w:val="000000"/>
                <w:sz w:val="22"/>
                <w:szCs w:val="22"/>
                <w:lang w:val="sr-Cyrl-RS" w:eastAsia="en-GB"/>
              </w:rPr>
              <w:t xml:space="preserve"> о учешћу</w:t>
            </w:r>
            <w:r w:rsidR="004E6E8E" w:rsidRPr="003341A8">
              <w:rPr>
                <w:color w:val="000000"/>
                <w:sz w:val="22"/>
                <w:szCs w:val="22"/>
                <w:lang w:eastAsia="en-GB"/>
              </w:rPr>
              <w:t>)</w:t>
            </w:r>
          </w:p>
          <w:p w:rsidR="002970DC" w:rsidRPr="00950281" w:rsidRDefault="002970DC" w:rsidP="002970DC">
            <w:pPr>
              <w:pStyle w:val="ListParagraph"/>
              <w:ind w:left="0" w:hanging="2"/>
              <w:rPr>
                <w:color w:val="000000"/>
                <w:sz w:val="22"/>
                <w:szCs w:val="22"/>
                <w:lang w:eastAsia="en-GB"/>
              </w:rPr>
            </w:pPr>
          </w:p>
          <w:p w:rsidR="004E6E8E" w:rsidRPr="003341A8" w:rsidRDefault="004E6E8E" w:rsidP="002970DC">
            <w:pPr>
              <w:pStyle w:val="ListParagraph"/>
              <w:numPr>
                <w:ilvl w:val="0"/>
                <w:numId w:val="35"/>
              </w:numPr>
              <w:tabs>
                <w:tab w:val="left" w:pos="142"/>
                <w:tab w:val="left" w:pos="276"/>
              </w:tabs>
              <w:spacing w:before="100" w:beforeAutospacing="1" w:after="100" w:afterAutospacing="1" w:line="240" w:lineRule="auto"/>
              <w:ind w:leftChars="0" w:firstLineChars="0"/>
              <w:jc w:val="both"/>
              <w:outlineLvl w:val="4"/>
              <w:rPr>
                <w:color w:val="000000"/>
                <w:sz w:val="22"/>
                <w:szCs w:val="22"/>
                <w:lang w:eastAsia="en-GB"/>
              </w:rPr>
            </w:pPr>
            <w:r w:rsidRPr="00950281">
              <w:rPr>
                <w:sz w:val="22"/>
                <w:szCs w:val="22"/>
              </w:rPr>
              <w:t>1</w:t>
            </w:r>
            <w:r w:rsidRPr="00950281">
              <w:rPr>
                <w:sz w:val="22"/>
                <w:szCs w:val="22"/>
                <w:vertAlign w:val="superscript"/>
              </w:rPr>
              <w:t>st</w:t>
            </w:r>
            <w:r w:rsidRPr="00950281">
              <w:rPr>
                <w:sz w:val="22"/>
                <w:szCs w:val="22"/>
              </w:rPr>
              <w:t xml:space="preserve"> International Conference of the Slovene Association of LSP Teachers, Rimske Terme Thermal Resort Slovenia 18-20 May 2017</w:t>
            </w:r>
            <w:r w:rsidRPr="00950281">
              <w:rPr>
                <w:i/>
                <w:sz w:val="22"/>
                <w:szCs w:val="22"/>
              </w:rPr>
              <w:t xml:space="preserve"> Languages for Specific Purposes: Opportunities and Challenges of Teaching and Research, </w:t>
            </w:r>
            <w:r w:rsidRPr="00950281">
              <w:rPr>
                <w:sz w:val="22"/>
                <w:szCs w:val="22"/>
              </w:rPr>
              <w:t>Blagojević, S.:</w:t>
            </w:r>
            <w:r w:rsidRPr="00950281">
              <w:rPr>
                <w:b/>
                <w:sz w:val="22"/>
                <w:szCs w:val="22"/>
              </w:rPr>
              <w:t xml:space="preserve"> </w:t>
            </w:r>
            <w:r w:rsidRPr="00950281">
              <w:rPr>
                <w:sz w:val="22"/>
                <w:szCs w:val="22"/>
              </w:rPr>
              <w:t>“Tailor-made ESP courses in the Classroom</w:t>
            </w:r>
            <w:r w:rsidRPr="00950281">
              <w:rPr>
                <w:sz w:val="22"/>
                <w:szCs w:val="22"/>
                <w:lang w:val="sr-Cyrl-RS"/>
              </w:rPr>
              <w:t xml:space="preserve"> “</w:t>
            </w:r>
            <w:r w:rsidR="002970DC" w:rsidRPr="00950281">
              <w:rPr>
                <w:sz w:val="22"/>
                <w:szCs w:val="22"/>
                <w:lang w:val="sr-Cyrl-RS"/>
              </w:rPr>
              <w:t xml:space="preserve"> </w:t>
            </w:r>
            <w:r w:rsidR="002970DC" w:rsidRPr="003341A8">
              <w:rPr>
                <w:color w:val="000000"/>
                <w:sz w:val="22"/>
                <w:szCs w:val="22"/>
                <w:lang w:eastAsia="en-GB"/>
              </w:rPr>
              <w:t>(</w:t>
            </w:r>
            <w:r w:rsidR="008B3E07" w:rsidRPr="003341A8">
              <w:rPr>
                <w:color w:val="000000"/>
                <w:sz w:val="22"/>
                <w:szCs w:val="22"/>
                <w:lang w:val="sr-Cyrl-RS" w:eastAsia="en-GB"/>
              </w:rPr>
              <w:t xml:space="preserve">е- </w:t>
            </w:r>
            <w:r w:rsidR="002970DC" w:rsidRPr="003341A8">
              <w:rPr>
                <w:color w:val="000000"/>
                <w:sz w:val="22"/>
                <w:szCs w:val="22"/>
                <w:lang w:val="sr-Cyrl-RS" w:eastAsia="en-GB"/>
              </w:rPr>
              <w:t>потврда о учешћу</w:t>
            </w:r>
            <w:r w:rsidR="002970DC" w:rsidRPr="003341A8">
              <w:rPr>
                <w:color w:val="000000"/>
                <w:sz w:val="22"/>
                <w:szCs w:val="22"/>
                <w:lang w:eastAsia="en-GB"/>
              </w:rPr>
              <w:t>)</w:t>
            </w:r>
          </w:p>
          <w:p w:rsidR="007F1D93" w:rsidRPr="00950281" w:rsidRDefault="007F1D93" w:rsidP="007F1D93">
            <w:pPr>
              <w:pStyle w:val="ListParagraph"/>
              <w:ind w:left="0" w:hanging="2"/>
              <w:rPr>
                <w:color w:val="000000"/>
                <w:sz w:val="22"/>
                <w:szCs w:val="22"/>
                <w:lang w:eastAsia="en-GB"/>
              </w:rPr>
            </w:pPr>
          </w:p>
          <w:p w:rsidR="007F1D93" w:rsidRPr="003341A8" w:rsidRDefault="004E6E8E" w:rsidP="002B7E40">
            <w:pPr>
              <w:pStyle w:val="ListParagraph"/>
              <w:numPr>
                <w:ilvl w:val="0"/>
                <w:numId w:val="35"/>
              </w:numPr>
              <w:tabs>
                <w:tab w:val="left" w:pos="142"/>
                <w:tab w:val="left" w:pos="276"/>
              </w:tabs>
              <w:spacing w:before="100" w:beforeAutospacing="1" w:after="200" w:afterAutospacing="1" w:line="240" w:lineRule="auto"/>
              <w:ind w:leftChars="0" w:firstLineChars="0"/>
              <w:jc w:val="both"/>
              <w:outlineLvl w:val="4"/>
              <w:rPr>
                <w:color w:val="000000"/>
                <w:sz w:val="22"/>
                <w:szCs w:val="22"/>
                <w:lang w:eastAsia="en-GB"/>
              </w:rPr>
            </w:pPr>
            <w:r w:rsidRPr="00950281">
              <w:rPr>
                <w:color w:val="000000"/>
                <w:sz w:val="22"/>
                <w:szCs w:val="22"/>
                <w:lang w:val="sr-Cyrl-RS" w:eastAsia="en-GB"/>
              </w:rPr>
              <w:t>Четврта међународна конференција Страни језик струке и професионални индентитет, одржана 29. и 30.септембра 2017. на Учитељском факултету у Београду, Савка Благојевић: „</w:t>
            </w:r>
            <w:r w:rsidRPr="00950281">
              <w:rPr>
                <w:color w:val="000000"/>
                <w:sz w:val="22"/>
                <w:szCs w:val="22"/>
                <w:lang w:val="sr-Latn-RS" w:eastAsia="en-GB"/>
              </w:rPr>
              <w:t>Designing Training Courses for Teaching Academic Subjects in English“</w:t>
            </w:r>
            <w:r w:rsidRPr="00950281">
              <w:rPr>
                <w:color w:val="000000"/>
                <w:sz w:val="22"/>
                <w:szCs w:val="22"/>
                <w:lang w:val="sr-Cyrl-RS" w:eastAsia="en-GB"/>
              </w:rPr>
              <w:t xml:space="preserve">  </w:t>
            </w:r>
            <w:r w:rsidR="002B7E40" w:rsidRPr="003341A8">
              <w:rPr>
                <w:color w:val="000000"/>
                <w:sz w:val="22"/>
                <w:szCs w:val="22"/>
                <w:lang w:eastAsia="en-GB"/>
              </w:rPr>
              <w:t>(</w:t>
            </w:r>
            <w:r w:rsidR="008B3E07" w:rsidRPr="003341A8">
              <w:rPr>
                <w:color w:val="000000"/>
                <w:sz w:val="22"/>
                <w:szCs w:val="22"/>
                <w:lang w:val="sr-Cyrl-RS" w:eastAsia="en-GB"/>
              </w:rPr>
              <w:t xml:space="preserve">е- копија </w:t>
            </w:r>
            <w:r w:rsidR="002B7E40" w:rsidRPr="003341A8">
              <w:rPr>
                <w:color w:val="000000"/>
                <w:sz w:val="22"/>
                <w:szCs w:val="22"/>
                <w:lang w:val="sr-Cyrl-RS" w:eastAsia="en-GB"/>
              </w:rPr>
              <w:t>потврда о учешћу</w:t>
            </w:r>
            <w:r w:rsidR="002B7E40" w:rsidRPr="003341A8">
              <w:rPr>
                <w:color w:val="000000"/>
                <w:sz w:val="22"/>
                <w:szCs w:val="22"/>
                <w:lang w:eastAsia="en-GB"/>
              </w:rPr>
              <w:t>)</w:t>
            </w:r>
            <w:r w:rsidR="002B7E40" w:rsidRPr="003341A8">
              <w:rPr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</w:p>
          <w:p w:rsidR="007F1D93" w:rsidRPr="00950281" w:rsidRDefault="007F1D93" w:rsidP="007F1D93">
            <w:pPr>
              <w:pStyle w:val="ListParagraph"/>
              <w:ind w:left="0" w:hanging="2"/>
              <w:rPr>
                <w:color w:val="000000"/>
                <w:sz w:val="22"/>
                <w:szCs w:val="22"/>
                <w:lang w:eastAsia="en-GB"/>
              </w:rPr>
            </w:pPr>
          </w:p>
          <w:p w:rsidR="004E6E8E" w:rsidRPr="00950281" w:rsidRDefault="002B7E40" w:rsidP="008B3E07">
            <w:pPr>
              <w:pStyle w:val="ListParagraph"/>
              <w:numPr>
                <w:ilvl w:val="0"/>
                <w:numId w:val="35"/>
              </w:numPr>
              <w:tabs>
                <w:tab w:val="left" w:pos="142"/>
                <w:tab w:val="left" w:pos="276"/>
              </w:tabs>
              <w:spacing w:before="100" w:beforeAutospacing="1" w:after="200" w:afterAutospacing="1" w:line="240" w:lineRule="auto"/>
              <w:ind w:leftChars="0" w:firstLineChars="0"/>
              <w:jc w:val="both"/>
              <w:outlineLvl w:val="4"/>
              <w:rPr>
                <w:sz w:val="22"/>
                <w:szCs w:val="22"/>
              </w:rPr>
            </w:pPr>
            <w:r w:rsidRPr="00950281">
              <w:rPr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  <w:r w:rsidR="004E6E8E" w:rsidRPr="00950281">
              <w:rPr>
                <w:i/>
                <w:sz w:val="22"/>
                <w:szCs w:val="22"/>
                <w:lang w:val="sr-Latn-RS"/>
              </w:rPr>
              <w:t>The 1</w:t>
            </w:r>
            <w:r w:rsidR="004E6E8E" w:rsidRPr="00950281">
              <w:rPr>
                <w:i/>
                <w:sz w:val="22"/>
                <w:szCs w:val="22"/>
              </w:rPr>
              <w:t>0th International Language Conference on The Importance of Learning Professional Foreign Languages for Communication between Cultures</w:t>
            </w:r>
            <w:r w:rsidR="004E6E8E" w:rsidRPr="00950281">
              <w:rPr>
                <w:sz w:val="22"/>
                <w:szCs w:val="22"/>
              </w:rPr>
              <w:t>, University of Maribor, Celje 20- 21.09. 2018; Savka Blagojević: “The Growing Importance of a New Type of LSP – English as Medium of Instruction –  example an EMI Training Course”</w:t>
            </w:r>
            <w:r w:rsidR="004E6E8E" w:rsidRPr="00950281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4E6E8E" w:rsidRPr="003341A8">
              <w:rPr>
                <w:color w:val="000000"/>
                <w:sz w:val="22"/>
                <w:szCs w:val="22"/>
                <w:lang w:eastAsia="en-GB"/>
              </w:rPr>
              <w:t>(</w:t>
            </w:r>
            <w:r w:rsidR="008B3E07" w:rsidRPr="003341A8">
              <w:rPr>
                <w:color w:val="000000"/>
                <w:sz w:val="22"/>
                <w:szCs w:val="22"/>
                <w:lang w:val="sr-Cyrl-RS" w:eastAsia="en-GB"/>
              </w:rPr>
              <w:t xml:space="preserve">е- </w:t>
            </w:r>
            <w:r w:rsidRPr="003341A8">
              <w:rPr>
                <w:color w:val="000000"/>
                <w:sz w:val="22"/>
                <w:szCs w:val="22"/>
                <w:lang w:val="sr-Cyrl-RS" w:eastAsia="en-GB"/>
              </w:rPr>
              <w:t>потврда о учешћу</w:t>
            </w:r>
            <w:r w:rsidR="008B3E07" w:rsidRPr="003341A8">
              <w:rPr>
                <w:color w:val="000000"/>
                <w:sz w:val="22"/>
                <w:szCs w:val="22"/>
                <w:lang w:val="sr-Cyrl-RS" w:eastAsia="en-GB"/>
              </w:rPr>
              <w:t>)</w:t>
            </w:r>
          </w:p>
        </w:tc>
      </w:tr>
      <w:tr w:rsidR="00B35260" w:rsidRPr="00950281" w:rsidTr="00336BE5">
        <w:tc>
          <w:tcPr>
            <w:tcW w:w="9046" w:type="dxa"/>
            <w:vAlign w:val="center"/>
          </w:tcPr>
          <w:p w:rsidR="00B35260" w:rsidRPr="00950281" w:rsidRDefault="009264CA">
            <w:pPr>
              <w:ind w:left="0" w:hanging="2"/>
              <w:rPr>
                <w:sz w:val="22"/>
                <w:szCs w:val="22"/>
              </w:rPr>
            </w:pPr>
            <w:r w:rsidRPr="00950281">
              <w:rPr>
                <w:sz w:val="22"/>
                <w:szCs w:val="22"/>
              </w:rPr>
              <w:lastRenderedPageBreak/>
              <w:t>12. Цитираност од 10 хетеро цитата</w:t>
            </w:r>
          </w:p>
        </w:tc>
      </w:tr>
      <w:tr w:rsidR="00B35260" w:rsidRPr="00741DD2" w:rsidTr="00336BE5">
        <w:tc>
          <w:tcPr>
            <w:tcW w:w="9046" w:type="dxa"/>
            <w:vAlign w:val="center"/>
          </w:tcPr>
          <w:p w:rsidR="00A22EA1" w:rsidRPr="00A22EA1" w:rsidRDefault="00A22EA1" w:rsidP="00336BE5">
            <w:pPr>
              <w:ind w:left="0" w:hanging="2"/>
              <w:rPr>
                <w:sz w:val="22"/>
                <w:szCs w:val="22"/>
                <w:lang w:val="sr-Cyrl-RS"/>
              </w:rPr>
            </w:pPr>
            <w:r w:rsidRPr="00A22EA1">
              <w:rPr>
                <w:sz w:val="22"/>
                <w:szCs w:val="22"/>
                <w:lang w:val="sr-Cyrl-RS"/>
              </w:rPr>
              <w:t xml:space="preserve">По изворима </w:t>
            </w:r>
            <w:r w:rsidRPr="00A22EA1">
              <w:rPr>
                <w:sz w:val="22"/>
                <w:szCs w:val="22"/>
                <w:lang w:val="sr-Latn-RS"/>
              </w:rPr>
              <w:t xml:space="preserve">Google Scholar </w:t>
            </w:r>
            <w:hyperlink r:id="rId20" w:history="1">
              <w:r w:rsidRPr="00D06827">
                <w:rPr>
                  <w:rStyle w:val="Hyperlink"/>
                  <w:sz w:val="22"/>
                  <w:szCs w:val="22"/>
                </w:rPr>
                <w:t>https://scholar.google.com/scholar?hl=sr&amp;as_sdt=0%2C5&amp;q=savka+blagojević&amp;oq</w:t>
              </w:r>
            </w:hyperlink>
            <w:r w:rsidRPr="00A22EA1">
              <w:rPr>
                <w:sz w:val="22"/>
                <w:szCs w:val="22"/>
                <w:lang w:val="sr-Cyrl-RS"/>
              </w:rPr>
              <w:t xml:space="preserve">, </w:t>
            </w:r>
          </w:p>
          <w:p w:rsidR="00774CB9" w:rsidRPr="00A22EA1" w:rsidRDefault="00A22EA1" w:rsidP="00336BE5">
            <w:pPr>
              <w:ind w:left="0" w:hanging="2"/>
              <w:rPr>
                <w:sz w:val="22"/>
                <w:szCs w:val="22"/>
                <w:lang w:val="sr-Cyrl-RS"/>
              </w:rPr>
            </w:pPr>
            <w:r w:rsidRPr="00A22EA1">
              <w:rPr>
                <w:sz w:val="22"/>
                <w:szCs w:val="22"/>
                <w:lang w:val="sr-Cyrl-RS"/>
              </w:rPr>
              <w:t>проф. др. Савка Благојевић има укупно 10</w:t>
            </w:r>
            <w:r w:rsidRPr="00A22EA1">
              <w:rPr>
                <w:sz w:val="22"/>
                <w:szCs w:val="22"/>
                <w:lang w:val="sr-Latn-RS"/>
              </w:rPr>
              <w:t>6</w:t>
            </w:r>
            <w:r w:rsidRPr="00A22EA1">
              <w:rPr>
                <w:sz w:val="22"/>
                <w:szCs w:val="22"/>
                <w:lang w:val="sr-Cyrl-RS"/>
              </w:rPr>
              <w:t xml:space="preserve"> хетероцитата</w:t>
            </w:r>
            <w:r>
              <w:rPr>
                <w:sz w:val="22"/>
                <w:szCs w:val="22"/>
                <w:lang w:val="sr-Cyrl-RS"/>
              </w:rPr>
              <w:t>.</w:t>
            </w:r>
          </w:p>
          <w:p w:rsidR="00A22EA1" w:rsidRPr="00A22EA1" w:rsidRDefault="00A22EA1" w:rsidP="00336BE5">
            <w:pPr>
              <w:ind w:left="0" w:hanging="2"/>
              <w:rPr>
                <w:b/>
                <w:sz w:val="22"/>
                <w:szCs w:val="22"/>
                <w:lang w:val="sr-Cyrl-RS"/>
              </w:rPr>
            </w:pPr>
          </w:p>
          <w:p w:rsidR="004D15B7" w:rsidRPr="00950281" w:rsidRDefault="00274516" w:rsidP="00194B46">
            <w:pPr>
              <w:pStyle w:val="ListParagraph"/>
              <w:numPr>
                <w:ilvl w:val="0"/>
                <w:numId w:val="34"/>
              </w:numPr>
              <w:ind w:leftChars="0" w:firstLineChars="0"/>
              <w:rPr>
                <w:b/>
                <w:sz w:val="22"/>
                <w:szCs w:val="22"/>
                <w:lang w:val="sr-Cyrl-RS"/>
              </w:rPr>
            </w:pPr>
            <w:r w:rsidRPr="00950281">
              <w:rPr>
                <w:sz w:val="22"/>
                <w:szCs w:val="22"/>
                <w:lang w:val="sr-Latn-RS"/>
              </w:rPr>
              <w:t xml:space="preserve">Danilina, S. (2018): </w:t>
            </w:r>
            <w:r w:rsidRPr="00950281">
              <w:rPr>
                <w:sz w:val="22"/>
                <w:szCs w:val="22"/>
              </w:rPr>
              <w:t xml:space="preserve">“Use of Authentic Text to Teach Writing Skills to Political Science Students”  </w:t>
            </w:r>
            <w:r w:rsidRPr="00950281">
              <w:rPr>
                <w:i/>
                <w:sz w:val="22"/>
                <w:szCs w:val="22"/>
              </w:rPr>
              <w:t>Science and Education a New Dimension. Pedagogy and Psychology</w:t>
            </w:r>
            <w:r w:rsidRPr="00950281">
              <w:rPr>
                <w:sz w:val="22"/>
                <w:szCs w:val="22"/>
              </w:rPr>
              <w:t xml:space="preserve">, VI (64), Issue: 154,  str.23– 25 , </w:t>
            </w:r>
            <w:hyperlink r:id="rId21" w:anchor="page " w:history="1">
              <w:r w:rsidR="004D15B7" w:rsidRPr="00950281">
                <w:rPr>
                  <w:rStyle w:val="Hyperlink"/>
                  <w:sz w:val="22"/>
                  <w:szCs w:val="22"/>
                </w:rPr>
                <w:t>http://www.seanewdim.com/uploads/3/4/5/1/34511564/ped_psy_vi_154_64.pdf#page</w:t>
              </w:r>
              <w:r w:rsidR="004D15B7" w:rsidRPr="00950281">
                <w:rPr>
                  <w:rStyle w:val="Hyperlink"/>
                  <w:sz w:val="22"/>
                  <w:szCs w:val="22"/>
                  <w:lang w:val="sr-Cyrl-RS"/>
                </w:rPr>
                <w:t xml:space="preserve"> </w:t>
              </w:r>
            </w:hyperlink>
            <w:r w:rsidR="004D15B7" w:rsidRPr="00950281">
              <w:rPr>
                <w:sz w:val="22"/>
                <w:szCs w:val="22"/>
                <w:lang w:val="sr-Cyrl-RS"/>
              </w:rPr>
              <w:t xml:space="preserve"> </w:t>
            </w:r>
            <w:r w:rsidR="004D15B7" w:rsidRPr="00950281">
              <w:rPr>
                <w:b/>
                <w:sz w:val="22"/>
                <w:szCs w:val="22"/>
                <w:lang w:val="sr-Cyrl-RS"/>
              </w:rPr>
              <w:t>стр. 23, литература стр.</w:t>
            </w:r>
            <w:r w:rsidR="00060A9B" w:rsidRPr="00950281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4D15B7" w:rsidRPr="00950281">
              <w:rPr>
                <w:b/>
                <w:sz w:val="22"/>
                <w:szCs w:val="22"/>
                <w:lang w:val="sr-Cyrl-RS"/>
              </w:rPr>
              <w:t>25</w:t>
            </w:r>
          </w:p>
          <w:p w:rsidR="00194B46" w:rsidRPr="00950281" w:rsidRDefault="00194B46" w:rsidP="00194B46">
            <w:pPr>
              <w:pStyle w:val="ListParagraph"/>
              <w:ind w:leftChars="0" w:left="358" w:firstLineChars="0" w:firstLine="0"/>
              <w:rPr>
                <w:b/>
                <w:sz w:val="22"/>
                <w:szCs w:val="22"/>
              </w:rPr>
            </w:pPr>
          </w:p>
          <w:p w:rsidR="00124EBD" w:rsidRPr="00950281" w:rsidRDefault="00215032" w:rsidP="00124EBD">
            <w:pPr>
              <w:pStyle w:val="ListParagraph"/>
              <w:numPr>
                <w:ilvl w:val="0"/>
                <w:numId w:val="34"/>
              </w:numPr>
              <w:tabs>
                <w:tab w:val="left" w:pos="-142"/>
              </w:tabs>
              <w:suppressAutoHyphens w:val="0"/>
              <w:spacing w:after="160" w:line="254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b/>
                <w:sz w:val="22"/>
                <w:szCs w:val="22"/>
                <w:lang w:val="sr-Cyrl-RS"/>
              </w:rPr>
            </w:pPr>
            <w:r w:rsidRPr="00950281">
              <w:rPr>
                <w:sz w:val="22"/>
                <w:szCs w:val="22"/>
              </w:rPr>
              <w:t xml:space="preserve">Mikadze, M: Modern Requirements for Language Teachers, </w:t>
            </w:r>
            <w:r w:rsidRPr="00950281">
              <w:rPr>
                <w:i/>
                <w:sz w:val="22"/>
                <w:szCs w:val="22"/>
              </w:rPr>
              <w:t>МОВА І КУЛЬТУРА</w:t>
            </w:r>
            <w:r w:rsidRPr="00950281">
              <w:rPr>
                <w:sz w:val="22"/>
                <w:szCs w:val="22"/>
              </w:rPr>
              <w:t>. (Науковий журнал).  К.: Видавничий дім Дмитра Бураго, 2017. – Вип. 20. – Т. IV (189). – 392 УДК 821.10.03., УДК 80 + 008] (082) Киев 2017, 256-263.</w:t>
            </w:r>
            <w:r w:rsidR="00054630" w:rsidRPr="00950281">
              <w:rPr>
                <w:sz w:val="22"/>
                <w:szCs w:val="22"/>
              </w:rPr>
              <w:t xml:space="preserve"> </w:t>
            </w:r>
            <w:hyperlink r:id="rId22" w:history="1">
              <w:r w:rsidR="00054630" w:rsidRPr="00950281">
                <w:rPr>
                  <w:color w:val="0000FF"/>
                  <w:sz w:val="22"/>
                  <w:szCs w:val="22"/>
                  <w:u w:val="single"/>
                </w:rPr>
                <w:t>http://old.burago.com.ua/attachments/article/1585/189.pdf</w:t>
              </w:r>
            </w:hyperlink>
            <w:r w:rsidR="00054630" w:rsidRPr="00950281">
              <w:rPr>
                <w:sz w:val="22"/>
                <w:szCs w:val="22"/>
                <w:lang w:val="sr-Cyrl-RS"/>
              </w:rPr>
              <w:t xml:space="preserve">  </w:t>
            </w:r>
            <w:r w:rsidR="00054630" w:rsidRPr="00950281">
              <w:rPr>
                <w:b/>
                <w:sz w:val="22"/>
                <w:szCs w:val="22"/>
                <w:lang w:val="sr-Cyrl-RS"/>
              </w:rPr>
              <w:t>стр. 261, литература</w:t>
            </w:r>
            <w:r w:rsidR="00060A9B" w:rsidRPr="00950281">
              <w:rPr>
                <w:b/>
                <w:sz w:val="22"/>
                <w:szCs w:val="22"/>
                <w:lang w:val="sr-Cyrl-RS"/>
              </w:rPr>
              <w:t xml:space="preserve"> стр</w:t>
            </w:r>
            <w:r w:rsidR="005A6355">
              <w:rPr>
                <w:b/>
                <w:sz w:val="22"/>
                <w:szCs w:val="22"/>
                <w:lang w:val="sr-Cyrl-RS"/>
              </w:rPr>
              <w:t>.</w:t>
            </w:r>
            <w:r w:rsidR="00054630" w:rsidRPr="00950281">
              <w:rPr>
                <w:b/>
                <w:sz w:val="22"/>
                <w:szCs w:val="22"/>
                <w:lang w:val="sr-Cyrl-RS"/>
              </w:rPr>
              <w:t xml:space="preserve"> 262</w:t>
            </w:r>
          </w:p>
          <w:p w:rsidR="00124EBD" w:rsidRPr="00950281" w:rsidRDefault="00124EBD" w:rsidP="00124EBD">
            <w:pPr>
              <w:pStyle w:val="ListParagraph"/>
              <w:ind w:left="0" w:hanging="2"/>
              <w:rPr>
                <w:bCs/>
                <w:sz w:val="22"/>
                <w:szCs w:val="22"/>
                <w:lang w:val="sr-Cyrl-RS"/>
              </w:rPr>
            </w:pPr>
          </w:p>
          <w:p w:rsidR="00B74CA3" w:rsidRPr="00950281" w:rsidRDefault="00215032" w:rsidP="00B74CA3">
            <w:pPr>
              <w:pStyle w:val="ListParagraph"/>
              <w:numPr>
                <w:ilvl w:val="0"/>
                <w:numId w:val="34"/>
              </w:numPr>
              <w:tabs>
                <w:tab w:val="left" w:pos="-142"/>
              </w:tabs>
              <w:suppressAutoHyphens w:val="0"/>
              <w:spacing w:after="160" w:line="254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b/>
                <w:sz w:val="22"/>
                <w:szCs w:val="22"/>
                <w:lang w:val="sr-Cyrl-RS"/>
              </w:rPr>
            </w:pPr>
            <w:r w:rsidRPr="00950281">
              <w:rPr>
                <w:bCs/>
                <w:sz w:val="22"/>
                <w:szCs w:val="22"/>
              </w:rPr>
              <w:t>Pérez-Llantada, C.</w:t>
            </w:r>
            <w:r w:rsidRPr="00950281">
              <w:rPr>
                <w:sz w:val="22"/>
                <w:szCs w:val="22"/>
              </w:rPr>
              <w:t> 2010. The discourse functions of metadiscourse in published writing.   Culture and language issues. </w:t>
            </w:r>
            <w:r w:rsidRPr="00950281">
              <w:rPr>
                <w:i/>
                <w:iCs/>
                <w:sz w:val="22"/>
                <w:szCs w:val="22"/>
              </w:rPr>
              <w:t>Nordic Journal of English Studies</w:t>
            </w:r>
            <w:r w:rsidRPr="00950281">
              <w:rPr>
                <w:sz w:val="22"/>
                <w:szCs w:val="22"/>
              </w:rPr>
              <w:t> 9.2, 41-68</w:t>
            </w:r>
            <w:r w:rsidR="004C52B8" w:rsidRPr="00950281">
              <w:rPr>
                <w:sz w:val="22"/>
                <w:szCs w:val="22"/>
                <w:lang w:val="sr-Cyrl-RS"/>
              </w:rPr>
              <w:t xml:space="preserve">, </w:t>
            </w:r>
            <w:hyperlink r:id="rId23" w:history="1">
              <w:r w:rsidR="004C52B8" w:rsidRPr="00950281">
                <w:rPr>
                  <w:color w:val="0000FF"/>
                  <w:sz w:val="22"/>
                  <w:szCs w:val="22"/>
                  <w:u w:val="single"/>
                </w:rPr>
                <w:t>file:///C:/Users/Korisnik/Desktop/414-1529-1-PB.pdf</w:t>
              </w:r>
            </w:hyperlink>
            <w:r w:rsidR="004C52B8" w:rsidRPr="00950281">
              <w:rPr>
                <w:b/>
                <w:sz w:val="22"/>
                <w:szCs w:val="22"/>
                <w:lang w:val="sr-Cyrl-RS"/>
              </w:rPr>
              <w:t>, с</w:t>
            </w:r>
            <w:r w:rsidR="00353670" w:rsidRPr="00950281">
              <w:rPr>
                <w:b/>
                <w:bCs/>
                <w:sz w:val="22"/>
                <w:szCs w:val="22"/>
                <w:lang w:val="sr-Cyrl-RS"/>
              </w:rPr>
              <w:t>тр.42, литература, стр</w:t>
            </w:r>
            <w:r w:rsidR="005A6355">
              <w:rPr>
                <w:b/>
                <w:bCs/>
                <w:sz w:val="22"/>
                <w:szCs w:val="22"/>
                <w:lang w:val="sr-Cyrl-RS"/>
              </w:rPr>
              <w:t>.</w:t>
            </w:r>
            <w:r w:rsidR="00353670" w:rsidRPr="00950281">
              <w:rPr>
                <w:b/>
                <w:bCs/>
                <w:sz w:val="22"/>
                <w:szCs w:val="22"/>
                <w:lang w:val="sr-Cyrl-RS"/>
              </w:rPr>
              <w:t xml:space="preserve"> 66</w:t>
            </w:r>
          </w:p>
          <w:p w:rsidR="00B74CA3" w:rsidRPr="00950281" w:rsidRDefault="00B74CA3" w:rsidP="00B74CA3">
            <w:pPr>
              <w:pStyle w:val="ListParagraph"/>
              <w:ind w:left="0" w:hanging="2"/>
              <w:rPr>
                <w:bCs/>
                <w:sz w:val="22"/>
                <w:szCs w:val="22"/>
                <w:lang w:val="sr-Cyrl-RS"/>
              </w:rPr>
            </w:pPr>
          </w:p>
          <w:p w:rsidR="00B74CA3" w:rsidRPr="00950281" w:rsidRDefault="00215032" w:rsidP="00B74CA3">
            <w:pPr>
              <w:pStyle w:val="ListParagraph"/>
              <w:numPr>
                <w:ilvl w:val="0"/>
                <w:numId w:val="34"/>
              </w:numPr>
              <w:tabs>
                <w:tab w:val="left" w:pos="-142"/>
              </w:tabs>
              <w:suppressAutoHyphens w:val="0"/>
              <w:spacing w:after="160" w:line="254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b/>
                <w:sz w:val="22"/>
                <w:szCs w:val="22"/>
                <w:lang w:val="sr-Cyrl-RS"/>
              </w:rPr>
            </w:pPr>
            <w:r w:rsidRPr="00950281">
              <w:rPr>
                <w:bCs/>
                <w:sz w:val="22"/>
                <w:szCs w:val="22"/>
              </w:rPr>
              <w:t>Akbas, E, 2012.</w:t>
            </w:r>
            <w:r w:rsidRPr="00950281">
              <w:rPr>
                <w:sz w:val="22"/>
                <w:szCs w:val="22"/>
              </w:rPr>
              <w:t xml:space="preserve"> </w:t>
            </w:r>
            <w:r w:rsidR="00760F0F" w:rsidRPr="00950281">
              <w:rPr>
                <w:sz w:val="22"/>
                <w:szCs w:val="22"/>
              </w:rPr>
              <w:t>“</w:t>
            </w:r>
            <w:hyperlink r:id="rId24" w:history="1">
              <w:r w:rsidRPr="00950281">
                <w:rPr>
                  <w:rStyle w:val="Hyperlink"/>
                  <w:color w:val="auto"/>
                  <w:sz w:val="22"/>
                  <w:szCs w:val="22"/>
                  <w:u w:val="none"/>
                </w:rPr>
                <w:t>Exploring metadiscourse in master's dissertation abstracts: Cultural and linguistic variations across postgraduate writers</w:t>
              </w:r>
            </w:hyperlink>
            <w:r w:rsidR="00760F0F" w:rsidRPr="00950281">
              <w:rPr>
                <w:rStyle w:val="Hyperlink"/>
                <w:color w:val="auto"/>
                <w:sz w:val="22"/>
                <w:szCs w:val="22"/>
                <w:u w:val="none"/>
              </w:rPr>
              <w:t>”</w:t>
            </w:r>
            <w:r w:rsidRPr="00950281">
              <w:rPr>
                <w:sz w:val="22"/>
                <w:szCs w:val="22"/>
              </w:rPr>
              <w:t xml:space="preserve">, </w:t>
            </w:r>
            <w:r w:rsidRPr="00950281">
              <w:rPr>
                <w:i/>
                <w:sz w:val="22"/>
                <w:szCs w:val="22"/>
              </w:rPr>
              <w:t>I</w:t>
            </w:r>
            <w:r w:rsidRPr="00950281">
              <w:rPr>
                <w:bCs/>
                <w:i/>
                <w:sz w:val="22"/>
                <w:szCs w:val="22"/>
                <w:bdr w:val="none" w:sz="0" w:space="0" w:color="auto" w:frame="1"/>
              </w:rPr>
              <w:t>nternational Journal of Applied Linguistics &amp; English Literature,</w:t>
            </w:r>
            <w:r w:rsidRPr="00950281">
              <w:rPr>
                <w:bCs/>
                <w:sz w:val="22"/>
                <w:szCs w:val="22"/>
                <w:bdr w:val="none" w:sz="0" w:space="0" w:color="auto" w:frame="1"/>
              </w:rPr>
              <w:t xml:space="preserve"> ISSN 2200-3592 (Print), ISSN 2200-3452 (Online)</w:t>
            </w:r>
            <w:r w:rsidRPr="00950281">
              <w:rPr>
                <w:bCs/>
                <w:spacing w:val="-15"/>
                <w:sz w:val="22"/>
                <w:szCs w:val="22"/>
                <w:bdr w:val="none" w:sz="0" w:space="0" w:color="auto" w:frame="1"/>
              </w:rPr>
              <w:t>Vol. 1 No. 1; May 2012</w:t>
            </w:r>
            <w:r w:rsidR="00760F0F" w:rsidRPr="00950281">
              <w:rPr>
                <w:bCs/>
                <w:spacing w:val="-15"/>
                <w:sz w:val="22"/>
                <w:szCs w:val="22"/>
                <w:bdr w:val="none" w:sz="0" w:space="0" w:color="auto" w:frame="1"/>
              </w:rPr>
              <w:t xml:space="preserve">,  </w:t>
            </w:r>
            <w:r w:rsidR="00701A1D" w:rsidRPr="00950281">
              <w:rPr>
                <w:bCs/>
                <w:spacing w:val="-15"/>
                <w:sz w:val="22"/>
                <w:szCs w:val="22"/>
                <w:bdr w:val="none" w:sz="0" w:space="0" w:color="auto" w:frame="1"/>
              </w:rPr>
              <w:t xml:space="preserve">   URL: </w:t>
            </w:r>
            <w:hyperlink r:id="rId25" w:history="1">
              <w:r w:rsidR="00701A1D" w:rsidRPr="00950281">
                <w:rPr>
                  <w:rStyle w:val="Hyperlink"/>
                  <w:bCs/>
                  <w:spacing w:val="-15"/>
                  <w:sz w:val="22"/>
                  <w:szCs w:val="22"/>
                  <w:bdr w:val="none" w:sz="0" w:space="0" w:color="auto" w:frame="1"/>
                </w:rPr>
                <w:t>http://dx.doi.org/10.7575/ijalel.v.1n.1p</w:t>
              </w:r>
            </w:hyperlink>
            <w:r w:rsidR="00701A1D" w:rsidRPr="00950281">
              <w:rPr>
                <w:bCs/>
                <w:spacing w:val="-15"/>
                <w:sz w:val="22"/>
                <w:szCs w:val="22"/>
                <w:bdr w:val="none" w:sz="0" w:space="0" w:color="auto" w:frame="1"/>
              </w:rPr>
              <w:t xml:space="preserve">., </w:t>
            </w:r>
            <w:r w:rsidR="00701A1D" w:rsidRPr="00950281">
              <w:rPr>
                <w:b/>
                <w:bCs/>
                <w:spacing w:val="-15"/>
                <w:sz w:val="22"/>
                <w:szCs w:val="22"/>
                <w:bdr w:val="none" w:sz="0" w:space="0" w:color="auto" w:frame="1"/>
                <w:lang w:val="sr-Cyrl-RS"/>
              </w:rPr>
              <w:t xml:space="preserve">стр. 12, литература  стр. </w:t>
            </w:r>
            <w:r w:rsidR="00760F0F" w:rsidRPr="00950281">
              <w:rPr>
                <w:b/>
                <w:bCs/>
                <w:spacing w:val="-15"/>
                <w:sz w:val="22"/>
                <w:szCs w:val="22"/>
                <w:bdr w:val="none" w:sz="0" w:space="0" w:color="auto" w:frame="1"/>
              </w:rPr>
              <w:t xml:space="preserve"> 31.</w:t>
            </w:r>
          </w:p>
          <w:p w:rsidR="00B74CA3" w:rsidRPr="00950281" w:rsidRDefault="00B74CA3" w:rsidP="00B74CA3">
            <w:pPr>
              <w:pStyle w:val="ListParagraph"/>
              <w:ind w:left="0" w:hanging="2"/>
              <w:rPr>
                <w:color w:val="000000"/>
                <w:sz w:val="22"/>
                <w:szCs w:val="22"/>
                <w:shd w:val="clear" w:color="auto" w:fill="FFFFFF"/>
                <w:lang w:val="sr-Cyrl-RS"/>
              </w:rPr>
            </w:pPr>
          </w:p>
          <w:p w:rsidR="00B74CA3" w:rsidRPr="00950281" w:rsidRDefault="00EE2C95" w:rsidP="00B74CA3">
            <w:pPr>
              <w:pStyle w:val="ListParagraph"/>
              <w:numPr>
                <w:ilvl w:val="0"/>
                <w:numId w:val="34"/>
              </w:numPr>
              <w:tabs>
                <w:tab w:val="left" w:pos="-142"/>
              </w:tabs>
              <w:suppressAutoHyphens w:val="0"/>
              <w:spacing w:after="160" w:line="254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b/>
                <w:sz w:val="22"/>
                <w:szCs w:val="22"/>
                <w:lang w:val="sr-Cyrl-RS"/>
              </w:rPr>
            </w:pPr>
            <w:r w:rsidRPr="00950281">
              <w:rPr>
                <w:sz w:val="22"/>
                <w:szCs w:val="22"/>
              </w:rPr>
              <w:t>Salas, D. Millaray (2015): Reflexive metadiscourse in research articles in Spanish: Variation across three disciplines (Linguistics, Economics and Medicine)</w:t>
            </w:r>
            <w:r w:rsidR="00CD7DBD" w:rsidRPr="00950281">
              <w:rPr>
                <w:sz w:val="22"/>
                <w:szCs w:val="22"/>
                <w:lang w:val="sr-Cyrl-RS"/>
              </w:rPr>
              <w:t xml:space="preserve">, </w:t>
            </w:r>
            <w:r w:rsidRPr="00950281">
              <w:rPr>
                <w:i/>
                <w:sz w:val="22"/>
                <w:szCs w:val="22"/>
              </w:rPr>
              <w:t>Journal of Pragmatics</w:t>
            </w:r>
            <w:r w:rsidRPr="00950281">
              <w:rPr>
                <w:sz w:val="22"/>
                <w:szCs w:val="22"/>
              </w:rPr>
              <w:t xml:space="preserve"> 77 (2015) </w:t>
            </w:r>
            <w:r w:rsidRPr="00950281">
              <w:rPr>
                <w:i/>
                <w:sz w:val="22"/>
                <w:szCs w:val="22"/>
              </w:rPr>
              <w:t>Elsevier,</w:t>
            </w:r>
            <w:r w:rsidRPr="00950281">
              <w:rPr>
                <w:sz w:val="22"/>
                <w:szCs w:val="22"/>
              </w:rPr>
              <w:t xml:space="preserve"> 20—40</w:t>
            </w:r>
            <w:r w:rsidRPr="00950281">
              <w:rPr>
                <w:sz w:val="22"/>
                <w:szCs w:val="22"/>
                <w:lang w:val="sr-Cyrl-RS"/>
              </w:rPr>
              <w:t xml:space="preserve">, </w:t>
            </w:r>
            <w:hyperlink r:id="rId26" w:history="1">
              <w:r w:rsidRPr="00950281">
                <w:rPr>
                  <w:color w:val="0000FF"/>
                  <w:sz w:val="22"/>
                  <w:szCs w:val="22"/>
                  <w:u w:val="single"/>
                </w:rPr>
                <w:t>file:///C:/Users/Korisnik/Desktop/Reflexive-metadiscourse-in-research-articles-in-Spanish-Variation-across-three-disciplines-Linguistics-Economics-and-Medicine-.pdf</w:t>
              </w:r>
            </w:hyperlink>
            <w:r w:rsidRPr="00950281">
              <w:rPr>
                <w:sz w:val="22"/>
                <w:szCs w:val="22"/>
              </w:rPr>
              <w:t xml:space="preserve">, </w:t>
            </w:r>
            <w:r w:rsidRPr="00950281">
              <w:rPr>
                <w:b/>
                <w:sz w:val="22"/>
                <w:szCs w:val="22"/>
                <w:lang w:val="sr-Cyrl-RS"/>
              </w:rPr>
              <w:t>стр.</w:t>
            </w:r>
            <w:r w:rsidRPr="00950281">
              <w:rPr>
                <w:b/>
                <w:sz w:val="22"/>
                <w:szCs w:val="22"/>
              </w:rPr>
              <w:t xml:space="preserve">21, </w:t>
            </w:r>
            <w:r w:rsidR="00060A9B" w:rsidRPr="00950281">
              <w:rPr>
                <w:b/>
                <w:sz w:val="22"/>
                <w:szCs w:val="22"/>
                <w:lang w:val="sr-Cyrl-RS"/>
              </w:rPr>
              <w:t>л</w:t>
            </w:r>
            <w:r w:rsidRPr="00950281">
              <w:rPr>
                <w:b/>
                <w:sz w:val="22"/>
                <w:szCs w:val="22"/>
                <w:lang w:val="sr-Cyrl-RS"/>
              </w:rPr>
              <w:t>итература стр.</w:t>
            </w:r>
            <w:r w:rsidR="005A6355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950281">
              <w:rPr>
                <w:b/>
                <w:sz w:val="22"/>
                <w:szCs w:val="22"/>
                <w:lang w:val="sr-Cyrl-RS"/>
              </w:rPr>
              <w:t>38</w:t>
            </w:r>
          </w:p>
          <w:p w:rsidR="00B74CA3" w:rsidRPr="00950281" w:rsidRDefault="00B74CA3" w:rsidP="00B74CA3">
            <w:pPr>
              <w:pStyle w:val="ListParagraph"/>
              <w:ind w:left="0" w:hanging="2"/>
              <w:rPr>
                <w:color w:val="000000"/>
                <w:sz w:val="22"/>
                <w:szCs w:val="22"/>
                <w:shd w:val="clear" w:color="auto" w:fill="FFFFFF"/>
                <w:lang w:val="sr-Cyrl-RS"/>
              </w:rPr>
            </w:pPr>
          </w:p>
          <w:p w:rsidR="001F1AB8" w:rsidRPr="00950281" w:rsidRDefault="00215032" w:rsidP="001F1AB8">
            <w:pPr>
              <w:pStyle w:val="ListParagraph"/>
              <w:numPr>
                <w:ilvl w:val="0"/>
                <w:numId w:val="34"/>
              </w:numPr>
              <w:tabs>
                <w:tab w:val="left" w:pos="-142"/>
              </w:tabs>
              <w:suppressAutoHyphens w:val="0"/>
              <w:spacing w:after="160" w:line="254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b/>
                <w:sz w:val="22"/>
                <w:szCs w:val="22"/>
                <w:lang w:val="sr-Cyrl-RS"/>
              </w:rPr>
            </w:pPr>
            <w:r w:rsidRPr="00950281">
              <w:rPr>
                <w:color w:val="000000"/>
                <w:sz w:val="22"/>
                <w:szCs w:val="22"/>
                <w:shd w:val="clear" w:color="auto" w:fill="FFFFFF"/>
                <w:lang w:val="sr-Latn-RS"/>
              </w:rPr>
              <w:lastRenderedPageBreak/>
              <w:t xml:space="preserve">Figar, V.(2018): </w:t>
            </w:r>
            <w:r w:rsidRPr="00950281">
              <w:rPr>
                <w:sz w:val="22"/>
                <w:szCs w:val="22"/>
              </w:rPr>
              <w:t xml:space="preserve">Conjunctive Adverbs as Elements of Metadiscourse in Research Articles in the Field of Psychology Written by Native and Non-native Speakers of English. </w:t>
            </w:r>
            <w:r w:rsidRPr="00950281">
              <w:rPr>
                <w:sz w:val="22"/>
                <w:szCs w:val="22"/>
                <w:shd w:val="clear" w:color="auto" w:fill="FFFFFF"/>
              </w:rPr>
              <w:t>FOLIA LINGUISTICA ET LITTERARIA–</w:t>
            </w:r>
            <w:r w:rsidRPr="00950281">
              <w:rPr>
                <w:sz w:val="22"/>
                <w:szCs w:val="22"/>
              </w:rPr>
              <w:t>Journal of Language and Literary Studies 7 Filološki fakultet, Nikšić, 10.31902/fll.21.2018.1 UDK 811.111’42:159.9, pp. 7-39.</w:t>
            </w:r>
            <w:r w:rsidR="00B040B1" w:rsidRPr="00950281">
              <w:rPr>
                <w:sz w:val="22"/>
                <w:szCs w:val="22"/>
              </w:rPr>
              <w:t xml:space="preserve"> </w:t>
            </w:r>
            <w:hyperlink r:id="rId27" w:history="1">
              <w:r w:rsidR="00B040B1" w:rsidRPr="00950281">
                <w:rPr>
                  <w:color w:val="0000FF"/>
                  <w:sz w:val="22"/>
                  <w:szCs w:val="22"/>
                  <w:u w:val="single"/>
                </w:rPr>
                <w:t>http://www.folia.ac.me/image/folia_21_DOI_UDK.pdf</w:t>
              </w:r>
            </w:hyperlink>
            <w:r w:rsidR="00B040B1" w:rsidRPr="00950281">
              <w:rPr>
                <w:sz w:val="22"/>
                <w:szCs w:val="22"/>
                <w:lang w:val="sr-Cyrl-RS"/>
              </w:rPr>
              <w:t xml:space="preserve">,  </w:t>
            </w:r>
            <w:r w:rsidR="00B040B1" w:rsidRPr="00950281">
              <w:rPr>
                <w:b/>
                <w:sz w:val="22"/>
                <w:szCs w:val="22"/>
                <w:lang w:val="sr-Cyrl-RS"/>
              </w:rPr>
              <w:t>стр. 11, 12. 13.</w:t>
            </w:r>
            <w:r w:rsidR="005A6355">
              <w:rPr>
                <w:b/>
                <w:sz w:val="22"/>
                <w:szCs w:val="22"/>
                <w:lang w:val="sr-Cyrl-RS"/>
              </w:rPr>
              <w:t>,</w:t>
            </w:r>
            <w:r w:rsidR="00B040B1" w:rsidRPr="00950281">
              <w:rPr>
                <w:b/>
                <w:sz w:val="22"/>
                <w:szCs w:val="22"/>
                <w:lang w:val="sr-Cyrl-RS"/>
              </w:rPr>
              <w:t xml:space="preserve"> литература стр. 36</w:t>
            </w:r>
            <w:r w:rsidRPr="00950281">
              <w:rPr>
                <w:sz w:val="22"/>
                <w:szCs w:val="22"/>
              </w:rPr>
              <w:t xml:space="preserve"> </w:t>
            </w:r>
          </w:p>
          <w:p w:rsidR="001F1AB8" w:rsidRPr="00950281" w:rsidRDefault="001F1AB8" w:rsidP="001F1AB8">
            <w:pPr>
              <w:pStyle w:val="ListParagraph"/>
              <w:ind w:left="0" w:hanging="2"/>
              <w:rPr>
                <w:sz w:val="22"/>
                <w:szCs w:val="22"/>
                <w:lang w:val="sr-Cyrl-RS"/>
              </w:rPr>
            </w:pPr>
          </w:p>
          <w:p w:rsidR="001F1AB8" w:rsidRPr="00950281" w:rsidRDefault="001F1AB8" w:rsidP="001F1AB8">
            <w:pPr>
              <w:pStyle w:val="ListParagraph"/>
              <w:numPr>
                <w:ilvl w:val="0"/>
                <w:numId w:val="34"/>
              </w:numPr>
              <w:tabs>
                <w:tab w:val="left" w:pos="-142"/>
              </w:tabs>
              <w:suppressAutoHyphens w:val="0"/>
              <w:spacing w:after="160" w:line="254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b/>
                <w:sz w:val="22"/>
                <w:szCs w:val="22"/>
                <w:lang w:val="sr-Cyrl-RS"/>
              </w:rPr>
            </w:pPr>
            <w:r w:rsidRPr="00950281">
              <w:rPr>
                <w:sz w:val="22"/>
                <w:szCs w:val="22"/>
              </w:rPr>
              <w:t xml:space="preserve">Ahmedi, P. </w:t>
            </w:r>
            <w:r w:rsidRPr="00950281">
              <w:rPr>
                <w:sz w:val="22"/>
                <w:szCs w:val="22"/>
                <w:lang w:val="sr-Cyrl-RS"/>
              </w:rPr>
              <w:t>(</w:t>
            </w:r>
            <w:r w:rsidRPr="00950281">
              <w:rPr>
                <w:sz w:val="22"/>
                <w:szCs w:val="22"/>
              </w:rPr>
              <w:t xml:space="preserve">2016) An Investigation of the role of Metadiscourse and ESP reading comprehension and management, International Conference on Innovation   in Science and Technology, Barcelona, Spain, october 2016, 976– 987. </w:t>
            </w:r>
            <w:hyperlink r:id="rId28" w:history="1">
              <w:r w:rsidRPr="00950281">
                <w:rPr>
                  <w:color w:val="0000FF"/>
                  <w:sz w:val="22"/>
                  <w:szCs w:val="22"/>
                  <w:u w:val="single"/>
                </w:rPr>
                <w:t>file:///C:/Users/Korisnik/Desktop/407E20160115.pdf</w:t>
              </w:r>
            </w:hyperlink>
            <w:r w:rsidRPr="00950281">
              <w:rPr>
                <w:sz w:val="22"/>
                <w:szCs w:val="22"/>
              </w:rPr>
              <w:t xml:space="preserve">, </w:t>
            </w:r>
            <w:r w:rsidRPr="00950281">
              <w:rPr>
                <w:b/>
                <w:sz w:val="22"/>
                <w:szCs w:val="22"/>
                <w:lang w:val="sr-Cyrl-RS"/>
              </w:rPr>
              <w:t>стр. 983, литература стр</w:t>
            </w:r>
            <w:r w:rsidRPr="00950281">
              <w:rPr>
                <w:b/>
                <w:sz w:val="22"/>
                <w:szCs w:val="22"/>
                <w:lang w:val="sr-Latn-RS"/>
              </w:rPr>
              <w:t>.</w:t>
            </w:r>
            <w:r w:rsidR="005A6355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950281">
              <w:rPr>
                <w:b/>
                <w:sz w:val="22"/>
                <w:szCs w:val="22"/>
                <w:lang w:val="sr-Cyrl-RS"/>
              </w:rPr>
              <w:t>985.</w:t>
            </w:r>
          </w:p>
          <w:p w:rsidR="001F1AB8" w:rsidRPr="00950281" w:rsidRDefault="001F1AB8" w:rsidP="001F1AB8">
            <w:pPr>
              <w:pStyle w:val="ListParagraph"/>
              <w:ind w:left="0" w:hanging="2"/>
              <w:rPr>
                <w:sz w:val="22"/>
                <w:szCs w:val="22"/>
              </w:rPr>
            </w:pPr>
          </w:p>
          <w:p w:rsidR="0043426B" w:rsidRPr="0043426B" w:rsidRDefault="00A23AD1" w:rsidP="0043426B">
            <w:pPr>
              <w:pStyle w:val="ListParagraph"/>
              <w:numPr>
                <w:ilvl w:val="0"/>
                <w:numId w:val="34"/>
              </w:numPr>
              <w:tabs>
                <w:tab w:val="left" w:pos="-142"/>
              </w:tabs>
              <w:suppressAutoHyphens w:val="0"/>
              <w:spacing w:after="160"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b/>
                <w:sz w:val="22"/>
                <w:szCs w:val="22"/>
                <w:lang w:val="sr-Cyrl-RS"/>
              </w:rPr>
            </w:pPr>
            <w:r w:rsidRPr="00950281">
              <w:rPr>
                <w:sz w:val="22"/>
                <w:szCs w:val="22"/>
              </w:rPr>
              <w:t>Moini, Raouf and Malihe Salami, Malihe (2016) Stance and Enagement Discourse Markers in Journal’s “Author Guidience</w:t>
            </w:r>
            <w:r w:rsidR="0020049F" w:rsidRPr="00950281">
              <w:rPr>
                <w:sz w:val="22"/>
                <w:szCs w:val="22"/>
                <w:lang w:val="sr-Cyrl-RS"/>
              </w:rPr>
              <w:t xml:space="preserve"> </w:t>
            </w:r>
            <w:r w:rsidRPr="00950281">
              <w:rPr>
                <w:sz w:val="22"/>
                <w:szCs w:val="22"/>
              </w:rPr>
              <w:t>”</w:t>
            </w:r>
            <w:r w:rsidRPr="00950281">
              <w:rPr>
                <w:i/>
                <w:sz w:val="22"/>
                <w:szCs w:val="22"/>
              </w:rPr>
              <w:t>The Journal of Teaching Language Skills</w:t>
            </w:r>
            <w:r w:rsidRPr="00950281">
              <w:rPr>
                <w:sz w:val="22"/>
                <w:szCs w:val="22"/>
              </w:rPr>
              <w:t xml:space="preserve"> (JTLS) 7 (3), Fall 2015, ISSN: 2008-8191 pp. 109-140</w:t>
            </w:r>
            <w:r w:rsidR="00B47636">
              <w:rPr>
                <w:sz w:val="22"/>
                <w:szCs w:val="22"/>
                <w:lang w:val="sr-Cyrl-RS"/>
              </w:rPr>
              <w:t xml:space="preserve">, </w:t>
            </w:r>
          </w:p>
          <w:p w:rsidR="00A23AD1" w:rsidRPr="0043426B" w:rsidRDefault="0043426B" w:rsidP="0043426B">
            <w:pPr>
              <w:tabs>
                <w:tab w:val="left" w:pos="417"/>
              </w:tabs>
              <w:suppressAutoHyphens w:val="0"/>
              <w:spacing w:after="160" w:line="240" w:lineRule="auto"/>
              <w:ind w:leftChars="0" w:left="-2" w:firstLineChars="0" w:firstLine="0"/>
              <w:jc w:val="both"/>
              <w:textDirection w:val="lrTb"/>
              <w:textAlignment w:val="auto"/>
              <w:outlineLvl w:val="9"/>
              <w:rPr>
                <w:b/>
                <w:sz w:val="22"/>
                <w:szCs w:val="22"/>
                <w:lang w:val="sr-Cyrl-RS"/>
              </w:rPr>
            </w:pPr>
            <w:r w:rsidRPr="0043426B">
              <w:rPr>
                <w:color w:val="0000FF"/>
                <w:sz w:val="22"/>
                <w:szCs w:val="22"/>
                <w:lang w:val="sr-Cyrl-RS"/>
              </w:rPr>
              <w:t xml:space="preserve">       </w:t>
            </w:r>
            <w:hyperlink r:id="rId29" w:history="1">
              <w:r w:rsidRPr="00D06827">
                <w:rPr>
                  <w:rStyle w:val="Hyperlink"/>
                  <w:sz w:val="22"/>
                  <w:szCs w:val="22"/>
                </w:rPr>
                <w:t>http</w:t>
              </w:r>
              <w:r w:rsidRPr="00912BC7">
                <w:rPr>
                  <w:rStyle w:val="Hyperlink"/>
                  <w:sz w:val="22"/>
                  <w:szCs w:val="22"/>
                  <w:lang w:val="sr-Cyrl-RS"/>
                </w:rPr>
                <w:t>://</w:t>
              </w:r>
              <w:r w:rsidRPr="00D06827">
                <w:rPr>
                  <w:rStyle w:val="Hyperlink"/>
                  <w:sz w:val="22"/>
                  <w:szCs w:val="22"/>
                </w:rPr>
                <w:t>jtls</w:t>
              </w:r>
              <w:r w:rsidRPr="00912BC7">
                <w:rPr>
                  <w:rStyle w:val="Hyperlink"/>
                  <w:sz w:val="22"/>
                  <w:szCs w:val="22"/>
                  <w:lang w:val="sr-Cyrl-RS"/>
                </w:rPr>
                <w:t>.</w:t>
              </w:r>
              <w:r w:rsidRPr="00D06827">
                <w:rPr>
                  <w:rStyle w:val="Hyperlink"/>
                  <w:sz w:val="22"/>
                  <w:szCs w:val="22"/>
                </w:rPr>
                <w:t>shirazu</w:t>
              </w:r>
              <w:r w:rsidRPr="00912BC7">
                <w:rPr>
                  <w:rStyle w:val="Hyperlink"/>
                  <w:sz w:val="22"/>
                  <w:szCs w:val="22"/>
                  <w:lang w:val="sr-Cyrl-RS"/>
                </w:rPr>
                <w:t>.</w:t>
              </w:r>
              <w:r w:rsidRPr="00D06827">
                <w:rPr>
                  <w:rStyle w:val="Hyperlink"/>
                  <w:sz w:val="22"/>
                  <w:szCs w:val="22"/>
                </w:rPr>
                <w:t>ac</w:t>
              </w:r>
              <w:r w:rsidRPr="00912BC7">
                <w:rPr>
                  <w:rStyle w:val="Hyperlink"/>
                  <w:sz w:val="22"/>
                  <w:szCs w:val="22"/>
                  <w:lang w:val="sr-Cyrl-RS"/>
                </w:rPr>
                <w:t>.</w:t>
              </w:r>
              <w:r w:rsidRPr="00D06827">
                <w:rPr>
                  <w:rStyle w:val="Hyperlink"/>
                  <w:sz w:val="22"/>
                  <w:szCs w:val="22"/>
                </w:rPr>
                <w:t>ir</w:t>
              </w:r>
              <w:r w:rsidRPr="00912BC7">
                <w:rPr>
                  <w:rStyle w:val="Hyperlink"/>
                  <w:sz w:val="22"/>
                  <w:szCs w:val="22"/>
                  <w:lang w:val="sr-Cyrl-RS"/>
                </w:rPr>
                <w:t>/</w:t>
              </w:r>
              <w:r w:rsidRPr="00D06827">
                <w:rPr>
                  <w:rStyle w:val="Hyperlink"/>
                  <w:sz w:val="22"/>
                  <w:szCs w:val="22"/>
                </w:rPr>
                <w:t>article</w:t>
              </w:r>
              <w:r w:rsidRPr="00912BC7">
                <w:rPr>
                  <w:rStyle w:val="Hyperlink"/>
                  <w:sz w:val="22"/>
                  <w:szCs w:val="22"/>
                  <w:lang w:val="sr-Cyrl-RS"/>
                </w:rPr>
                <w:t>_3583_0</w:t>
              </w:r>
              <w:r w:rsidRPr="00D06827">
                <w:rPr>
                  <w:rStyle w:val="Hyperlink"/>
                  <w:sz w:val="22"/>
                  <w:szCs w:val="22"/>
                </w:rPr>
                <w:t>e</w:t>
              </w:r>
              <w:r w:rsidRPr="00912BC7">
                <w:rPr>
                  <w:rStyle w:val="Hyperlink"/>
                  <w:sz w:val="22"/>
                  <w:szCs w:val="22"/>
                  <w:lang w:val="sr-Cyrl-RS"/>
                </w:rPr>
                <w:t>8</w:t>
              </w:r>
              <w:r w:rsidRPr="00D06827">
                <w:rPr>
                  <w:rStyle w:val="Hyperlink"/>
                  <w:sz w:val="22"/>
                  <w:szCs w:val="22"/>
                </w:rPr>
                <w:t>e</w:t>
              </w:r>
              <w:r w:rsidRPr="00912BC7">
                <w:rPr>
                  <w:rStyle w:val="Hyperlink"/>
                  <w:sz w:val="22"/>
                  <w:szCs w:val="22"/>
                  <w:lang w:val="sr-Cyrl-RS"/>
                </w:rPr>
                <w:t>01</w:t>
              </w:r>
              <w:r w:rsidRPr="00D06827">
                <w:rPr>
                  <w:rStyle w:val="Hyperlink"/>
                  <w:sz w:val="22"/>
                  <w:szCs w:val="22"/>
                </w:rPr>
                <w:t>fda</w:t>
              </w:r>
              <w:r w:rsidRPr="00912BC7">
                <w:rPr>
                  <w:rStyle w:val="Hyperlink"/>
                  <w:sz w:val="22"/>
                  <w:szCs w:val="22"/>
                  <w:lang w:val="sr-Cyrl-RS"/>
                </w:rPr>
                <w:t>1185</w:t>
              </w:r>
              <w:r w:rsidRPr="00D06827">
                <w:rPr>
                  <w:rStyle w:val="Hyperlink"/>
                  <w:sz w:val="22"/>
                  <w:szCs w:val="22"/>
                </w:rPr>
                <w:t>d</w:t>
              </w:r>
              <w:r w:rsidRPr="00912BC7">
                <w:rPr>
                  <w:rStyle w:val="Hyperlink"/>
                  <w:sz w:val="22"/>
                  <w:szCs w:val="22"/>
                  <w:lang w:val="sr-Cyrl-RS"/>
                </w:rPr>
                <w:t>831</w:t>
              </w:r>
              <w:r w:rsidRPr="00D06827">
                <w:rPr>
                  <w:rStyle w:val="Hyperlink"/>
                  <w:sz w:val="22"/>
                  <w:szCs w:val="22"/>
                </w:rPr>
                <w:t>cb</w:t>
              </w:r>
              <w:r w:rsidRPr="00912BC7">
                <w:rPr>
                  <w:rStyle w:val="Hyperlink"/>
                  <w:sz w:val="22"/>
                  <w:szCs w:val="22"/>
                  <w:lang w:val="sr-Cyrl-RS"/>
                </w:rPr>
                <w:t>6</w:t>
              </w:r>
              <w:r w:rsidRPr="00D06827">
                <w:rPr>
                  <w:rStyle w:val="Hyperlink"/>
                  <w:sz w:val="22"/>
                  <w:szCs w:val="22"/>
                </w:rPr>
                <w:t>a</w:t>
              </w:r>
              <w:r w:rsidRPr="00912BC7">
                <w:rPr>
                  <w:rStyle w:val="Hyperlink"/>
                  <w:sz w:val="22"/>
                  <w:szCs w:val="22"/>
                  <w:lang w:val="sr-Cyrl-RS"/>
                </w:rPr>
                <w:t>0</w:t>
              </w:r>
              <w:r w:rsidRPr="00D06827">
                <w:rPr>
                  <w:rStyle w:val="Hyperlink"/>
                  <w:sz w:val="22"/>
                  <w:szCs w:val="22"/>
                </w:rPr>
                <w:t>b</w:t>
              </w:r>
              <w:r w:rsidRPr="00912BC7">
                <w:rPr>
                  <w:rStyle w:val="Hyperlink"/>
                  <w:sz w:val="22"/>
                  <w:szCs w:val="22"/>
                  <w:lang w:val="sr-Cyrl-RS"/>
                </w:rPr>
                <w:t>9</w:t>
              </w:r>
              <w:r w:rsidRPr="00D06827">
                <w:rPr>
                  <w:rStyle w:val="Hyperlink"/>
                  <w:sz w:val="22"/>
                  <w:szCs w:val="22"/>
                </w:rPr>
                <w:t>ab</w:t>
              </w:r>
              <w:r w:rsidRPr="00912BC7">
                <w:rPr>
                  <w:rStyle w:val="Hyperlink"/>
                  <w:sz w:val="22"/>
                  <w:szCs w:val="22"/>
                  <w:lang w:val="sr-Cyrl-RS"/>
                </w:rPr>
                <w:t>8</w:t>
              </w:r>
              <w:r w:rsidRPr="00D06827">
                <w:rPr>
                  <w:rStyle w:val="Hyperlink"/>
                  <w:sz w:val="22"/>
                  <w:szCs w:val="22"/>
                </w:rPr>
                <w:t>d</w:t>
              </w:r>
              <w:r w:rsidRPr="00912BC7">
                <w:rPr>
                  <w:rStyle w:val="Hyperlink"/>
                  <w:sz w:val="22"/>
                  <w:szCs w:val="22"/>
                  <w:lang w:val="sr-Cyrl-RS"/>
                </w:rPr>
                <w:t>2</w:t>
              </w:r>
              <w:r w:rsidRPr="00D06827">
                <w:rPr>
                  <w:rStyle w:val="Hyperlink"/>
                  <w:sz w:val="22"/>
                  <w:szCs w:val="22"/>
                </w:rPr>
                <w:t>a</w:t>
              </w:r>
              <w:r w:rsidRPr="00912BC7">
                <w:rPr>
                  <w:rStyle w:val="Hyperlink"/>
                  <w:sz w:val="22"/>
                  <w:szCs w:val="22"/>
                  <w:lang w:val="sr-Cyrl-RS"/>
                </w:rPr>
                <w:t>7</w:t>
              </w:r>
              <w:r w:rsidRPr="00D06827">
                <w:rPr>
                  <w:rStyle w:val="Hyperlink"/>
                  <w:sz w:val="22"/>
                  <w:szCs w:val="22"/>
                </w:rPr>
                <w:t>b</w:t>
              </w:r>
              <w:r w:rsidRPr="00912BC7">
                <w:rPr>
                  <w:rStyle w:val="Hyperlink"/>
                  <w:sz w:val="22"/>
                  <w:szCs w:val="22"/>
                  <w:lang w:val="sr-Cyrl-RS"/>
                </w:rPr>
                <w:t>.</w:t>
              </w:r>
              <w:r w:rsidRPr="00D06827">
                <w:rPr>
                  <w:rStyle w:val="Hyperlink"/>
                  <w:sz w:val="22"/>
                  <w:szCs w:val="22"/>
                </w:rPr>
                <w:t>pdf</w:t>
              </w:r>
            </w:hyperlink>
            <w:r w:rsidR="00A23AD1" w:rsidRPr="00912BC7">
              <w:rPr>
                <w:sz w:val="22"/>
                <w:szCs w:val="22"/>
                <w:lang w:val="sr-Cyrl-RS"/>
              </w:rPr>
              <w:t>,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 w:rsidR="00A23AD1" w:rsidRPr="0043426B">
              <w:rPr>
                <w:b/>
                <w:sz w:val="22"/>
                <w:szCs w:val="22"/>
                <w:lang w:val="sr-Cyrl-RS"/>
              </w:rPr>
              <w:t>стр.126</w:t>
            </w:r>
            <w:r w:rsidR="00B47636">
              <w:rPr>
                <w:b/>
                <w:sz w:val="22"/>
                <w:szCs w:val="22"/>
                <w:lang w:val="sr-Cyrl-RS"/>
              </w:rPr>
              <w:t xml:space="preserve">,    </w:t>
            </w:r>
            <w:r w:rsidR="003341A8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A23AD1" w:rsidRPr="0043426B">
              <w:rPr>
                <w:b/>
                <w:sz w:val="22"/>
                <w:szCs w:val="22"/>
                <w:lang w:val="sr-Cyrl-RS"/>
              </w:rPr>
              <w:t>.</w:t>
            </w:r>
            <w:r w:rsidR="00B47636">
              <w:rPr>
                <w:b/>
                <w:sz w:val="22"/>
                <w:szCs w:val="22"/>
                <w:lang w:val="sr-Cyrl-RS"/>
              </w:rPr>
              <w:t xml:space="preserve">литература </w:t>
            </w:r>
            <w:r w:rsidR="00A23AD1" w:rsidRPr="0043426B">
              <w:rPr>
                <w:b/>
                <w:sz w:val="22"/>
                <w:szCs w:val="22"/>
                <w:lang w:val="sr-Cyrl-RS"/>
              </w:rPr>
              <w:t>стр.</w:t>
            </w:r>
            <w:r w:rsidR="0020049F" w:rsidRPr="0043426B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A23AD1" w:rsidRPr="0043426B">
              <w:rPr>
                <w:b/>
                <w:sz w:val="22"/>
                <w:szCs w:val="22"/>
                <w:lang w:val="sr-Cyrl-RS"/>
              </w:rPr>
              <w:t>138.</w:t>
            </w:r>
          </w:p>
          <w:p w:rsidR="00A23AD1" w:rsidRPr="00912BC7" w:rsidRDefault="00A23AD1" w:rsidP="00A23AD1">
            <w:pPr>
              <w:pStyle w:val="ListParagraph"/>
              <w:ind w:left="0" w:hanging="2"/>
              <w:rPr>
                <w:sz w:val="22"/>
                <w:szCs w:val="22"/>
                <w:lang w:val="sr-Cyrl-RS"/>
              </w:rPr>
            </w:pPr>
          </w:p>
          <w:p w:rsidR="00E31908" w:rsidRPr="00950281" w:rsidRDefault="00336BE5" w:rsidP="00E31908">
            <w:pPr>
              <w:pStyle w:val="ListParagraph"/>
              <w:numPr>
                <w:ilvl w:val="0"/>
                <w:numId w:val="34"/>
              </w:numPr>
              <w:tabs>
                <w:tab w:val="left" w:pos="-142"/>
              </w:tabs>
              <w:suppressAutoHyphens w:val="0"/>
              <w:spacing w:after="160" w:line="254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b/>
                <w:sz w:val="22"/>
                <w:szCs w:val="22"/>
                <w:lang w:val="sr-Cyrl-RS"/>
              </w:rPr>
            </w:pPr>
            <w:r w:rsidRPr="00950281">
              <w:rPr>
                <w:sz w:val="22"/>
                <w:szCs w:val="22"/>
              </w:rPr>
              <w:t>Pilar Mur-Dueñas (2012): With regard to L2 Academic Writing: The Use of Topicalisers in L1 (English and Spanish) and L2 (English)</w:t>
            </w:r>
            <w:r w:rsidR="00A23AD1" w:rsidRPr="00950281">
              <w:rPr>
                <w:sz w:val="22"/>
                <w:szCs w:val="22"/>
              </w:rPr>
              <w:t>.</w:t>
            </w:r>
            <w:r w:rsidRPr="00950281">
              <w:rPr>
                <w:sz w:val="22"/>
                <w:szCs w:val="22"/>
              </w:rPr>
              <w:t xml:space="preserve"> Research  ArticlesBrno Studies in English Volume 38, No. 2,</w:t>
            </w:r>
            <w:r w:rsidRPr="00950281">
              <w:rPr>
                <w:sz w:val="22"/>
                <w:szCs w:val="22"/>
                <w:lang w:val="sr-Cyrl-RS"/>
              </w:rPr>
              <w:t xml:space="preserve"> стр. 117- 129, </w:t>
            </w:r>
            <w:r w:rsidRPr="00950281">
              <w:rPr>
                <w:sz w:val="22"/>
                <w:szCs w:val="22"/>
              </w:rPr>
              <w:t>ISSN 0524-6881 DOI: 10.5817/BSE2012-2-7</w:t>
            </w:r>
            <w:r w:rsidR="007724EE" w:rsidRPr="00950281">
              <w:rPr>
                <w:sz w:val="22"/>
                <w:szCs w:val="22"/>
              </w:rPr>
              <w:t xml:space="preserve"> </w:t>
            </w:r>
            <w:r w:rsidR="007724EE" w:rsidRPr="00950281">
              <w:rPr>
                <w:color w:val="0066FF"/>
                <w:sz w:val="22"/>
                <w:szCs w:val="22"/>
                <w:u w:val="single"/>
              </w:rPr>
              <w:t>https://www.researchgate.net/publication/272369785_With_regard_to_L2_Academic_Writing_The_Use_of_Topicalisers_in_L1_English_and_Spanishand_L2_English_Research_Articles/download</w:t>
            </w:r>
            <w:r w:rsidR="007724EE" w:rsidRPr="00950281">
              <w:rPr>
                <w:sz w:val="22"/>
                <w:szCs w:val="22"/>
              </w:rPr>
              <w:t xml:space="preserve">  </w:t>
            </w:r>
            <w:r w:rsidRPr="00950281">
              <w:rPr>
                <w:b/>
                <w:sz w:val="22"/>
                <w:szCs w:val="22"/>
                <w:lang w:val="sr-Cyrl-RS"/>
              </w:rPr>
              <w:t>стр. 118,  литература стр. 129</w:t>
            </w:r>
          </w:p>
          <w:p w:rsidR="00E31908" w:rsidRPr="00950281" w:rsidRDefault="00E31908" w:rsidP="00E31908">
            <w:pPr>
              <w:pStyle w:val="ListParagraph"/>
              <w:ind w:left="0" w:hanging="2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B35260" w:rsidRDefault="00215032" w:rsidP="005A6355">
            <w:pPr>
              <w:pStyle w:val="ListParagraph"/>
              <w:numPr>
                <w:ilvl w:val="0"/>
                <w:numId w:val="34"/>
              </w:numPr>
              <w:tabs>
                <w:tab w:val="left" w:pos="-142"/>
              </w:tabs>
              <w:suppressAutoHyphens w:val="0"/>
              <w:spacing w:after="160" w:line="254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b/>
                <w:sz w:val="22"/>
                <w:szCs w:val="22"/>
                <w:lang w:val="sr-Cyrl-RS"/>
              </w:rPr>
            </w:pPr>
            <w:r w:rsidRPr="00950281">
              <w:rPr>
                <w:color w:val="000000"/>
                <w:sz w:val="22"/>
                <w:szCs w:val="22"/>
                <w:shd w:val="clear" w:color="auto" w:fill="FFFFFF"/>
              </w:rPr>
              <w:t xml:space="preserve">Millan, Enrique, Lafuente (2012): A Contrastive study of Generic Integrity in the Use of Attitudinal Evaluation in Research Articles Written for Different Audiences, </w:t>
            </w:r>
            <w:r w:rsidRPr="00950281">
              <w:rPr>
                <w:i/>
                <w:color w:val="000000"/>
                <w:sz w:val="22"/>
                <w:szCs w:val="22"/>
                <w:shd w:val="clear" w:color="auto" w:fill="FFFFFF"/>
              </w:rPr>
              <w:t>Brno Studies of Linguistics</w:t>
            </w:r>
            <w:r w:rsidRPr="00950281">
              <w:rPr>
                <w:color w:val="000000"/>
                <w:sz w:val="22"/>
                <w:szCs w:val="22"/>
                <w:shd w:val="clear" w:color="auto" w:fill="FFFFFF"/>
              </w:rPr>
              <w:t xml:space="preserve">, vol.38/2, ISSN: 0524–6881(print), 1805-0867(online), DOI: 10.5817/BSE2012–2–5, pp.79–96.  </w:t>
            </w:r>
            <w:hyperlink r:id="rId30" w:history="1">
              <w:r w:rsidR="001125DE" w:rsidRPr="00950281">
                <w:rPr>
                  <w:color w:val="0000FF"/>
                  <w:sz w:val="22"/>
                  <w:szCs w:val="22"/>
                  <w:u w:val="single"/>
                </w:rPr>
                <w:t>https://www.researchgate.net/publication/276232532_A_Contrastive_Study_of_Generic_Integrity_in_the_Use_of_Attitudinal_Evaluation_in_Research_Articles_Written_for_Different_Audiences</w:t>
              </w:r>
            </w:hyperlink>
            <w:r w:rsidR="001125DE" w:rsidRPr="00950281">
              <w:rPr>
                <w:sz w:val="22"/>
                <w:szCs w:val="22"/>
              </w:rPr>
              <w:t xml:space="preserve"> </w:t>
            </w:r>
            <w:r w:rsidR="001125DE" w:rsidRPr="00950281">
              <w:rPr>
                <w:b/>
                <w:sz w:val="22"/>
                <w:szCs w:val="22"/>
                <w:lang w:val="sr-Cyrl-RS"/>
              </w:rPr>
              <w:t>стр. 85, литература, стр. 95</w:t>
            </w:r>
          </w:p>
          <w:p w:rsidR="005A6355" w:rsidRPr="005A6355" w:rsidRDefault="005A6355" w:rsidP="003E30AF">
            <w:pPr>
              <w:ind w:left="0" w:hanging="2"/>
              <w:jc w:val="both"/>
              <w:rPr>
                <w:b/>
                <w:sz w:val="22"/>
                <w:szCs w:val="22"/>
                <w:lang w:val="sr-Cyrl-RS"/>
              </w:rPr>
            </w:pPr>
            <w:r w:rsidRPr="00950281">
              <w:rPr>
                <w:b/>
                <w:sz w:val="22"/>
                <w:szCs w:val="22"/>
                <w:lang w:val="sr-Cyrl-RS"/>
              </w:rPr>
              <w:t>Напомена: Сви хетероцитати наведени су према упутству са линком до рада или часописа у коме се цитат налази, а целокупни часописи или радови приложени су у целости у електронском облику (Назив фасцикле: Хетероцитати).</w:t>
            </w:r>
          </w:p>
        </w:tc>
      </w:tr>
      <w:tr w:rsidR="00B35260" w:rsidRPr="00741DD2" w:rsidTr="00336BE5">
        <w:tc>
          <w:tcPr>
            <w:tcW w:w="9046" w:type="dxa"/>
            <w:vAlign w:val="center"/>
          </w:tcPr>
          <w:p w:rsidR="00B35260" w:rsidRPr="00912BC7" w:rsidRDefault="009264CA">
            <w:pPr>
              <w:ind w:left="0" w:hanging="2"/>
              <w:rPr>
                <w:sz w:val="22"/>
                <w:szCs w:val="22"/>
                <w:lang w:val="sr-Cyrl-RS"/>
              </w:rPr>
            </w:pPr>
            <w:r w:rsidRPr="00912BC7">
              <w:rPr>
                <w:sz w:val="22"/>
                <w:szCs w:val="22"/>
                <w:lang w:val="sr-Cyrl-RS"/>
              </w:rPr>
              <w:lastRenderedPageBreak/>
              <w:t xml:space="preserve">13. Услови за ментора – у претходних 10 година остварена најмање 24 бода, и то: </w:t>
            </w:r>
          </w:p>
          <w:p w:rsidR="00B35260" w:rsidRPr="00912BC7" w:rsidRDefault="009264CA">
            <w:pPr>
              <w:numPr>
                <w:ilvl w:val="0"/>
                <w:numId w:val="3"/>
              </w:numPr>
              <w:ind w:left="0" w:hanging="2"/>
              <w:rPr>
                <w:sz w:val="22"/>
                <w:szCs w:val="22"/>
                <w:lang w:val="sr-Cyrl-RS"/>
              </w:rPr>
            </w:pPr>
            <w:r w:rsidRPr="00912BC7">
              <w:rPr>
                <w:sz w:val="22"/>
                <w:szCs w:val="22"/>
                <w:lang w:val="sr-Cyrl-RS"/>
              </w:rPr>
              <w:t xml:space="preserve">најмање 4 бода за рад у часопису са листа </w:t>
            </w:r>
            <w:r w:rsidRPr="00950281">
              <w:rPr>
                <w:sz w:val="22"/>
                <w:szCs w:val="22"/>
              </w:rPr>
              <w:t>SSCI</w:t>
            </w:r>
            <w:r w:rsidRPr="00912BC7">
              <w:rPr>
                <w:sz w:val="22"/>
                <w:szCs w:val="22"/>
                <w:lang w:val="sr-Cyrl-RS"/>
              </w:rPr>
              <w:t xml:space="preserve">, </w:t>
            </w:r>
            <w:r w:rsidRPr="00950281">
              <w:rPr>
                <w:sz w:val="22"/>
                <w:szCs w:val="22"/>
              </w:rPr>
              <w:t>ERIH</w:t>
            </w:r>
            <w:r w:rsidRPr="00912BC7">
              <w:rPr>
                <w:sz w:val="22"/>
                <w:szCs w:val="22"/>
                <w:lang w:val="sr-Cyrl-RS"/>
              </w:rPr>
              <w:t xml:space="preserve">, </w:t>
            </w:r>
            <w:r w:rsidRPr="00950281">
              <w:rPr>
                <w:sz w:val="22"/>
                <w:szCs w:val="22"/>
              </w:rPr>
              <w:t>HEINONLINE</w:t>
            </w:r>
            <w:r w:rsidRPr="00912BC7">
              <w:rPr>
                <w:sz w:val="22"/>
                <w:szCs w:val="22"/>
                <w:lang w:val="sr-Cyrl-RS"/>
              </w:rPr>
              <w:t xml:space="preserve"> и </w:t>
            </w:r>
            <w:r w:rsidRPr="00950281">
              <w:rPr>
                <w:sz w:val="22"/>
                <w:szCs w:val="22"/>
              </w:rPr>
              <w:t>EconLit</w:t>
            </w:r>
            <w:r w:rsidRPr="00912BC7">
              <w:rPr>
                <w:sz w:val="22"/>
                <w:szCs w:val="22"/>
                <w:lang w:val="sr-Cyrl-RS"/>
              </w:rPr>
              <w:t xml:space="preserve"> или у часопису категорије </w:t>
            </w:r>
            <w:r w:rsidRPr="00950281">
              <w:rPr>
                <w:sz w:val="22"/>
                <w:szCs w:val="22"/>
              </w:rPr>
              <w:t>M</w:t>
            </w:r>
            <w:r w:rsidRPr="00912BC7">
              <w:rPr>
                <w:sz w:val="22"/>
                <w:szCs w:val="22"/>
                <w:lang w:val="sr-Cyrl-RS"/>
              </w:rPr>
              <w:t xml:space="preserve">24, и </w:t>
            </w:r>
          </w:p>
          <w:p w:rsidR="00B35260" w:rsidRPr="00912BC7" w:rsidRDefault="009264CA">
            <w:pPr>
              <w:numPr>
                <w:ilvl w:val="0"/>
                <w:numId w:val="3"/>
              </w:numPr>
              <w:ind w:left="0" w:hanging="2"/>
              <w:rPr>
                <w:sz w:val="22"/>
                <w:szCs w:val="22"/>
                <w:lang w:val="sr-Cyrl-RS"/>
              </w:rPr>
            </w:pPr>
            <w:r w:rsidRPr="00912BC7">
              <w:rPr>
                <w:sz w:val="22"/>
                <w:szCs w:val="22"/>
                <w:lang w:val="sr-Cyrl-RS"/>
              </w:rPr>
              <w:t xml:space="preserve">најмање 20 бодова за радове категорије: </w:t>
            </w:r>
            <w:r w:rsidRPr="00950281">
              <w:rPr>
                <w:sz w:val="22"/>
                <w:szCs w:val="22"/>
              </w:rPr>
              <w:t>M</w:t>
            </w:r>
            <w:r w:rsidRPr="00912BC7">
              <w:rPr>
                <w:sz w:val="22"/>
                <w:szCs w:val="22"/>
                <w:lang w:val="sr-Cyrl-RS"/>
              </w:rPr>
              <w:t xml:space="preserve">11; </w:t>
            </w:r>
            <w:r w:rsidRPr="00950281">
              <w:rPr>
                <w:sz w:val="22"/>
                <w:szCs w:val="22"/>
              </w:rPr>
              <w:t>M</w:t>
            </w:r>
            <w:r w:rsidRPr="00912BC7">
              <w:rPr>
                <w:sz w:val="22"/>
                <w:szCs w:val="22"/>
                <w:lang w:val="sr-Cyrl-RS"/>
              </w:rPr>
              <w:t xml:space="preserve">12; </w:t>
            </w:r>
            <w:r w:rsidRPr="00950281">
              <w:rPr>
                <w:sz w:val="22"/>
                <w:szCs w:val="22"/>
              </w:rPr>
              <w:t>M</w:t>
            </w:r>
            <w:r w:rsidRPr="00912BC7">
              <w:rPr>
                <w:sz w:val="22"/>
                <w:szCs w:val="22"/>
                <w:lang w:val="sr-Cyrl-RS"/>
              </w:rPr>
              <w:t xml:space="preserve">13; </w:t>
            </w:r>
            <w:r w:rsidRPr="00950281">
              <w:rPr>
                <w:sz w:val="22"/>
                <w:szCs w:val="22"/>
              </w:rPr>
              <w:t>M</w:t>
            </w:r>
            <w:r w:rsidRPr="00912BC7">
              <w:rPr>
                <w:sz w:val="22"/>
                <w:szCs w:val="22"/>
                <w:lang w:val="sr-Cyrl-RS"/>
              </w:rPr>
              <w:t xml:space="preserve">14; </w:t>
            </w:r>
            <w:r w:rsidRPr="00950281">
              <w:rPr>
                <w:sz w:val="22"/>
                <w:szCs w:val="22"/>
              </w:rPr>
              <w:t>M</w:t>
            </w:r>
            <w:r w:rsidRPr="00912BC7">
              <w:rPr>
                <w:sz w:val="22"/>
                <w:szCs w:val="22"/>
                <w:lang w:val="sr-Cyrl-RS"/>
              </w:rPr>
              <w:t xml:space="preserve">21; </w:t>
            </w:r>
            <w:r w:rsidRPr="00950281">
              <w:rPr>
                <w:sz w:val="22"/>
                <w:szCs w:val="22"/>
              </w:rPr>
              <w:t>M</w:t>
            </w:r>
            <w:r w:rsidRPr="00912BC7">
              <w:rPr>
                <w:sz w:val="22"/>
                <w:szCs w:val="22"/>
                <w:lang w:val="sr-Cyrl-RS"/>
              </w:rPr>
              <w:t xml:space="preserve">22; </w:t>
            </w:r>
            <w:r w:rsidRPr="00950281">
              <w:rPr>
                <w:sz w:val="22"/>
                <w:szCs w:val="22"/>
              </w:rPr>
              <w:t>M</w:t>
            </w:r>
            <w:r w:rsidRPr="00912BC7">
              <w:rPr>
                <w:sz w:val="22"/>
                <w:szCs w:val="22"/>
                <w:lang w:val="sr-Cyrl-RS"/>
              </w:rPr>
              <w:t xml:space="preserve">23; </w:t>
            </w:r>
            <w:r w:rsidRPr="00950281">
              <w:rPr>
                <w:sz w:val="22"/>
                <w:szCs w:val="22"/>
              </w:rPr>
              <w:t>M</w:t>
            </w:r>
            <w:r w:rsidRPr="00912BC7">
              <w:rPr>
                <w:sz w:val="22"/>
                <w:szCs w:val="22"/>
                <w:lang w:val="sr-Cyrl-RS"/>
              </w:rPr>
              <w:t xml:space="preserve">24; </w:t>
            </w:r>
            <w:r w:rsidRPr="00950281">
              <w:rPr>
                <w:sz w:val="22"/>
                <w:szCs w:val="22"/>
              </w:rPr>
              <w:t>M</w:t>
            </w:r>
            <w:r w:rsidRPr="00912BC7">
              <w:rPr>
                <w:sz w:val="22"/>
                <w:szCs w:val="22"/>
                <w:lang w:val="sr-Cyrl-RS"/>
              </w:rPr>
              <w:t xml:space="preserve">31; </w:t>
            </w:r>
            <w:r w:rsidRPr="00950281">
              <w:rPr>
                <w:sz w:val="22"/>
                <w:szCs w:val="22"/>
              </w:rPr>
              <w:t>M</w:t>
            </w:r>
            <w:r w:rsidRPr="00912BC7">
              <w:rPr>
                <w:sz w:val="22"/>
                <w:szCs w:val="22"/>
                <w:lang w:val="sr-Cyrl-RS"/>
              </w:rPr>
              <w:t xml:space="preserve">32; </w:t>
            </w:r>
            <w:r w:rsidRPr="00950281">
              <w:rPr>
                <w:sz w:val="22"/>
                <w:szCs w:val="22"/>
              </w:rPr>
              <w:t>M</w:t>
            </w:r>
            <w:r w:rsidRPr="00912BC7">
              <w:rPr>
                <w:sz w:val="22"/>
                <w:szCs w:val="22"/>
                <w:lang w:val="sr-Cyrl-RS"/>
              </w:rPr>
              <w:t xml:space="preserve">33; </w:t>
            </w:r>
            <w:r w:rsidRPr="00950281">
              <w:rPr>
                <w:sz w:val="22"/>
                <w:szCs w:val="22"/>
              </w:rPr>
              <w:t>M</w:t>
            </w:r>
            <w:r w:rsidRPr="00912BC7">
              <w:rPr>
                <w:sz w:val="22"/>
                <w:szCs w:val="22"/>
                <w:lang w:val="sr-Cyrl-RS"/>
              </w:rPr>
              <w:t xml:space="preserve">34 и </w:t>
            </w:r>
            <w:r w:rsidRPr="00950281">
              <w:rPr>
                <w:sz w:val="22"/>
                <w:szCs w:val="22"/>
              </w:rPr>
              <w:t>M</w:t>
            </w:r>
            <w:r w:rsidRPr="00912BC7">
              <w:rPr>
                <w:sz w:val="22"/>
                <w:szCs w:val="22"/>
                <w:lang w:val="sr-Cyrl-RS"/>
              </w:rPr>
              <w:t>51.</w:t>
            </w:r>
          </w:p>
          <w:p w:rsidR="00B35260" w:rsidRPr="00912BC7" w:rsidRDefault="009264CA">
            <w:pPr>
              <w:ind w:left="0" w:hanging="2"/>
              <w:rPr>
                <w:sz w:val="22"/>
                <w:szCs w:val="22"/>
                <w:lang w:val="sr-Cyrl-RS"/>
              </w:rPr>
            </w:pPr>
            <w:r w:rsidRPr="00912BC7">
              <w:rPr>
                <w:sz w:val="22"/>
                <w:szCs w:val="22"/>
                <w:lang w:val="sr-Cyrl-RS"/>
              </w:rPr>
              <w:t xml:space="preserve">Радови категорије М31, М32, М33 и М34 доносе највише 20% потребних бодова. </w:t>
            </w:r>
          </w:p>
        </w:tc>
      </w:tr>
      <w:tr w:rsidR="00B35260" w:rsidRPr="00741DD2" w:rsidTr="00336BE5">
        <w:tc>
          <w:tcPr>
            <w:tcW w:w="9046" w:type="dxa"/>
            <w:vAlign w:val="center"/>
          </w:tcPr>
          <w:p w:rsidR="00EC2CC3" w:rsidRPr="003341A8" w:rsidRDefault="00E24936" w:rsidP="003625A3">
            <w:pPr>
              <w:pStyle w:val="ListParagraph"/>
              <w:numPr>
                <w:ilvl w:val="0"/>
                <w:numId w:val="37"/>
              </w:numPr>
              <w:tabs>
                <w:tab w:val="left" w:pos="276"/>
              </w:tabs>
              <w:suppressAutoHyphens w:val="0"/>
              <w:spacing w:line="240" w:lineRule="auto"/>
              <w:ind w:leftChars="0" w:left="417" w:firstLineChars="0" w:hanging="417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val="sr-Cyrl-RS"/>
              </w:rPr>
              <w:t xml:space="preserve">Благојевић, Савка (2011): </w:t>
            </w:r>
            <w:r w:rsidR="00EC2CC3" w:rsidRPr="00950281">
              <w:rPr>
                <w:sz w:val="22"/>
                <w:szCs w:val="22"/>
                <w:lang w:val="sr-Latn-CS"/>
              </w:rPr>
              <w:t>M</w:t>
            </w:r>
            <w:r w:rsidR="00EC2CC3" w:rsidRPr="00912BC7">
              <w:rPr>
                <w:sz w:val="22"/>
                <w:szCs w:val="22"/>
                <w:lang w:val="sr-Cyrl-RS"/>
              </w:rPr>
              <w:t xml:space="preserve">и' као 'ми' </w:t>
            </w:r>
            <w:r w:rsidR="00EC2CC3" w:rsidRPr="00950281">
              <w:rPr>
                <w:sz w:val="22"/>
                <w:szCs w:val="22"/>
                <w:lang w:val="ru-RU"/>
              </w:rPr>
              <w:t>или ‘ми’као ‘ја’- прво лице множине као експонент ауторовог присуства у академском писаном дискурсу</w:t>
            </w:r>
            <w:r w:rsidR="00EC2CC3" w:rsidRPr="00950281">
              <w:rPr>
                <w:sz w:val="22"/>
                <w:szCs w:val="22"/>
                <w:lang w:val="sr-Latn-CS"/>
              </w:rPr>
              <w:t>’</w:t>
            </w:r>
            <w:r w:rsidR="00EC2CC3" w:rsidRPr="00950281">
              <w:rPr>
                <w:sz w:val="22"/>
                <w:szCs w:val="22"/>
                <w:lang w:val="ru-RU"/>
              </w:rPr>
              <w:t xml:space="preserve">. </w:t>
            </w:r>
            <w:r w:rsidR="00EC2CC3" w:rsidRPr="00950281">
              <w:rPr>
                <w:i/>
                <w:sz w:val="22"/>
                <w:szCs w:val="22"/>
                <w:lang w:val="ru-RU"/>
              </w:rPr>
              <w:t>Зборник матице српске за филологију и лингвистику,</w:t>
            </w:r>
            <w:r w:rsidR="00EC2CC3" w:rsidRPr="00950281">
              <w:rPr>
                <w:sz w:val="22"/>
                <w:szCs w:val="22"/>
                <w:lang w:val="ru-RU"/>
              </w:rPr>
              <w:t xml:space="preserve"> </w:t>
            </w:r>
            <w:r w:rsidR="00EC2CC3" w:rsidRPr="00950281">
              <w:rPr>
                <w:sz w:val="22"/>
                <w:szCs w:val="22"/>
                <w:lang w:val="sr-Latn-CS"/>
              </w:rPr>
              <w:t>LIV/2</w:t>
            </w:r>
            <w:r w:rsidR="00EC2CC3" w:rsidRPr="00950281">
              <w:rPr>
                <w:sz w:val="22"/>
                <w:szCs w:val="22"/>
                <w:lang w:val="ru-RU"/>
              </w:rPr>
              <w:t xml:space="preserve"> Нови Сад,. </w:t>
            </w:r>
            <w:r w:rsidR="00EC2CC3" w:rsidRPr="00950281">
              <w:rPr>
                <w:sz w:val="22"/>
                <w:szCs w:val="22"/>
                <w:lang w:val="sr-Latn-CS"/>
              </w:rPr>
              <w:t xml:space="preserve">ISSN -0352-5724, UDK 80/81(82), UDC 81'42. (2011) </w:t>
            </w:r>
            <w:r w:rsidR="00EC2CC3" w:rsidRPr="00950281">
              <w:rPr>
                <w:sz w:val="22"/>
                <w:szCs w:val="22"/>
              </w:rPr>
              <w:t>стр. 207-218.</w:t>
            </w:r>
            <w:r w:rsidR="00EC2CC3" w:rsidRPr="00950281">
              <w:rPr>
                <w:b/>
                <w:sz w:val="22"/>
                <w:szCs w:val="22"/>
                <w:lang w:eastAsia="en-GB"/>
              </w:rPr>
              <w:t xml:space="preserve"> M24</w:t>
            </w:r>
            <w:r w:rsidR="00774CB9" w:rsidRPr="00950281">
              <w:rPr>
                <w:b/>
                <w:sz w:val="22"/>
                <w:szCs w:val="22"/>
                <w:lang w:eastAsia="en-GB"/>
              </w:rPr>
              <w:t xml:space="preserve"> </w:t>
            </w:r>
          </w:p>
          <w:p w:rsidR="00460A35" w:rsidRPr="003341A8" w:rsidRDefault="004F3A5A" w:rsidP="003625A3">
            <w:pPr>
              <w:pStyle w:val="ListParagraph"/>
              <w:numPr>
                <w:ilvl w:val="0"/>
                <w:numId w:val="37"/>
              </w:numPr>
              <w:tabs>
                <w:tab w:val="num" w:pos="276"/>
              </w:tabs>
              <w:suppressAutoHyphens w:val="0"/>
              <w:spacing w:line="240" w:lineRule="auto"/>
              <w:ind w:leftChars="0" w:left="417" w:firstLineChars="0" w:hanging="417"/>
              <w:jc w:val="both"/>
              <w:textDirection w:val="lrTb"/>
              <w:textAlignment w:val="auto"/>
              <w:outlineLvl w:val="9"/>
              <w:rPr>
                <w:b/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val="sr-Cyrl-RS"/>
              </w:rPr>
              <w:t xml:space="preserve">  </w:t>
            </w:r>
            <w:r w:rsidR="00F44643">
              <w:rPr>
                <w:sz w:val="22"/>
                <w:szCs w:val="22"/>
                <w:lang w:val="sr-Cyrl-RS"/>
              </w:rPr>
              <w:t xml:space="preserve">Благојевић, Савка (2012): </w:t>
            </w:r>
            <w:r w:rsidR="00EC2CC3" w:rsidRPr="003341A8">
              <w:rPr>
                <w:sz w:val="22"/>
                <w:szCs w:val="22"/>
                <w:lang w:val="en-GB"/>
              </w:rPr>
              <w:t>Some Concepts Differently Treated in the Multicultural Discourse Community (with the special reference to English and Serbian academic writing)</w:t>
            </w:r>
            <w:r w:rsidR="00EC2CC3" w:rsidRPr="003341A8">
              <w:rPr>
                <w:sz w:val="22"/>
                <w:szCs w:val="22"/>
                <w:lang w:val="sr-Latn-CS"/>
              </w:rPr>
              <w:t xml:space="preserve"> </w:t>
            </w:r>
            <w:r w:rsidR="00EC2CC3" w:rsidRPr="003341A8">
              <w:rPr>
                <w:sz w:val="22"/>
                <w:szCs w:val="22"/>
                <w:lang w:val="en-GB"/>
              </w:rPr>
              <w:t>.</w:t>
            </w:r>
            <w:r w:rsidR="00EC2CC3" w:rsidRPr="003341A8">
              <w:rPr>
                <w:rFonts w:eastAsia="Calibri"/>
                <w:i/>
                <w:sz w:val="22"/>
                <w:szCs w:val="22"/>
              </w:rPr>
              <w:t xml:space="preserve"> Teme </w:t>
            </w:r>
            <w:r w:rsidR="00EC2CC3" w:rsidRPr="003341A8">
              <w:rPr>
                <w:rFonts w:eastAsia="Calibri"/>
                <w:sz w:val="22"/>
                <w:szCs w:val="22"/>
              </w:rPr>
              <w:t>vol. 36. No. 4.  (</w:t>
            </w:r>
            <w:r w:rsidR="00EC2CC3" w:rsidRPr="003341A8">
              <w:rPr>
                <w:sz w:val="22"/>
                <w:szCs w:val="22"/>
              </w:rPr>
              <w:t xml:space="preserve">2012). </w:t>
            </w:r>
            <w:r w:rsidR="00EC2CC3" w:rsidRPr="003341A8">
              <w:rPr>
                <w:rFonts w:eastAsia="Calibri"/>
                <w:sz w:val="22"/>
                <w:szCs w:val="22"/>
              </w:rPr>
              <w:t xml:space="preserve">str. 1931-1943. ISSN 0353-7919, </w:t>
            </w:r>
            <w:r w:rsidR="00EC2CC3" w:rsidRPr="003341A8">
              <w:rPr>
                <w:b/>
                <w:sz w:val="22"/>
                <w:szCs w:val="22"/>
                <w:lang w:eastAsia="en-GB"/>
              </w:rPr>
              <w:t>M24</w:t>
            </w:r>
            <w:r w:rsidR="00CB6C2F" w:rsidRPr="003341A8">
              <w:rPr>
                <w:b/>
                <w:sz w:val="22"/>
                <w:szCs w:val="22"/>
                <w:lang w:eastAsia="en-GB"/>
              </w:rPr>
              <w:t xml:space="preserve"> </w:t>
            </w:r>
          </w:p>
          <w:p w:rsidR="00595CBB" w:rsidRPr="00E24936" w:rsidRDefault="004F3A5A" w:rsidP="004F3A5A">
            <w:pPr>
              <w:pStyle w:val="ListParagraph"/>
              <w:numPr>
                <w:ilvl w:val="0"/>
                <w:numId w:val="37"/>
              </w:numPr>
              <w:tabs>
                <w:tab w:val="left" w:pos="276"/>
              </w:tabs>
              <w:suppressAutoHyphens w:val="0"/>
              <w:spacing w:line="240" w:lineRule="auto"/>
              <w:ind w:leftChars="0" w:left="417" w:firstLineChars="0" w:hanging="425"/>
              <w:jc w:val="both"/>
              <w:textDirection w:val="lrTb"/>
              <w:textAlignment w:val="auto"/>
              <w:outlineLvl w:val="9"/>
              <w:rPr>
                <w:b/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val="sr-Cyrl-RS"/>
              </w:rPr>
              <w:t xml:space="preserve">   </w:t>
            </w:r>
            <w:r w:rsidR="00E24936" w:rsidRPr="00E24936">
              <w:rPr>
                <w:sz w:val="22"/>
                <w:szCs w:val="22"/>
                <w:lang w:val="sr-Cyrl-RS"/>
              </w:rPr>
              <w:t>Благојевић, Савка (2012):</w:t>
            </w:r>
            <w:r w:rsidR="00E24936" w:rsidRPr="00E24936">
              <w:rPr>
                <w:sz w:val="22"/>
                <w:szCs w:val="22"/>
                <w:lang w:val="sr-Latn-CS"/>
              </w:rPr>
              <w:t xml:space="preserve"> </w:t>
            </w:r>
            <w:r w:rsidR="0015734E">
              <w:rPr>
                <w:sz w:val="22"/>
                <w:szCs w:val="22"/>
                <w:lang w:val="sr-Cyrl-RS"/>
              </w:rPr>
              <w:t>Н</w:t>
            </w:r>
            <w:r w:rsidR="00460A35" w:rsidRPr="00E24936">
              <w:rPr>
                <w:sz w:val="22"/>
                <w:szCs w:val="22"/>
              </w:rPr>
              <w:t xml:space="preserve">астава енглеског језика у функцији оспособљавања српских стручњака за успешно укључивање у међународну заједницу струке и науке, </w:t>
            </w:r>
            <w:r w:rsidR="00460A35" w:rsidRPr="00E24936">
              <w:rPr>
                <w:i/>
                <w:sz w:val="22"/>
                <w:szCs w:val="22"/>
              </w:rPr>
              <w:t xml:space="preserve">Теме </w:t>
            </w:r>
            <w:r w:rsidR="00460A35" w:rsidRPr="00E24936">
              <w:rPr>
                <w:sz w:val="22"/>
                <w:szCs w:val="22"/>
              </w:rPr>
              <w:t>3/2011, - часопис за друштвене науке,</w:t>
            </w:r>
            <w:r w:rsidR="00460A35" w:rsidRPr="00E24936">
              <w:rPr>
                <w:sz w:val="22"/>
                <w:szCs w:val="22"/>
                <w:lang w:val="sr-Latn-CS"/>
              </w:rPr>
              <w:t xml:space="preserve"> UDK</w:t>
            </w:r>
            <w:r w:rsidR="00460A35" w:rsidRPr="00E24936">
              <w:rPr>
                <w:sz w:val="22"/>
                <w:szCs w:val="22"/>
              </w:rPr>
              <w:t>378.147</w:t>
            </w:r>
            <w:r w:rsidR="00460A35" w:rsidRPr="00E24936">
              <w:rPr>
                <w:sz w:val="22"/>
                <w:szCs w:val="22"/>
                <w:lang w:val="sr-Latn-CS"/>
              </w:rPr>
              <w:t>:</w:t>
            </w:r>
            <w:r w:rsidR="00460A35" w:rsidRPr="00E24936">
              <w:rPr>
                <w:sz w:val="22"/>
                <w:szCs w:val="22"/>
              </w:rPr>
              <w:t>:811.111' 27 (497.11).</w:t>
            </w:r>
            <w:r w:rsidR="00460A35" w:rsidRPr="00E24936">
              <w:rPr>
                <w:sz w:val="22"/>
                <w:szCs w:val="22"/>
                <w:lang w:val="sr-Latn-CS"/>
              </w:rPr>
              <w:t xml:space="preserve"> ISSN 0353-7919.</w:t>
            </w:r>
            <w:r w:rsidR="00460A35" w:rsidRPr="00E24936">
              <w:rPr>
                <w:sz w:val="22"/>
                <w:szCs w:val="22"/>
              </w:rPr>
              <w:t xml:space="preserve"> стр.</w:t>
            </w:r>
            <w:r w:rsidR="00460A35" w:rsidRPr="00E24936">
              <w:rPr>
                <w:sz w:val="22"/>
                <w:szCs w:val="22"/>
                <w:lang w:val="sr-Latn-CS"/>
              </w:rPr>
              <w:t>838-846.</w:t>
            </w:r>
            <w:r w:rsidR="00460A35" w:rsidRPr="00E24936">
              <w:rPr>
                <w:color w:val="660000"/>
                <w:sz w:val="22"/>
                <w:szCs w:val="22"/>
                <w:lang w:eastAsia="en-GB"/>
              </w:rPr>
              <w:t xml:space="preserve"> </w:t>
            </w:r>
            <w:r w:rsidR="00460A35" w:rsidRPr="00E24936">
              <w:rPr>
                <w:b/>
                <w:sz w:val="22"/>
                <w:szCs w:val="22"/>
                <w:lang w:eastAsia="en-GB"/>
              </w:rPr>
              <w:t>M24</w:t>
            </w:r>
            <w:r w:rsidR="00B47636" w:rsidRPr="00E24936">
              <w:rPr>
                <w:b/>
                <w:sz w:val="22"/>
                <w:szCs w:val="22"/>
                <w:lang w:val="sr-Cyrl-RS" w:eastAsia="en-GB"/>
              </w:rPr>
              <w:t xml:space="preserve"> </w:t>
            </w:r>
          </w:p>
          <w:p w:rsidR="00CB6C2F" w:rsidRPr="003341A8" w:rsidRDefault="00595CBB" w:rsidP="00F44643">
            <w:pPr>
              <w:pStyle w:val="ListParagraph"/>
              <w:numPr>
                <w:ilvl w:val="0"/>
                <w:numId w:val="37"/>
              </w:numPr>
              <w:tabs>
                <w:tab w:val="left" w:pos="276"/>
                <w:tab w:val="left" w:pos="417"/>
              </w:tabs>
              <w:suppressAutoHyphens w:val="0"/>
              <w:spacing w:line="240" w:lineRule="auto"/>
              <w:ind w:leftChars="0" w:left="276" w:firstLineChars="0" w:hanging="276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eastAsia="en-GB"/>
              </w:rPr>
            </w:pPr>
            <w:r w:rsidRPr="00950281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Đorđević, Jasmina i </w:t>
            </w:r>
            <w:r w:rsidRPr="00950281">
              <w:rPr>
                <w:b/>
                <w:color w:val="000000"/>
                <w:sz w:val="22"/>
                <w:szCs w:val="22"/>
                <w:shd w:val="clear" w:color="auto" w:fill="FFFFFF"/>
              </w:rPr>
              <w:t>Blagojević, Savka</w:t>
            </w:r>
            <w:r w:rsidRPr="00950281">
              <w:rPr>
                <w:color w:val="000000"/>
                <w:sz w:val="22"/>
                <w:szCs w:val="22"/>
                <w:shd w:val="clear" w:color="auto" w:fill="FFFFFF"/>
              </w:rPr>
              <w:t xml:space="preserve"> (2017). Project-based learning in computer-assisted language learning: An example from legal English. </w:t>
            </w:r>
            <w:r w:rsidRPr="00950281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Nasleđe, </w:t>
            </w:r>
            <w:r w:rsidRPr="00950281">
              <w:rPr>
                <w:iCs/>
                <w:color w:val="000000"/>
                <w:sz w:val="22"/>
                <w:szCs w:val="22"/>
                <w:shd w:val="clear" w:color="auto" w:fill="FFFFFF"/>
              </w:rPr>
              <w:t>godina</w:t>
            </w:r>
            <w:r w:rsidRPr="00950281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50281">
              <w:rPr>
                <w:sz w:val="22"/>
                <w:szCs w:val="22"/>
              </w:rPr>
              <w:t xml:space="preserve">XIV, br. </w:t>
            </w:r>
            <w:r w:rsidRPr="00950281">
              <w:rPr>
                <w:iCs/>
                <w:color w:val="000000"/>
                <w:sz w:val="22"/>
                <w:szCs w:val="22"/>
                <w:shd w:val="clear" w:color="auto" w:fill="FFFFFF"/>
              </w:rPr>
              <w:t>36, str.2</w:t>
            </w:r>
            <w:r w:rsidRPr="00950281">
              <w:rPr>
                <w:color w:val="000000"/>
                <w:sz w:val="22"/>
                <w:szCs w:val="22"/>
                <w:shd w:val="clear" w:color="auto" w:fill="FFFFFF"/>
              </w:rPr>
              <w:t>47-259. UDK</w:t>
            </w:r>
            <w:r w:rsidRPr="00950281">
              <w:rPr>
                <w:color w:val="231F20"/>
                <w:sz w:val="22"/>
                <w:szCs w:val="22"/>
                <w:shd w:val="clear" w:color="auto" w:fill="FFFFFF"/>
              </w:rPr>
              <w:t xml:space="preserve">371.3:81'243]:004, </w:t>
            </w:r>
            <w:r w:rsidRPr="00950281">
              <w:rPr>
                <w:sz w:val="22"/>
                <w:szCs w:val="22"/>
              </w:rPr>
              <w:t xml:space="preserve">ISSN 1820-1768, COBISS.SR-ID 115085068 </w:t>
            </w:r>
            <w:r w:rsidRPr="00950281">
              <w:rPr>
                <w:b/>
                <w:sz w:val="22"/>
                <w:szCs w:val="22"/>
              </w:rPr>
              <w:t>M24</w:t>
            </w:r>
            <w:r w:rsidR="00CB6C2F" w:rsidRPr="00950281">
              <w:rPr>
                <w:b/>
                <w:sz w:val="22"/>
                <w:szCs w:val="22"/>
              </w:rPr>
              <w:t xml:space="preserve"> </w:t>
            </w:r>
          </w:p>
          <w:p w:rsidR="00CD1855" w:rsidRPr="00912BC7" w:rsidRDefault="00773B43" w:rsidP="00F44643">
            <w:pPr>
              <w:tabs>
                <w:tab w:val="left" w:pos="1344"/>
              </w:tabs>
              <w:ind w:leftChars="0" w:left="275" w:hangingChars="125" w:hanging="275"/>
              <w:jc w:val="both"/>
              <w:rPr>
                <w:b/>
                <w:sz w:val="22"/>
                <w:szCs w:val="22"/>
                <w:lang w:val="sr-Cyrl-RS" w:eastAsia="en-GB"/>
              </w:rPr>
            </w:pPr>
            <w:r w:rsidRPr="00773B43">
              <w:rPr>
                <w:sz w:val="22"/>
                <w:szCs w:val="22"/>
                <w:lang w:val="sr-Cyrl-RS" w:eastAsia="en-GB"/>
              </w:rPr>
              <w:t>5)</w:t>
            </w:r>
            <w:r>
              <w:rPr>
                <w:sz w:val="22"/>
                <w:szCs w:val="22"/>
                <w:lang w:val="sr-Cyrl-RS"/>
              </w:rPr>
              <w:t xml:space="preserve"> Ђо</w:t>
            </w:r>
            <w:r w:rsidRPr="0086284A">
              <w:rPr>
                <w:sz w:val="22"/>
                <w:szCs w:val="22"/>
                <w:lang w:val="sr-Cyrl-RS"/>
              </w:rPr>
              <w:t xml:space="preserve">рђевић, Јасмина и </w:t>
            </w:r>
            <w:r w:rsidRPr="0086284A">
              <w:rPr>
                <w:b/>
                <w:sz w:val="22"/>
                <w:szCs w:val="22"/>
                <w:lang w:val="sr-Cyrl-RS"/>
              </w:rPr>
              <w:t>Благојевић, Савка</w:t>
            </w:r>
            <w:r w:rsidRPr="0086284A">
              <w:rPr>
                <w:sz w:val="22"/>
                <w:szCs w:val="22"/>
                <w:lang w:val="sr-Cyrl-RS"/>
              </w:rPr>
              <w:t xml:space="preserve"> (2018). Увођење предмета </w:t>
            </w:r>
            <w:r w:rsidRPr="0086284A">
              <w:rPr>
                <w:i/>
                <w:sz w:val="22"/>
                <w:szCs w:val="22"/>
                <w:lang w:val="sr-Cyrl-RS"/>
              </w:rPr>
              <w:t>Примена рачунара у нaучним истраживањима</w:t>
            </w:r>
            <w:r w:rsidRPr="0086284A">
              <w:rPr>
                <w:sz w:val="22"/>
                <w:szCs w:val="22"/>
                <w:lang w:val="sr-Cyrl-RS"/>
              </w:rPr>
              <w:t xml:space="preserve"> у наставни садржај докторских академских студија: предуслов за модернизацију друштвено-хуманистичких наука, </w:t>
            </w:r>
            <w:r w:rsidRPr="0086284A">
              <w:rPr>
                <w:i/>
                <w:sz w:val="22"/>
                <w:szCs w:val="22"/>
                <w:lang w:val="sr-Cyrl-RS"/>
              </w:rPr>
              <w:t>Настава и васпитање</w:t>
            </w:r>
            <w:r w:rsidRPr="0086284A">
              <w:rPr>
                <w:sz w:val="22"/>
                <w:szCs w:val="22"/>
                <w:lang w:val="sr-Cyrl-RS"/>
              </w:rPr>
              <w:t xml:space="preserve">, Педагошко друштво Србије, Београд, год. </w:t>
            </w:r>
            <w:r w:rsidRPr="0086284A">
              <w:rPr>
                <w:sz w:val="22"/>
                <w:szCs w:val="22"/>
              </w:rPr>
              <w:t>LXVII</w:t>
            </w:r>
            <w:r w:rsidRPr="0086284A">
              <w:rPr>
                <w:sz w:val="22"/>
                <w:szCs w:val="22"/>
                <w:lang w:val="sr-Cyrl-RS"/>
              </w:rPr>
              <w:t>, б</w:t>
            </w:r>
            <w:r w:rsidRPr="00912BC7">
              <w:rPr>
                <w:sz w:val="22"/>
                <w:szCs w:val="22"/>
                <w:lang w:val="sr-Cyrl-RS"/>
              </w:rPr>
              <w:t xml:space="preserve">рој 2. стр. </w:t>
            </w:r>
            <w:r w:rsidRPr="0086284A">
              <w:rPr>
                <w:sz w:val="22"/>
                <w:szCs w:val="22"/>
                <w:lang w:val="sr-Cyrl-RS"/>
              </w:rPr>
              <w:t>391-403.</w:t>
            </w:r>
            <w:r w:rsidRPr="0086284A">
              <w:rPr>
                <w:b/>
                <w:sz w:val="22"/>
                <w:szCs w:val="22"/>
                <w:lang w:val="sr-Cyrl-RS"/>
              </w:rPr>
              <w:t xml:space="preserve">  </w:t>
            </w:r>
            <w:r w:rsidRPr="0086284A">
              <w:rPr>
                <w:sz w:val="22"/>
                <w:szCs w:val="22"/>
              </w:rPr>
              <w:t>UDK</w:t>
            </w:r>
            <w:r w:rsidRPr="00912BC7">
              <w:rPr>
                <w:sz w:val="22"/>
                <w:szCs w:val="22"/>
                <w:lang w:val="sr-Cyrl-RS"/>
              </w:rPr>
              <w:t xml:space="preserve">-378.147::004(497.11) 37.014.5(497.11) </w:t>
            </w:r>
            <w:r w:rsidRPr="0086284A">
              <w:rPr>
                <w:sz w:val="22"/>
                <w:szCs w:val="22"/>
              </w:rPr>
              <w:t>doi</w:t>
            </w:r>
            <w:r w:rsidRPr="00912BC7">
              <w:rPr>
                <w:sz w:val="22"/>
                <w:szCs w:val="22"/>
                <w:lang w:val="sr-Cyrl-RS"/>
              </w:rPr>
              <w:t>: 10.5937/</w:t>
            </w:r>
            <w:r w:rsidRPr="0086284A">
              <w:rPr>
                <w:sz w:val="22"/>
                <w:szCs w:val="22"/>
              </w:rPr>
              <w:t>nasvas</w:t>
            </w:r>
            <w:r w:rsidRPr="00912BC7">
              <w:rPr>
                <w:sz w:val="22"/>
                <w:szCs w:val="22"/>
                <w:lang w:val="sr-Cyrl-RS"/>
              </w:rPr>
              <w:t>1802391</w:t>
            </w:r>
            <w:r w:rsidRPr="0086284A">
              <w:rPr>
                <w:sz w:val="22"/>
                <w:szCs w:val="22"/>
              </w:rPr>
              <w:t>D</w:t>
            </w:r>
            <w:r w:rsidRPr="0086284A">
              <w:rPr>
                <w:sz w:val="22"/>
                <w:szCs w:val="22"/>
                <w:lang w:val="sr-Cyrl-RS"/>
              </w:rPr>
              <w:t>.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 w:rsidRPr="00773B43">
              <w:rPr>
                <w:b/>
                <w:sz w:val="22"/>
                <w:szCs w:val="22"/>
                <w:lang w:val="sr-Cyrl-RS"/>
              </w:rPr>
              <w:t>М24</w:t>
            </w:r>
            <w:r w:rsidR="00C66435">
              <w:rPr>
                <w:b/>
                <w:sz w:val="22"/>
                <w:szCs w:val="22"/>
                <w:lang w:val="sr-Latn-RS"/>
              </w:rPr>
              <w:t xml:space="preserve"> </w:t>
            </w:r>
          </w:p>
          <w:p w:rsidR="00CB6C2F" w:rsidRPr="00912BC7" w:rsidRDefault="00CB6C2F" w:rsidP="004261C1">
            <w:pPr>
              <w:pStyle w:val="ListParagraph"/>
              <w:ind w:left="274" w:hangingChars="125" w:hanging="276"/>
              <w:rPr>
                <w:sz w:val="22"/>
                <w:szCs w:val="22"/>
                <w:lang w:eastAsia="en-GB"/>
              </w:rPr>
            </w:pPr>
            <w:r w:rsidRPr="00912BC7">
              <w:rPr>
                <w:b/>
                <w:sz w:val="22"/>
                <w:szCs w:val="22"/>
                <w:lang w:val="sr-Cyrl-RS" w:eastAsia="en-GB"/>
              </w:rPr>
              <w:t xml:space="preserve"> </w:t>
            </w:r>
            <w:r w:rsidR="00773B43">
              <w:rPr>
                <w:sz w:val="22"/>
                <w:szCs w:val="22"/>
                <w:lang w:val="sr-Cyrl-RS"/>
              </w:rPr>
              <w:t>6)</w:t>
            </w:r>
            <w:r w:rsidR="00EC2CC3" w:rsidRPr="00912BC7">
              <w:rPr>
                <w:sz w:val="22"/>
                <w:szCs w:val="22"/>
                <w:lang w:val="sr-Cyrl-RS"/>
              </w:rPr>
              <w:t xml:space="preserve"> </w:t>
            </w:r>
            <w:r w:rsidR="00EC2CC3" w:rsidRPr="00773B43">
              <w:rPr>
                <w:b/>
                <w:sz w:val="22"/>
                <w:szCs w:val="22"/>
                <w:shd w:val="clear" w:color="auto" w:fill="FFFFFF"/>
              </w:rPr>
              <w:t>Blagojevi</w:t>
            </w:r>
            <w:r w:rsidR="00EC2CC3" w:rsidRPr="00912BC7">
              <w:rPr>
                <w:b/>
                <w:sz w:val="22"/>
                <w:szCs w:val="22"/>
                <w:shd w:val="clear" w:color="auto" w:fill="FFFFFF"/>
                <w:lang w:val="sr-Cyrl-RS"/>
              </w:rPr>
              <w:t xml:space="preserve">ć, </w:t>
            </w:r>
            <w:r w:rsidR="00EC2CC3" w:rsidRPr="00773B43">
              <w:rPr>
                <w:b/>
                <w:sz w:val="22"/>
                <w:szCs w:val="22"/>
                <w:shd w:val="clear" w:color="auto" w:fill="FFFFFF"/>
              </w:rPr>
              <w:t>S</w:t>
            </w:r>
            <w:r w:rsidR="009717B9" w:rsidRPr="00773B43">
              <w:rPr>
                <w:b/>
                <w:sz w:val="22"/>
                <w:szCs w:val="22"/>
                <w:shd w:val="clear" w:color="auto" w:fill="FFFFFF"/>
              </w:rPr>
              <w:t>avka</w:t>
            </w:r>
            <w:r w:rsidR="00EC2CC3" w:rsidRPr="00912BC7">
              <w:rPr>
                <w:sz w:val="22"/>
                <w:szCs w:val="22"/>
                <w:shd w:val="clear" w:color="auto" w:fill="FFFFFF"/>
                <w:lang w:val="sr-Cyrl-RS"/>
              </w:rPr>
              <w:t xml:space="preserve">. </w:t>
            </w:r>
            <w:r w:rsidR="00EC2CC3" w:rsidRPr="00773B43">
              <w:rPr>
                <w:sz w:val="22"/>
                <w:szCs w:val="22"/>
                <w:shd w:val="clear" w:color="auto" w:fill="FFFFFF"/>
              </w:rPr>
              <w:t>i</w:t>
            </w:r>
            <w:r w:rsidR="00EC2CC3" w:rsidRPr="00912BC7">
              <w:rPr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r w:rsidR="00EC2CC3" w:rsidRPr="00773B43">
              <w:rPr>
                <w:sz w:val="22"/>
                <w:szCs w:val="22"/>
                <w:shd w:val="clear" w:color="auto" w:fill="FFFFFF"/>
              </w:rPr>
              <w:t>B</w:t>
            </w:r>
            <w:r w:rsidR="00EC2CC3" w:rsidRPr="00912BC7">
              <w:rPr>
                <w:sz w:val="22"/>
                <w:szCs w:val="22"/>
                <w:shd w:val="clear" w:color="auto" w:fill="FFFFFF"/>
                <w:lang w:val="sr-Cyrl-RS"/>
              </w:rPr>
              <w:t xml:space="preserve">. </w:t>
            </w:r>
            <w:r w:rsidR="00EC2CC3" w:rsidRPr="00773B43">
              <w:rPr>
                <w:sz w:val="22"/>
                <w:szCs w:val="22"/>
                <w:shd w:val="clear" w:color="auto" w:fill="FFFFFF"/>
              </w:rPr>
              <w:t>Mi</w:t>
            </w:r>
            <w:r w:rsidR="00EC2CC3" w:rsidRPr="00912BC7">
              <w:rPr>
                <w:sz w:val="22"/>
                <w:szCs w:val="22"/>
                <w:shd w:val="clear" w:color="auto" w:fill="FFFFFF"/>
                <w:lang w:val="sr-Cyrl-RS"/>
              </w:rPr>
              <w:t>š</w:t>
            </w:r>
            <w:r w:rsidR="00EC2CC3" w:rsidRPr="00773B43">
              <w:rPr>
                <w:sz w:val="22"/>
                <w:szCs w:val="22"/>
                <w:shd w:val="clear" w:color="auto" w:fill="FFFFFF"/>
              </w:rPr>
              <w:t>i</w:t>
            </w:r>
            <w:r w:rsidR="00EC2CC3" w:rsidRPr="00912BC7">
              <w:rPr>
                <w:sz w:val="22"/>
                <w:szCs w:val="22"/>
                <w:shd w:val="clear" w:color="auto" w:fill="FFFFFF"/>
                <w:lang w:val="sr-Cyrl-RS"/>
              </w:rPr>
              <w:t xml:space="preserve">ć </w:t>
            </w:r>
            <w:r w:rsidR="00EC2CC3" w:rsidRPr="00773B43">
              <w:rPr>
                <w:sz w:val="22"/>
                <w:szCs w:val="22"/>
                <w:shd w:val="clear" w:color="auto" w:fill="FFFFFF"/>
              </w:rPr>
              <w:t>Ili</w:t>
            </w:r>
            <w:r w:rsidR="00EC2CC3" w:rsidRPr="00912BC7">
              <w:rPr>
                <w:sz w:val="22"/>
                <w:szCs w:val="22"/>
                <w:shd w:val="clear" w:color="auto" w:fill="FFFFFF"/>
                <w:lang w:val="sr-Cyrl-RS"/>
              </w:rPr>
              <w:t>ć (2012).</w:t>
            </w:r>
            <w:r w:rsidR="00EC2CC3" w:rsidRPr="00912BC7">
              <w:rPr>
                <w:sz w:val="22"/>
                <w:szCs w:val="22"/>
                <w:lang w:val="sr-Cyrl-RS"/>
              </w:rPr>
              <w:t xml:space="preserve"> </w:t>
            </w:r>
            <w:r w:rsidR="00EC2CC3" w:rsidRPr="00773B43">
              <w:rPr>
                <w:sz w:val="22"/>
                <w:szCs w:val="22"/>
                <w:lang w:val="en-GB"/>
              </w:rPr>
              <w:t>‘</w:t>
            </w:r>
            <w:r w:rsidR="00EC2CC3" w:rsidRPr="00773B43">
              <w:rPr>
                <w:color w:val="222222"/>
                <w:sz w:val="22"/>
                <w:szCs w:val="22"/>
              </w:rPr>
              <w:t>Interrogatives in English and Serbian Academic Discourse – A Contrastive Pragmatic Approach</w:t>
            </w:r>
            <w:r w:rsidR="00EC2CC3" w:rsidRPr="00773B43">
              <w:rPr>
                <w:sz w:val="22"/>
                <w:szCs w:val="22"/>
                <w:lang w:val="sr-Latn-CS"/>
              </w:rPr>
              <w:t>’</w:t>
            </w:r>
            <w:r w:rsidR="00EC2CC3" w:rsidRPr="00773B43">
              <w:rPr>
                <w:color w:val="222222"/>
                <w:sz w:val="22"/>
                <w:szCs w:val="22"/>
              </w:rPr>
              <w:t>. </w:t>
            </w:r>
            <w:r w:rsidR="00EC2CC3" w:rsidRPr="00912BC7">
              <w:rPr>
                <w:i/>
                <w:iCs/>
                <w:color w:val="222222"/>
                <w:sz w:val="22"/>
                <w:szCs w:val="22"/>
              </w:rPr>
              <w:t>Brno Studies in English,</w:t>
            </w:r>
            <w:r w:rsidR="00EC2CC3" w:rsidRPr="00912BC7">
              <w:rPr>
                <w:color w:val="222222"/>
                <w:sz w:val="22"/>
                <w:szCs w:val="22"/>
              </w:rPr>
              <w:t xml:space="preserve"> Vol 38:2. 17–35. </w:t>
            </w:r>
            <w:r w:rsidR="00EC2CC3" w:rsidRPr="00912BC7">
              <w:rPr>
                <w:color w:val="000000"/>
                <w:sz w:val="22"/>
                <w:szCs w:val="22"/>
              </w:rPr>
              <w:t xml:space="preserve">ISSN: 0524-6881 </w:t>
            </w:r>
            <w:r w:rsidR="00EC2CC3" w:rsidRPr="00912BC7">
              <w:rPr>
                <w:b/>
                <w:color w:val="000000"/>
                <w:sz w:val="22"/>
                <w:szCs w:val="22"/>
              </w:rPr>
              <w:t>M23</w:t>
            </w:r>
            <w:r w:rsidR="00EC2CC3" w:rsidRPr="00912BC7">
              <w:rPr>
                <w:color w:val="000000"/>
                <w:sz w:val="22"/>
                <w:szCs w:val="22"/>
              </w:rPr>
              <w:t xml:space="preserve"> </w:t>
            </w:r>
            <w:r w:rsidR="00EC2CC3" w:rsidRPr="00773B43">
              <w:rPr>
                <w:color w:val="000000"/>
                <w:sz w:val="22"/>
                <w:szCs w:val="22"/>
                <w:lang w:val="sr-Latn-RS"/>
              </w:rPr>
              <w:t>(ERIH lista C)</w:t>
            </w:r>
            <w:r w:rsidRPr="00912BC7">
              <w:rPr>
                <w:b/>
                <w:sz w:val="22"/>
                <w:szCs w:val="22"/>
                <w:lang w:eastAsia="en-GB"/>
              </w:rPr>
              <w:t xml:space="preserve"> </w:t>
            </w:r>
          </w:p>
          <w:p w:rsidR="005E1C87" w:rsidRPr="00912BC7" w:rsidRDefault="00773B43" w:rsidP="003341A8">
            <w:pPr>
              <w:tabs>
                <w:tab w:val="left" w:pos="134"/>
                <w:tab w:val="left" w:pos="276"/>
              </w:tabs>
              <w:suppressAutoHyphens w:val="0"/>
              <w:spacing w:line="240" w:lineRule="auto"/>
              <w:ind w:leftChars="0" w:left="360" w:firstLineChars="0" w:hanging="368"/>
              <w:jc w:val="both"/>
              <w:textDirection w:val="lrTb"/>
              <w:textAlignment w:val="auto"/>
              <w:outlineLvl w:val="9"/>
              <w:rPr>
                <w:b/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val="sr-Cyrl-RS"/>
              </w:rPr>
              <w:t>7)</w:t>
            </w:r>
            <w:r w:rsidR="00231FBD" w:rsidRPr="00E24936">
              <w:rPr>
                <w:sz w:val="22"/>
                <w:szCs w:val="22"/>
                <w:lang w:val="sr-Cyrl-RS"/>
              </w:rPr>
              <w:t xml:space="preserve"> Благојевић, Савка (201</w:t>
            </w:r>
            <w:r w:rsidR="00231FBD">
              <w:rPr>
                <w:sz w:val="22"/>
                <w:szCs w:val="22"/>
                <w:lang w:val="sr-Cyrl-RS"/>
              </w:rPr>
              <w:t xml:space="preserve">5): </w:t>
            </w:r>
            <w:r w:rsidR="00EC2CC3" w:rsidRPr="00773B43">
              <w:rPr>
                <w:bCs/>
                <w:sz w:val="22"/>
                <w:szCs w:val="22"/>
              </w:rPr>
              <w:t>English and Serbian Academic Discourses Analyzed in the Light of ‘Explicit   Reflexivity’ Parameters</w:t>
            </w:r>
            <w:r w:rsidR="00EC2CC3" w:rsidRPr="00773B43">
              <w:rPr>
                <w:sz w:val="22"/>
                <w:szCs w:val="22"/>
                <w:lang w:val="sr-Latn-CS"/>
              </w:rPr>
              <w:t>’</w:t>
            </w:r>
            <w:r w:rsidR="00EC2CC3" w:rsidRPr="00773B43">
              <w:rPr>
                <w:bCs/>
                <w:sz w:val="22"/>
                <w:szCs w:val="22"/>
              </w:rPr>
              <w:t>.</w:t>
            </w:r>
            <w:r w:rsidR="00A030CD" w:rsidRPr="00773B43">
              <w:rPr>
                <w:bCs/>
                <w:sz w:val="22"/>
                <w:szCs w:val="22"/>
              </w:rPr>
              <w:t xml:space="preserve"> </w:t>
            </w:r>
            <w:r w:rsidR="00EC2CC3" w:rsidRPr="00773B43">
              <w:rPr>
                <w:bCs/>
                <w:i/>
                <w:sz w:val="22"/>
                <w:szCs w:val="22"/>
              </w:rPr>
              <w:t>D</w:t>
            </w:r>
            <w:r w:rsidR="00EC2CC3" w:rsidRPr="00773B43">
              <w:rPr>
                <w:i/>
                <w:sz w:val="22"/>
                <w:szCs w:val="22"/>
              </w:rPr>
              <w:t>iscourse and Interaction</w:t>
            </w:r>
            <w:r w:rsidR="00EC2CC3" w:rsidRPr="00773B43">
              <w:rPr>
                <w:sz w:val="22"/>
                <w:szCs w:val="22"/>
              </w:rPr>
              <w:t xml:space="preserve">, Masaryk University, Faculty of Education, vol.  5, </w:t>
            </w:r>
            <w:r w:rsidR="003341A8" w:rsidRPr="00773B43">
              <w:rPr>
                <w:sz w:val="22"/>
                <w:szCs w:val="22"/>
              </w:rPr>
              <w:t>issue 1</w:t>
            </w:r>
            <w:r w:rsidR="00EC2CC3" w:rsidRPr="00773B43">
              <w:rPr>
                <w:sz w:val="22"/>
                <w:szCs w:val="22"/>
              </w:rPr>
              <w:t xml:space="preserve">. </w:t>
            </w:r>
            <w:r w:rsidR="00EC2CC3" w:rsidRPr="00912BC7">
              <w:rPr>
                <w:sz w:val="22"/>
                <w:szCs w:val="22"/>
              </w:rPr>
              <w:t>Brno. ISSN  1802-9930. (2012) 5-19.</w:t>
            </w:r>
            <w:r w:rsidR="00EC2CC3" w:rsidRPr="00912BC7">
              <w:rPr>
                <w:color w:val="000000"/>
                <w:sz w:val="22"/>
                <w:szCs w:val="22"/>
              </w:rPr>
              <w:t xml:space="preserve"> </w:t>
            </w:r>
            <w:r w:rsidR="00EC2CC3" w:rsidRPr="00912BC7">
              <w:rPr>
                <w:b/>
                <w:color w:val="000000"/>
                <w:sz w:val="22"/>
                <w:szCs w:val="22"/>
              </w:rPr>
              <w:t>M23</w:t>
            </w:r>
            <w:r w:rsidR="00EC2CC3" w:rsidRPr="00912BC7">
              <w:rPr>
                <w:color w:val="000000"/>
                <w:sz w:val="22"/>
                <w:szCs w:val="22"/>
              </w:rPr>
              <w:t xml:space="preserve"> </w:t>
            </w:r>
            <w:r w:rsidR="00595CBB" w:rsidRPr="00773B43">
              <w:rPr>
                <w:color w:val="000000"/>
                <w:sz w:val="22"/>
                <w:szCs w:val="22"/>
                <w:lang w:val="sr-Latn-RS"/>
              </w:rPr>
              <w:t>(ERIH lista C)</w:t>
            </w:r>
            <w:r w:rsidR="00CB6C2F" w:rsidRPr="00912BC7">
              <w:rPr>
                <w:b/>
                <w:sz w:val="22"/>
                <w:szCs w:val="22"/>
                <w:lang w:eastAsia="en-GB"/>
              </w:rPr>
              <w:t xml:space="preserve"> </w:t>
            </w:r>
          </w:p>
          <w:p w:rsidR="005E1C87" w:rsidRPr="003341A8" w:rsidRDefault="00773B43" w:rsidP="00773B43">
            <w:pPr>
              <w:tabs>
                <w:tab w:val="left" w:pos="134"/>
                <w:tab w:val="left" w:pos="417"/>
              </w:tabs>
              <w:suppressAutoHyphens w:val="0"/>
              <w:spacing w:line="240" w:lineRule="auto"/>
              <w:ind w:leftChars="0" w:left="360" w:firstLineChars="0" w:hanging="368"/>
              <w:jc w:val="both"/>
              <w:textDirection w:val="lrTb"/>
              <w:textAlignment w:val="auto"/>
              <w:outlineLvl w:val="9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 xml:space="preserve">8)   </w:t>
            </w:r>
            <w:r w:rsidR="005E1C87" w:rsidRPr="00912BC7">
              <w:rPr>
                <w:rFonts w:eastAsia="Calibri"/>
                <w:sz w:val="22"/>
                <w:szCs w:val="22"/>
              </w:rPr>
              <w:t>Blagojević, Savka i Stojković Trajković Miljana (2015)</w:t>
            </w:r>
            <w:r w:rsidR="005E1C87" w:rsidRPr="00773B43">
              <w:rPr>
                <w:rFonts w:eastAsia="Calibri"/>
                <w:sz w:val="22"/>
                <w:szCs w:val="22"/>
                <w:lang w:val="sr-Cyrl-RS"/>
              </w:rPr>
              <w:t xml:space="preserve">. </w:t>
            </w:r>
            <w:r w:rsidR="005E1C87" w:rsidRPr="00773B43">
              <w:rPr>
                <w:color w:val="000000"/>
                <w:sz w:val="22"/>
                <w:szCs w:val="22"/>
              </w:rPr>
              <w:t>Teachers’ Perspectives on the Usage of Social Networks and LMSs in Language teaching. Nasleđe br.</w:t>
            </w:r>
            <w:r w:rsidR="005E1C87" w:rsidRPr="00773B43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5E1C87" w:rsidRPr="00773B43">
              <w:rPr>
                <w:color w:val="000000"/>
                <w:sz w:val="22"/>
                <w:szCs w:val="22"/>
              </w:rPr>
              <w:t xml:space="preserve">32, </w:t>
            </w:r>
            <w:r w:rsidR="005E1C87" w:rsidRPr="00773B43">
              <w:rPr>
                <w:b/>
                <w:color w:val="000000"/>
                <w:sz w:val="22"/>
                <w:szCs w:val="22"/>
                <w:shd w:val="clear" w:color="auto" w:fill="FFFFFF"/>
              </w:rPr>
              <w:t>Special Issue (English):</w:t>
            </w:r>
            <w:r w:rsidR="005E1C87" w:rsidRPr="00773B43">
              <w:rPr>
                <w:color w:val="000000"/>
                <w:sz w:val="22"/>
                <w:szCs w:val="22"/>
                <w:shd w:val="clear" w:color="auto" w:fill="FFFFFF"/>
              </w:rPr>
              <w:t xml:space="preserve"> ENGLISH LANGUAGE AND LITERATURE: CONTEMPORARY PERSPECTIVES, Guest Editors: Mirjana Miskovic Lukovic and Biljana Vlaskovic Ilic, ISSN 1820-1768, COBISS.SR-ID 115085068, str. 95-106. </w:t>
            </w:r>
            <w:r w:rsidR="005E1C87" w:rsidRPr="00773B43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M51 </w:t>
            </w:r>
          </w:p>
          <w:p w:rsidR="009C2296" w:rsidRPr="00912BC7" w:rsidRDefault="00773B43" w:rsidP="00773B43">
            <w:pPr>
              <w:tabs>
                <w:tab w:val="left" w:pos="134"/>
                <w:tab w:val="left" w:pos="276"/>
              </w:tabs>
              <w:suppressAutoHyphens w:val="0"/>
              <w:spacing w:line="240" w:lineRule="auto"/>
              <w:ind w:leftChars="0" w:left="360" w:firstLineChars="0" w:hanging="368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9)  </w:t>
            </w:r>
            <w:r w:rsidR="009C2296" w:rsidRPr="00773B43">
              <w:rPr>
                <w:sz w:val="22"/>
                <w:szCs w:val="22"/>
                <w:lang w:val="sr-Cyrl-RS"/>
              </w:rPr>
              <w:t xml:space="preserve">Ђорђевић, Јасмина и </w:t>
            </w:r>
            <w:r w:rsidR="009C2296" w:rsidRPr="00773B43">
              <w:rPr>
                <w:b/>
                <w:sz w:val="22"/>
                <w:szCs w:val="22"/>
                <w:lang w:val="sr-Cyrl-RS"/>
              </w:rPr>
              <w:t>Благојевић, Савка</w:t>
            </w:r>
            <w:r w:rsidR="009C2296" w:rsidRPr="00773B43">
              <w:rPr>
                <w:sz w:val="22"/>
                <w:szCs w:val="22"/>
                <w:lang w:val="sr-Cyrl-RS"/>
              </w:rPr>
              <w:t xml:space="preserve"> (2018). Увођење предмета </w:t>
            </w:r>
            <w:r w:rsidR="009C2296" w:rsidRPr="00773B43">
              <w:rPr>
                <w:i/>
                <w:sz w:val="22"/>
                <w:szCs w:val="22"/>
                <w:lang w:val="sr-Cyrl-RS"/>
              </w:rPr>
              <w:t>Примена рачунара у нaучним истраживањима</w:t>
            </w:r>
            <w:r w:rsidR="009C2296" w:rsidRPr="00773B43">
              <w:rPr>
                <w:sz w:val="22"/>
                <w:szCs w:val="22"/>
                <w:lang w:val="sr-Cyrl-RS"/>
              </w:rPr>
              <w:t xml:space="preserve"> у наставни садржај докторских академских студија: предуслов за модернизацију друштвено-хуманистичких наука,  </w:t>
            </w:r>
            <w:r w:rsidR="009C2296" w:rsidRPr="00773B43">
              <w:rPr>
                <w:i/>
                <w:sz w:val="22"/>
                <w:szCs w:val="22"/>
                <w:lang w:val="sr-Cyrl-RS"/>
              </w:rPr>
              <w:t>Настава и васпитање</w:t>
            </w:r>
            <w:r w:rsidR="009C2296" w:rsidRPr="00773B43">
              <w:rPr>
                <w:sz w:val="22"/>
                <w:szCs w:val="22"/>
                <w:lang w:val="sr-Cyrl-RS"/>
              </w:rPr>
              <w:t xml:space="preserve">, Педагошко друштво Србије, Београд, год. </w:t>
            </w:r>
            <w:r w:rsidR="009C2296" w:rsidRPr="00773B43">
              <w:rPr>
                <w:sz w:val="22"/>
                <w:szCs w:val="22"/>
              </w:rPr>
              <w:t>LXVII</w:t>
            </w:r>
            <w:r w:rsidR="009C2296" w:rsidRPr="00773B43">
              <w:rPr>
                <w:sz w:val="22"/>
                <w:szCs w:val="22"/>
                <w:lang w:val="sr-Cyrl-RS"/>
              </w:rPr>
              <w:t>, б</w:t>
            </w:r>
            <w:r w:rsidR="009C2296" w:rsidRPr="00912BC7">
              <w:rPr>
                <w:sz w:val="22"/>
                <w:szCs w:val="22"/>
                <w:lang w:val="sr-Cyrl-RS"/>
              </w:rPr>
              <w:t xml:space="preserve">рој 2. стр. </w:t>
            </w:r>
            <w:r w:rsidR="009C2296" w:rsidRPr="00773B43">
              <w:rPr>
                <w:sz w:val="22"/>
                <w:szCs w:val="22"/>
                <w:lang w:val="sr-Cyrl-RS"/>
              </w:rPr>
              <w:t>391-403.</w:t>
            </w:r>
            <w:r w:rsidR="009C2296" w:rsidRPr="00773B43">
              <w:rPr>
                <w:b/>
                <w:sz w:val="22"/>
                <w:szCs w:val="22"/>
                <w:lang w:val="sr-Cyrl-RS"/>
              </w:rPr>
              <w:t xml:space="preserve">  </w:t>
            </w:r>
            <w:r w:rsidR="009C2296" w:rsidRPr="00773B43">
              <w:rPr>
                <w:sz w:val="22"/>
                <w:szCs w:val="22"/>
              </w:rPr>
              <w:t>UDK</w:t>
            </w:r>
            <w:r w:rsidR="009C2296" w:rsidRPr="00912BC7">
              <w:rPr>
                <w:sz w:val="22"/>
                <w:szCs w:val="22"/>
                <w:lang w:val="sr-Cyrl-RS"/>
              </w:rPr>
              <w:t xml:space="preserve">-378.147:004(497.11) 37.014.5(497.11) </w:t>
            </w:r>
            <w:r w:rsidR="009C2296" w:rsidRPr="00773B43">
              <w:rPr>
                <w:sz w:val="22"/>
                <w:szCs w:val="22"/>
              </w:rPr>
              <w:t>doi</w:t>
            </w:r>
            <w:r w:rsidR="009C2296" w:rsidRPr="00912BC7">
              <w:rPr>
                <w:sz w:val="22"/>
                <w:szCs w:val="22"/>
                <w:lang w:val="sr-Cyrl-RS"/>
              </w:rPr>
              <w:t>: 10.5937/</w:t>
            </w:r>
            <w:r w:rsidR="009C2296" w:rsidRPr="00773B43">
              <w:rPr>
                <w:sz w:val="22"/>
                <w:szCs w:val="22"/>
              </w:rPr>
              <w:t>nasvas</w:t>
            </w:r>
            <w:r w:rsidR="009C2296" w:rsidRPr="00912BC7">
              <w:rPr>
                <w:sz w:val="22"/>
                <w:szCs w:val="22"/>
                <w:lang w:val="sr-Cyrl-RS"/>
              </w:rPr>
              <w:t>1802391</w:t>
            </w:r>
            <w:r w:rsidR="009C2296" w:rsidRPr="00773B43">
              <w:rPr>
                <w:sz w:val="22"/>
                <w:szCs w:val="22"/>
              </w:rPr>
              <w:t>D</w:t>
            </w:r>
            <w:r w:rsidR="009C2296" w:rsidRPr="00773B43">
              <w:rPr>
                <w:sz w:val="22"/>
                <w:szCs w:val="22"/>
                <w:lang w:val="sr-Cyrl-RS"/>
              </w:rPr>
              <w:t>.</w:t>
            </w:r>
            <w:r w:rsidR="00DB032A" w:rsidRPr="00773B43">
              <w:rPr>
                <w:sz w:val="22"/>
                <w:szCs w:val="22"/>
                <w:lang w:val="sr-Latn-RS"/>
              </w:rPr>
              <w:t xml:space="preserve"> </w:t>
            </w:r>
            <w:r w:rsidR="00DB032A" w:rsidRPr="00773B43">
              <w:rPr>
                <w:b/>
                <w:sz w:val="22"/>
                <w:szCs w:val="22"/>
                <w:lang w:val="sr-Latn-RS"/>
              </w:rPr>
              <w:t xml:space="preserve">M51 </w:t>
            </w:r>
          </w:p>
          <w:p w:rsidR="005E1C87" w:rsidRPr="00773B43" w:rsidRDefault="00773B43" w:rsidP="00773B43">
            <w:pPr>
              <w:tabs>
                <w:tab w:val="left" w:pos="134"/>
                <w:tab w:val="left" w:pos="276"/>
                <w:tab w:val="left" w:pos="417"/>
              </w:tabs>
              <w:suppressAutoHyphens w:val="0"/>
              <w:spacing w:line="240" w:lineRule="auto"/>
              <w:ind w:leftChars="0" w:left="360" w:firstLineChars="0" w:hanging="360"/>
              <w:jc w:val="both"/>
              <w:textDirection w:val="lrTb"/>
              <w:textAlignment w:val="auto"/>
              <w:outlineLvl w:val="9"/>
              <w:rPr>
                <w:sz w:val="22"/>
                <w:szCs w:val="22"/>
              </w:rPr>
            </w:pPr>
            <w:r w:rsidRPr="00773B43">
              <w:rPr>
                <w:rFonts w:eastAsia="Calibri"/>
                <w:sz w:val="22"/>
                <w:szCs w:val="22"/>
                <w:lang w:val="sr-Cyrl-RS"/>
              </w:rPr>
              <w:t>10</w:t>
            </w:r>
            <w:r>
              <w:rPr>
                <w:rFonts w:eastAsia="Calibri"/>
                <w:b/>
                <w:sz w:val="22"/>
                <w:szCs w:val="22"/>
                <w:lang w:val="sr-Cyrl-RS"/>
              </w:rPr>
              <w:t xml:space="preserve">) </w:t>
            </w:r>
            <w:r w:rsidR="00BA395C" w:rsidRPr="00773B43">
              <w:rPr>
                <w:rFonts w:eastAsia="Calibri"/>
                <w:b/>
                <w:sz w:val="22"/>
                <w:szCs w:val="22"/>
                <w:lang w:val="en-GB"/>
              </w:rPr>
              <w:t>Blagojevi</w:t>
            </w:r>
            <w:r w:rsidR="00BA395C" w:rsidRPr="00912BC7">
              <w:rPr>
                <w:rFonts w:eastAsia="Calibri"/>
                <w:b/>
                <w:sz w:val="22"/>
                <w:szCs w:val="22"/>
                <w:lang w:val="sr-Cyrl-RS"/>
              </w:rPr>
              <w:t xml:space="preserve">ć, </w:t>
            </w:r>
            <w:r w:rsidR="00BA395C" w:rsidRPr="00773B43">
              <w:rPr>
                <w:rFonts w:eastAsia="Calibri"/>
                <w:b/>
                <w:sz w:val="22"/>
                <w:szCs w:val="22"/>
                <w:lang w:val="en-GB"/>
              </w:rPr>
              <w:t>Savka</w:t>
            </w:r>
            <w:r w:rsidR="00BA395C" w:rsidRPr="00912BC7"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  <w:r w:rsidR="00BA395C" w:rsidRPr="00773B43">
              <w:rPr>
                <w:rFonts w:eastAsia="Calibri"/>
                <w:sz w:val="22"/>
                <w:szCs w:val="22"/>
                <w:lang w:val="en-GB"/>
              </w:rPr>
              <w:t>i</w:t>
            </w:r>
            <w:r w:rsidR="00BA395C" w:rsidRPr="00912BC7"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  <w:r w:rsidR="00BA395C" w:rsidRPr="00773B43">
              <w:rPr>
                <w:rFonts w:eastAsia="Calibri"/>
                <w:sz w:val="22"/>
                <w:szCs w:val="22"/>
                <w:lang w:val="en-GB"/>
              </w:rPr>
              <w:t>Stojkovi</w:t>
            </w:r>
            <w:r w:rsidR="00BA395C" w:rsidRPr="00912BC7">
              <w:rPr>
                <w:rFonts w:eastAsia="Calibri"/>
                <w:sz w:val="22"/>
                <w:szCs w:val="22"/>
                <w:lang w:val="sr-Cyrl-RS"/>
              </w:rPr>
              <w:t xml:space="preserve">ć </w:t>
            </w:r>
            <w:r w:rsidR="00BA395C" w:rsidRPr="00773B43">
              <w:rPr>
                <w:rFonts w:eastAsia="Calibri"/>
                <w:sz w:val="22"/>
                <w:szCs w:val="22"/>
                <w:lang w:val="en-GB"/>
              </w:rPr>
              <w:t>Trajkovi</w:t>
            </w:r>
            <w:r w:rsidR="00BA395C" w:rsidRPr="00912BC7">
              <w:rPr>
                <w:rFonts w:eastAsia="Calibri"/>
                <w:sz w:val="22"/>
                <w:szCs w:val="22"/>
                <w:lang w:val="sr-Cyrl-RS"/>
              </w:rPr>
              <w:t xml:space="preserve">ć, </w:t>
            </w:r>
            <w:r w:rsidR="00BA395C" w:rsidRPr="00773B43">
              <w:rPr>
                <w:rFonts w:eastAsia="Calibri"/>
                <w:sz w:val="22"/>
                <w:szCs w:val="22"/>
                <w:lang w:val="en-GB"/>
              </w:rPr>
              <w:t>Miljana</w:t>
            </w:r>
            <w:r w:rsidR="00BA395C" w:rsidRPr="00912BC7"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  <w:r w:rsidR="00BA395C" w:rsidRPr="00912BC7">
              <w:rPr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(2016). </w:t>
            </w:r>
            <w:r w:rsidR="00BA395C" w:rsidRPr="00773B43">
              <w:rPr>
                <w:color w:val="000000"/>
                <w:sz w:val="22"/>
                <w:szCs w:val="22"/>
                <w:shd w:val="clear" w:color="auto" w:fill="FFFFFF"/>
                <w:lang w:val="de-DE"/>
              </w:rPr>
              <w:t xml:space="preserve">Primena automatske ekstrakcije termina kod izrade glosara. </w:t>
            </w:r>
            <w:r w:rsidR="00BA395C" w:rsidRPr="00773B43">
              <w:rPr>
                <w:i/>
                <w:color w:val="000000"/>
                <w:sz w:val="22"/>
                <w:szCs w:val="22"/>
                <w:shd w:val="clear" w:color="auto" w:fill="FFFFFF"/>
              </w:rPr>
              <w:t>Philologia Mediana,</w:t>
            </w:r>
            <w:r w:rsidR="00BA395C" w:rsidRPr="00773B43">
              <w:rPr>
                <w:color w:val="000000"/>
                <w:sz w:val="22"/>
                <w:szCs w:val="22"/>
                <w:shd w:val="clear" w:color="auto" w:fill="FFFFFF"/>
              </w:rPr>
              <w:t xml:space="preserve"> god III, broj 8 University of Niš, Faculty of Philosophy, godina VIII, broj 8, UDK 371.3:81'276.6 004.4:81'374/81'322.281'33, ISSN 181-3332; str.633-651</w:t>
            </w:r>
            <w:r w:rsidR="00DB032A" w:rsidRPr="00773B43">
              <w:rPr>
                <w:b/>
                <w:sz w:val="22"/>
                <w:szCs w:val="22"/>
                <w:lang w:val="sr-Latn-RS"/>
              </w:rPr>
              <w:t xml:space="preserve"> M51 </w:t>
            </w:r>
          </w:p>
          <w:p w:rsidR="00AC0E90" w:rsidRDefault="00773B43" w:rsidP="00773B43">
            <w:pPr>
              <w:tabs>
                <w:tab w:val="num" w:pos="0"/>
                <w:tab w:val="left" w:pos="134"/>
                <w:tab w:val="left" w:pos="276"/>
                <w:tab w:val="left" w:pos="417"/>
              </w:tabs>
              <w:suppressAutoHyphens w:val="0"/>
              <w:spacing w:line="240" w:lineRule="auto"/>
              <w:ind w:leftChars="0" w:left="360" w:firstLineChars="0" w:hanging="360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11)</w:t>
            </w:r>
            <w:r w:rsidR="009C2296" w:rsidRPr="00773B43">
              <w:rPr>
                <w:sz w:val="22"/>
                <w:szCs w:val="22"/>
              </w:rPr>
              <w:t xml:space="preserve"> </w:t>
            </w:r>
            <w:r w:rsidR="009C2296" w:rsidRPr="00773B43">
              <w:rPr>
                <w:rFonts w:eastAsia="SimSun"/>
                <w:b/>
                <w:sz w:val="22"/>
                <w:szCs w:val="22"/>
                <w:lang w:val="sr-Cyrl-CS" w:eastAsia="zh-CN"/>
              </w:rPr>
              <w:t>Благојевић</w:t>
            </w:r>
            <w:r w:rsidR="009C2296" w:rsidRPr="00773B43">
              <w:rPr>
                <w:rFonts w:eastAsia="SimSun"/>
                <w:b/>
                <w:sz w:val="22"/>
                <w:szCs w:val="22"/>
                <w:lang w:eastAsia="zh-CN"/>
              </w:rPr>
              <w:t xml:space="preserve">, </w:t>
            </w:r>
            <w:r w:rsidR="009C2296" w:rsidRPr="00773B43">
              <w:rPr>
                <w:rFonts w:eastAsia="SimSun"/>
                <w:b/>
                <w:sz w:val="22"/>
                <w:szCs w:val="22"/>
                <w:lang w:val="sr-Cyrl-RS" w:eastAsia="zh-CN"/>
              </w:rPr>
              <w:t>Савка</w:t>
            </w:r>
            <w:r w:rsidR="009C2296" w:rsidRPr="00773B43">
              <w:rPr>
                <w:rFonts w:eastAsia="SimSun"/>
                <w:sz w:val="22"/>
                <w:szCs w:val="22"/>
                <w:lang w:val="sr-Cyrl-RS" w:eastAsia="zh-CN"/>
              </w:rPr>
              <w:t xml:space="preserve"> и Зечевић, Снежана (2017). У</w:t>
            </w:r>
            <w:r w:rsidR="009C2296" w:rsidRPr="00773B43">
              <w:rPr>
                <w:rFonts w:eastAsia="SimSun"/>
                <w:sz w:val="22"/>
                <w:szCs w:val="22"/>
                <w:lang w:val="ru-RU" w:eastAsia="zh-CN"/>
              </w:rPr>
              <w:t>тицај референтне литературе на стил писања дипломских радова из области друштвено-хуманистичких наука – дијахрони приступ</w:t>
            </w:r>
            <w:r w:rsidR="009C2296" w:rsidRPr="00773B43">
              <w:rPr>
                <w:rFonts w:eastAsia="SimSun"/>
                <w:sz w:val="22"/>
                <w:szCs w:val="22"/>
                <w:lang w:val="sr-Cyrl-RS" w:eastAsia="zh-CN"/>
              </w:rPr>
              <w:t>.</w:t>
            </w:r>
            <w:r w:rsidR="009C2296" w:rsidRPr="00773B43">
              <w:rPr>
                <w:rFonts w:eastAsia="SimSun"/>
                <w:sz w:val="22"/>
                <w:szCs w:val="22"/>
                <w:lang w:val="ru-RU" w:eastAsia="zh-CN"/>
              </w:rPr>
              <w:t xml:space="preserve">  </w:t>
            </w:r>
            <w:r w:rsidR="009C2296" w:rsidRPr="00773B43">
              <w:rPr>
                <w:rFonts w:eastAsia="SimSun"/>
                <w:i/>
                <w:sz w:val="22"/>
                <w:szCs w:val="22"/>
                <w:lang w:val="sr-Latn-RS" w:eastAsia="zh-CN"/>
              </w:rPr>
              <w:t>Philologia Mediana</w:t>
            </w:r>
            <w:r w:rsidR="009C2296" w:rsidRPr="00773B43">
              <w:rPr>
                <w:rFonts w:eastAsia="SimSun"/>
                <w:sz w:val="22"/>
                <w:szCs w:val="22"/>
                <w:lang w:val="sr-Latn-RS" w:eastAsia="zh-CN"/>
              </w:rPr>
              <w:t>,</w:t>
            </w:r>
            <w:r w:rsidR="00FD1F9B" w:rsidRPr="00773B43">
              <w:rPr>
                <w:rFonts w:eastAsia="SimSun"/>
                <w:sz w:val="22"/>
                <w:szCs w:val="22"/>
                <w:lang w:val="sr-Latn-RS" w:eastAsia="zh-CN"/>
              </w:rPr>
              <w:t xml:space="preserve"> 9,</w:t>
            </w:r>
            <w:r w:rsidR="009C2296" w:rsidRPr="00773B43">
              <w:rPr>
                <w:rFonts w:eastAsia="SimSun"/>
                <w:sz w:val="22"/>
                <w:szCs w:val="22"/>
                <w:lang w:val="sr-Latn-RS" w:eastAsia="zh-CN"/>
              </w:rPr>
              <w:t xml:space="preserve"> UDK </w:t>
            </w:r>
            <w:r w:rsidR="009C2296" w:rsidRPr="00773B43">
              <w:rPr>
                <w:rFonts w:eastAsia="SimSun"/>
                <w:sz w:val="22"/>
                <w:szCs w:val="22"/>
                <w:lang w:val="sr-Cyrl-RS" w:eastAsia="zh-CN"/>
              </w:rPr>
              <w:t>811.111’276.6:378</w:t>
            </w:r>
            <w:r w:rsidR="009C2296" w:rsidRPr="00773B43">
              <w:rPr>
                <w:rFonts w:eastAsia="SimSun"/>
                <w:sz w:val="22"/>
                <w:szCs w:val="22"/>
                <w:lang w:val="sr-Latn-RS" w:eastAsia="zh-CN"/>
              </w:rPr>
              <w:t xml:space="preserve"> ISSN 1821-3332, COBISS.SR-ID 17124250, </w:t>
            </w:r>
            <w:r w:rsidR="009C2296" w:rsidRPr="00773B43">
              <w:rPr>
                <w:rFonts w:eastAsia="SimSun"/>
                <w:sz w:val="22"/>
                <w:szCs w:val="22"/>
                <w:lang w:val="sr-Cyrl-RS" w:eastAsia="zh-CN"/>
              </w:rPr>
              <w:t>Ниш: Филозофски факултет, стр. 463-477</w:t>
            </w:r>
            <w:r w:rsidR="00DB032A" w:rsidRPr="00773B43">
              <w:rPr>
                <w:rFonts w:eastAsia="SimSun"/>
                <w:sz w:val="22"/>
                <w:szCs w:val="22"/>
                <w:lang w:val="sr-Latn-RS" w:eastAsia="zh-CN"/>
              </w:rPr>
              <w:t xml:space="preserve"> </w:t>
            </w:r>
            <w:r w:rsidR="00DB032A" w:rsidRPr="00773B43">
              <w:rPr>
                <w:b/>
                <w:sz w:val="22"/>
                <w:szCs w:val="22"/>
                <w:lang w:val="sr-Latn-RS"/>
              </w:rPr>
              <w:t xml:space="preserve">M51 </w:t>
            </w:r>
          </w:p>
          <w:p w:rsidR="003341A8" w:rsidRPr="00773B43" w:rsidRDefault="003341A8" w:rsidP="003341A8">
            <w:pPr>
              <w:tabs>
                <w:tab w:val="num" w:pos="0"/>
                <w:tab w:val="left" w:pos="134"/>
                <w:tab w:val="left" w:pos="276"/>
                <w:tab w:val="left" w:pos="417"/>
              </w:tabs>
              <w:suppressAutoHyphens w:val="0"/>
              <w:spacing w:line="240" w:lineRule="auto"/>
              <w:ind w:leftChars="0" w:left="360" w:firstLineChars="0" w:hanging="360"/>
              <w:jc w:val="both"/>
              <w:textDirection w:val="lrTb"/>
              <w:textAlignment w:val="auto"/>
              <w:outlineLvl w:val="9"/>
              <w:rPr>
                <w:sz w:val="22"/>
                <w:szCs w:val="22"/>
                <w:lang w:val="ru-RU"/>
              </w:rPr>
            </w:pPr>
            <w:r w:rsidRPr="00950281">
              <w:rPr>
                <w:b/>
                <w:sz w:val="22"/>
                <w:szCs w:val="22"/>
                <w:lang w:val="sr-Cyrl-RS"/>
              </w:rPr>
              <w:t xml:space="preserve">Напомена: Сви </w:t>
            </w:r>
            <w:r>
              <w:rPr>
                <w:b/>
                <w:sz w:val="22"/>
                <w:szCs w:val="22"/>
                <w:lang w:val="sr-Cyrl-RS"/>
              </w:rPr>
              <w:t>радови су приложени у е-облику, н</w:t>
            </w:r>
            <w:r w:rsidRPr="00950281">
              <w:rPr>
                <w:b/>
                <w:sz w:val="22"/>
                <w:szCs w:val="22"/>
                <w:lang w:val="sr-Cyrl-RS"/>
              </w:rPr>
              <w:t xml:space="preserve">азив фасцикле: </w:t>
            </w:r>
            <w:r>
              <w:rPr>
                <w:b/>
                <w:sz w:val="22"/>
                <w:szCs w:val="22"/>
                <w:lang w:val="sr-Cyrl-RS"/>
              </w:rPr>
              <w:t>Услови за менторство)</w:t>
            </w:r>
          </w:p>
        </w:tc>
      </w:tr>
    </w:tbl>
    <w:p w:rsidR="00B35260" w:rsidRPr="00950281" w:rsidRDefault="00B35260">
      <w:pPr>
        <w:ind w:left="0" w:hanging="2"/>
        <w:jc w:val="both"/>
        <w:rPr>
          <w:sz w:val="22"/>
          <w:szCs w:val="22"/>
          <w:lang w:val="ru-RU"/>
        </w:rPr>
      </w:pPr>
    </w:p>
    <w:p w:rsidR="00B35260" w:rsidRPr="009C2296" w:rsidRDefault="00B35260">
      <w:pPr>
        <w:ind w:left="0" w:hanging="2"/>
        <w:jc w:val="both"/>
        <w:rPr>
          <w:sz w:val="22"/>
          <w:szCs w:val="22"/>
          <w:lang w:val="ru-RU"/>
        </w:rPr>
      </w:pPr>
    </w:p>
    <w:p w:rsidR="00B35260" w:rsidRPr="00912BC7" w:rsidRDefault="009264CA">
      <w:pPr>
        <w:ind w:left="0" w:hanging="2"/>
        <w:jc w:val="both"/>
        <w:rPr>
          <w:b/>
          <w:sz w:val="22"/>
          <w:szCs w:val="22"/>
          <w:lang w:val="ru-RU"/>
        </w:rPr>
      </w:pPr>
      <w:r w:rsidRPr="00912BC7">
        <w:rPr>
          <w:b/>
          <w:sz w:val="22"/>
          <w:szCs w:val="22"/>
          <w:lang w:val="ru-RU"/>
        </w:rPr>
        <w:t>5. ДОДАТНА ОБРАЗЛОЖЕЊА</w:t>
      </w:r>
    </w:p>
    <w:p w:rsidR="00912BC7" w:rsidRDefault="00912BC7" w:rsidP="00F65EDD">
      <w:pPr>
        <w:tabs>
          <w:tab w:val="left" w:pos="284"/>
        </w:tabs>
        <w:spacing w:line="276" w:lineRule="auto"/>
        <w:ind w:left="0" w:hanging="2"/>
        <w:jc w:val="both"/>
        <w:rPr>
          <w:sz w:val="22"/>
          <w:szCs w:val="22"/>
          <w:lang w:val="sr-Cyrl-RS"/>
        </w:rPr>
      </w:pPr>
    </w:p>
    <w:p w:rsidR="001D0028" w:rsidRPr="001D0028" w:rsidRDefault="006727B4" w:rsidP="001D0028">
      <w:pPr>
        <w:tabs>
          <w:tab w:val="left" w:pos="284"/>
        </w:tabs>
        <w:spacing w:line="276" w:lineRule="auto"/>
        <w:ind w:left="0" w:hanging="2"/>
        <w:jc w:val="both"/>
        <w:rPr>
          <w:bCs/>
          <w:color w:val="000000"/>
          <w:sz w:val="22"/>
          <w:szCs w:val="22"/>
          <w:shd w:val="clear" w:color="auto" w:fill="FFFFFF"/>
          <w:lang w:val="sr-Cyrl-RS"/>
        </w:rPr>
      </w:pP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 w:rsidR="001D0028" w:rsidRPr="001D0028">
        <w:rPr>
          <w:sz w:val="22"/>
          <w:szCs w:val="22"/>
          <w:lang w:val="sr-Cyrl-RS"/>
        </w:rPr>
        <w:t>Проф. др Савка Благојевић  је ангажована на св</w:t>
      </w:r>
      <w:r>
        <w:rPr>
          <w:sz w:val="22"/>
          <w:szCs w:val="22"/>
          <w:lang w:val="sr-Cyrl-RS"/>
        </w:rPr>
        <w:t xml:space="preserve">им нивоима </w:t>
      </w:r>
      <w:r w:rsidR="001D0028" w:rsidRPr="001D0028">
        <w:rPr>
          <w:sz w:val="22"/>
          <w:szCs w:val="22"/>
          <w:lang w:val="sr-Cyrl-RS"/>
        </w:rPr>
        <w:t xml:space="preserve">академских студија Филозофског факултета у Нишу. На основним академским студијама држи предавања и вежбе из предмета Енглески језик за општу  и посебну намену (страни језик струке), као и предавања из предмета Енглески језик (специјални курс) на мастерским студијама на Департману за филозофију. На докторским академским студијама проф. Благојевић предаје </w:t>
      </w:r>
      <w:r w:rsidR="001D0028" w:rsidRPr="001D0028">
        <w:rPr>
          <w:bCs/>
          <w:color w:val="000000"/>
          <w:sz w:val="22"/>
          <w:szCs w:val="22"/>
          <w:shd w:val="clear" w:color="auto" w:fill="FFFFFF"/>
          <w:lang w:val="sr-Cyrl-RS"/>
        </w:rPr>
        <w:t>три предмета: Примењена лингвистика</w:t>
      </w:r>
      <w:r>
        <w:rPr>
          <w:bCs/>
          <w:color w:val="000000"/>
          <w:sz w:val="22"/>
          <w:szCs w:val="22"/>
          <w:shd w:val="clear" w:color="auto" w:fill="FFFFFF"/>
          <w:lang w:val="sr-Cyrl-RS"/>
        </w:rPr>
        <w:t xml:space="preserve">, </w:t>
      </w:r>
      <w:r w:rsidR="001D0028" w:rsidRPr="001D0028">
        <w:rPr>
          <w:bCs/>
          <w:color w:val="000000"/>
          <w:sz w:val="22"/>
          <w:szCs w:val="22"/>
          <w:shd w:val="clear" w:color="auto" w:fill="FFFFFF"/>
          <w:lang w:val="sr-Cyrl-RS"/>
        </w:rPr>
        <w:t>Контрастивна језичка истраживања и  Контрастивна истраживања академског дискурса</w:t>
      </w:r>
      <w:r>
        <w:rPr>
          <w:bCs/>
          <w:color w:val="000000"/>
          <w:sz w:val="22"/>
          <w:szCs w:val="22"/>
          <w:shd w:val="clear" w:color="auto" w:fill="FFFFFF"/>
          <w:lang w:val="sr-Cyrl-RS"/>
        </w:rPr>
        <w:t xml:space="preserve">. </w:t>
      </w:r>
      <w:r w:rsidR="001D0028" w:rsidRPr="001D0028">
        <w:rPr>
          <w:bCs/>
          <w:color w:val="000000"/>
          <w:sz w:val="22"/>
          <w:szCs w:val="22"/>
          <w:shd w:val="clear" w:color="auto" w:fill="FFFFFF"/>
          <w:lang w:val="sr-Cyrl-RS"/>
        </w:rPr>
        <w:t xml:space="preserve">Од 2008. године ангажована је и на докторским академским студијама партнерског  универзитета, Универзитета у Крагујевцу, где на Филолошко-уметничком факултету предаје предмет Примењена лингвистика. </w:t>
      </w:r>
    </w:p>
    <w:p w:rsidR="001D0028" w:rsidRPr="001D0028" w:rsidRDefault="006727B4" w:rsidP="001D0028">
      <w:pPr>
        <w:tabs>
          <w:tab w:val="left" w:pos="0"/>
          <w:tab w:val="left" w:pos="284"/>
        </w:tabs>
        <w:spacing w:before="20" w:line="276" w:lineRule="auto"/>
        <w:ind w:left="0" w:hanging="2"/>
        <w:jc w:val="both"/>
        <w:rPr>
          <w:bCs/>
          <w:color w:val="000000"/>
          <w:sz w:val="22"/>
          <w:szCs w:val="22"/>
          <w:lang w:val="sr-Cyrl-RS"/>
        </w:rPr>
      </w:pPr>
      <w:r>
        <w:rPr>
          <w:bCs/>
          <w:color w:val="000000"/>
          <w:sz w:val="22"/>
          <w:szCs w:val="22"/>
          <w:shd w:val="clear" w:color="auto" w:fill="FFFFFF"/>
          <w:lang w:val="sr-Cyrl-RS"/>
        </w:rPr>
        <w:tab/>
      </w:r>
      <w:r w:rsidR="001D0028" w:rsidRPr="001D0028">
        <w:rPr>
          <w:bCs/>
          <w:color w:val="000000"/>
          <w:sz w:val="22"/>
          <w:szCs w:val="22"/>
          <w:shd w:val="clear" w:color="auto" w:fill="FFFFFF"/>
          <w:lang w:val="sr-Cyrl-RS"/>
        </w:rPr>
        <w:tab/>
        <w:t xml:space="preserve">Др Савка Благојевић је у научном свету код нас и иностранству позната, првенствено, по контрастивним истраживањима академског дискурса и један је од пионира из ове области у нашој земљи (њена докторска дисертација је прва из те области у Србији). </w:t>
      </w:r>
      <w:r>
        <w:rPr>
          <w:bCs/>
          <w:color w:val="000000"/>
          <w:sz w:val="22"/>
          <w:szCs w:val="22"/>
          <w:shd w:val="clear" w:color="auto" w:fill="FFFFFF"/>
          <w:lang w:val="sr-Cyrl-RS"/>
        </w:rPr>
        <w:t>П</w:t>
      </w:r>
      <w:r w:rsidR="001D0028" w:rsidRPr="001D0028">
        <w:rPr>
          <w:bCs/>
          <w:color w:val="000000"/>
          <w:sz w:val="22"/>
          <w:szCs w:val="22"/>
          <w:shd w:val="clear" w:color="auto" w:fill="FFFFFF"/>
          <w:lang w:val="sr-Cyrl-RS"/>
        </w:rPr>
        <w:t>отврда овоме је да је један од њених радова из области академског дискурса („</w:t>
      </w:r>
      <w:r w:rsidR="001D0028" w:rsidRPr="001D0028">
        <w:rPr>
          <w:bCs/>
          <w:sz w:val="22"/>
          <w:szCs w:val="22"/>
          <w:lang w:val="nb-NO"/>
        </w:rPr>
        <w:t>Metadiscourse in academic prose: a contrastive study of academic articles written in English by English and Norwegian native speakers</w:t>
      </w:r>
      <w:r w:rsidR="001D0028" w:rsidRPr="001D0028">
        <w:rPr>
          <w:bCs/>
          <w:sz w:val="22"/>
          <w:szCs w:val="22"/>
          <w:lang w:val="sr-Cyrl-RS"/>
        </w:rPr>
        <w:t xml:space="preserve">“) цитирало чак 54 аутора из кинеског, арапског, шпанског, словенског и других говорних подручја. </w:t>
      </w:r>
      <w:r w:rsidR="001D0028" w:rsidRPr="001D0028">
        <w:rPr>
          <w:bCs/>
          <w:color w:val="000000"/>
          <w:sz w:val="22"/>
          <w:szCs w:val="22"/>
          <w:shd w:val="clear" w:color="auto" w:fill="FFFFFF"/>
          <w:lang w:val="sr-Cyrl-RS"/>
        </w:rPr>
        <w:t xml:space="preserve">Њени радови из ове области, као и из области академског писања, препоручили су је највећем </w:t>
      </w:r>
      <w:r w:rsidR="001D0028" w:rsidRPr="001D0028">
        <w:rPr>
          <w:bCs/>
          <w:color w:val="000000"/>
          <w:sz w:val="22"/>
          <w:szCs w:val="22"/>
          <w:shd w:val="clear" w:color="auto" w:fill="FFFFFF"/>
          <w:lang w:val="sr-Cyrl-RS"/>
        </w:rPr>
        <w:lastRenderedPageBreak/>
        <w:t xml:space="preserve">европском међународном пројекту </w:t>
      </w:r>
      <w:r w:rsidR="001D0028" w:rsidRPr="001D0028">
        <w:rPr>
          <w:i/>
          <w:sz w:val="22"/>
          <w:szCs w:val="22"/>
          <w:lang w:val="sr-Latn-RS"/>
        </w:rPr>
        <w:t>COST</w:t>
      </w:r>
      <w:r w:rsidR="001D0028" w:rsidRPr="001D0028">
        <w:rPr>
          <w:sz w:val="22"/>
          <w:szCs w:val="22"/>
          <w:lang w:val="sr-Cyrl-RS"/>
        </w:rPr>
        <w:t xml:space="preserve">, огранак </w:t>
      </w:r>
      <w:r w:rsidR="001D0028" w:rsidRPr="001D0028">
        <w:rPr>
          <w:i/>
          <w:sz w:val="22"/>
          <w:szCs w:val="22"/>
          <w:lang w:val="sr-Latn-RS"/>
        </w:rPr>
        <w:t>(</w:t>
      </w:r>
      <w:r w:rsidR="001D0028" w:rsidRPr="001D0028">
        <w:rPr>
          <w:bCs/>
          <w:i/>
          <w:sz w:val="22"/>
          <w:szCs w:val="22"/>
        </w:rPr>
        <w:t>COST-</w:t>
      </w:r>
      <w:r w:rsidR="001D0028" w:rsidRPr="001D0028">
        <w:rPr>
          <w:i/>
          <w:sz w:val="22"/>
          <w:szCs w:val="22"/>
          <w:shd w:val="clear" w:color="auto" w:fill="FFFFFF"/>
        </w:rPr>
        <w:t>Action IS1401</w:t>
      </w:r>
      <w:r w:rsidR="001D0028" w:rsidRPr="001D0028">
        <w:rPr>
          <w:bCs/>
          <w:i/>
          <w:sz w:val="22"/>
          <w:szCs w:val="22"/>
        </w:rPr>
        <w:t>P),</w:t>
      </w:r>
      <w:r w:rsidR="001D0028" w:rsidRPr="001D0028">
        <w:rPr>
          <w:bCs/>
          <w:i/>
          <w:sz w:val="22"/>
          <w:szCs w:val="22"/>
          <w:lang w:val="sr-Cyrl-RS"/>
        </w:rPr>
        <w:t xml:space="preserve"> </w:t>
      </w:r>
      <w:r w:rsidR="001D0028" w:rsidRPr="001D0028">
        <w:rPr>
          <w:bCs/>
          <w:i/>
          <w:color w:val="000000"/>
          <w:sz w:val="22"/>
          <w:szCs w:val="22"/>
        </w:rPr>
        <w:t>European Literacy Network (ELN)</w:t>
      </w:r>
      <w:r w:rsidR="001D0028" w:rsidRPr="001D0028">
        <w:rPr>
          <w:bCs/>
          <w:i/>
          <w:color w:val="000000"/>
          <w:sz w:val="22"/>
          <w:szCs w:val="22"/>
          <w:lang w:val="sr-Cyrl-RS"/>
        </w:rPr>
        <w:t xml:space="preserve">, </w:t>
      </w:r>
      <w:r w:rsidR="001D0028" w:rsidRPr="001D0028">
        <w:rPr>
          <w:bCs/>
          <w:color w:val="000000"/>
          <w:sz w:val="22"/>
          <w:szCs w:val="22"/>
          <w:lang w:val="sr-Cyrl-RS"/>
        </w:rPr>
        <w:t xml:space="preserve"> те је 2015. године постала члан  управног одбора овог пројекта и представник Републике  Србије. </w:t>
      </w:r>
    </w:p>
    <w:p w:rsidR="001D0028" w:rsidRPr="001D0028" w:rsidRDefault="001D0028" w:rsidP="006727B4">
      <w:pPr>
        <w:spacing w:after="200" w:line="254" w:lineRule="auto"/>
        <w:ind w:leftChars="0" w:left="0" w:firstLineChars="0" w:firstLine="426"/>
        <w:contextualSpacing/>
        <w:jc w:val="both"/>
        <w:rPr>
          <w:sz w:val="22"/>
          <w:szCs w:val="22"/>
          <w:lang w:val="sr-Cyrl-RS"/>
        </w:rPr>
      </w:pPr>
      <w:r w:rsidRPr="001D0028">
        <w:rPr>
          <w:bCs/>
          <w:color w:val="000000"/>
          <w:sz w:val="22"/>
          <w:szCs w:val="22"/>
          <w:lang w:val="sr-Cyrl-RS"/>
        </w:rPr>
        <w:t xml:space="preserve">Др Благојевић је управница Центра за стране језике Филозофског факултета у Нишу од самог његовог оснивања </w:t>
      </w:r>
      <w:r w:rsidRPr="001D0028">
        <w:rPr>
          <w:sz w:val="22"/>
          <w:szCs w:val="22"/>
          <w:lang w:val="sr-Cyrl-RS"/>
        </w:rPr>
        <w:t>(</w:t>
      </w:r>
      <w:r w:rsidRPr="001D0028">
        <w:rPr>
          <w:sz w:val="22"/>
          <w:szCs w:val="22"/>
        </w:rPr>
        <w:t>17.11.2006)</w:t>
      </w:r>
      <w:r w:rsidRPr="001D0028">
        <w:rPr>
          <w:bCs/>
          <w:color w:val="000000"/>
          <w:sz w:val="22"/>
          <w:szCs w:val="22"/>
          <w:lang w:val="sr-Cyrl-RS"/>
        </w:rPr>
        <w:t xml:space="preserve">,  </w:t>
      </w:r>
      <w:r w:rsidRPr="001D0028">
        <w:rPr>
          <w:sz w:val="22"/>
          <w:szCs w:val="22"/>
          <w:lang w:val="sr-Cyrl-RS"/>
        </w:rPr>
        <w:t xml:space="preserve">на коме је бирана четири пута у континуитету и активно је учестовала на констиуисању Департмана за француски језик и књижевност (2012) и Департмана за немачки језик и књижевност (2018). </w:t>
      </w:r>
    </w:p>
    <w:p w:rsidR="001D0028" w:rsidRDefault="001D0028" w:rsidP="006727B4">
      <w:pPr>
        <w:spacing w:after="200" w:line="254" w:lineRule="auto"/>
        <w:ind w:leftChars="0" w:left="0" w:firstLineChars="0" w:firstLine="426"/>
        <w:contextualSpacing/>
        <w:jc w:val="both"/>
        <w:rPr>
          <w:sz w:val="22"/>
          <w:szCs w:val="22"/>
          <w:lang w:val="sr-Cyrl-RS"/>
        </w:rPr>
      </w:pPr>
      <w:r w:rsidRPr="001D0028">
        <w:rPr>
          <w:sz w:val="22"/>
          <w:szCs w:val="22"/>
          <w:lang w:val="sr-Cyrl-RS"/>
        </w:rPr>
        <w:t xml:space="preserve">У току школске 2019/20 др Благојевић планира објављивање уџбеника  </w:t>
      </w:r>
      <w:r w:rsidRPr="001D0028">
        <w:rPr>
          <w:rFonts w:eastAsia="Calibri"/>
          <w:i/>
          <w:sz w:val="22"/>
          <w:szCs w:val="22"/>
          <w:lang w:val="sr-Cyrl-RS"/>
        </w:rPr>
        <w:t>Приручник за обуку универзитетских наставника за извођење предметне наставе на енглеском језику</w:t>
      </w:r>
      <w:r w:rsidRPr="001D0028">
        <w:rPr>
          <w:rFonts w:eastAsia="Calibri"/>
          <w:sz w:val="22"/>
          <w:szCs w:val="22"/>
          <w:lang w:val="sr-Cyrl-RS"/>
        </w:rPr>
        <w:t xml:space="preserve">, као и </w:t>
      </w:r>
      <w:r w:rsidRPr="001D0028">
        <w:rPr>
          <w:sz w:val="22"/>
          <w:szCs w:val="22"/>
          <w:lang w:val="sr-Cyrl-RS"/>
        </w:rPr>
        <w:t xml:space="preserve">организовање и реализацију таквих језичких курсева за  наставнике Универзитета у Нишу, на предлог </w:t>
      </w:r>
      <w:r w:rsidRPr="001D0028">
        <w:rPr>
          <w:sz w:val="22"/>
          <w:szCs w:val="22"/>
        </w:rPr>
        <w:t>TEMPUS-</w:t>
      </w:r>
      <w:r w:rsidRPr="001D0028">
        <w:rPr>
          <w:sz w:val="22"/>
          <w:szCs w:val="22"/>
          <w:lang w:val="sr-Cyrl-RS"/>
        </w:rPr>
        <w:t xml:space="preserve"> канцеларије из Београда. </w:t>
      </w:r>
    </w:p>
    <w:p w:rsidR="006727B4" w:rsidRPr="001D0028" w:rsidRDefault="006727B4" w:rsidP="006727B4">
      <w:pPr>
        <w:spacing w:after="200" w:line="254" w:lineRule="auto"/>
        <w:ind w:leftChars="0" w:left="0" w:firstLineChars="0" w:firstLine="426"/>
        <w:contextualSpacing/>
        <w:jc w:val="both"/>
        <w:rPr>
          <w:sz w:val="22"/>
          <w:szCs w:val="22"/>
          <w:lang w:val="sr-Cyrl-RS"/>
        </w:rPr>
      </w:pPr>
    </w:p>
    <w:p w:rsidR="001D0028" w:rsidRPr="001D0028" w:rsidRDefault="001D0028" w:rsidP="006727B4">
      <w:pPr>
        <w:spacing w:after="200" w:line="254" w:lineRule="auto"/>
        <w:ind w:leftChars="0" w:left="0" w:firstLineChars="0" w:firstLine="426"/>
        <w:contextualSpacing/>
        <w:jc w:val="both"/>
        <w:rPr>
          <w:sz w:val="22"/>
          <w:szCs w:val="22"/>
          <w:lang w:val="sr-Cyrl-RS"/>
        </w:rPr>
      </w:pPr>
      <w:r w:rsidRPr="001D0028">
        <w:rPr>
          <w:sz w:val="22"/>
          <w:szCs w:val="22"/>
          <w:lang w:val="sr-Cyrl-RS"/>
        </w:rPr>
        <w:t xml:space="preserve">Центар за стране језике </w:t>
      </w:r>
      <w:r w:rsidRPr="001D0028">
        <w:rPr>
          <w:b/>
          <w:sz w:val="22"/>
          <w:szCs w:val="22"/>
          <w:lang w:val="sr-Cyrl-RS"/>
        </w:rPr>
        <w:t xml:space="preserve">једногласно </w:t>
      </w:r>
      <w:r w:rsidRPr="001D0028">
        <w:rPr>
          <w:sz w:val="22"/>
          <w:szCs w:val="22"/>
          <w:lang w:val="sr-Cyrl-RS"/>
        </w:rPr>
        <w:t>је усвојио молбу да се др Благојевић продужи радно ангажовање у наредној, 2019/20</w:t>
      </w:r>
      <w:r w:rsidR="00B63E10">
        <w:rPr>
          <w:sz w:val="22"/>
          <w:szCs w:val="22"/>
          <w:lang w:val="sr-Latn-RS"/>
        </w:rPr>
        <w:t>.</w:t>
      </w:r>
      <w:r w:rsidRPr="001D0028">
        <w:rPr>
          <w:sz w:val="22"/>
          <w:szCs w:val="22"/>
          <w:lang w:val="sr-Cyrl-RS"/>
        </w:rPr>
        <w:t xml:space="preserve">,  години.  </w:t>
      </w:r>
    </w:p>
    <w:p w:rsidR="001D0028" w:rsidRDefault="001D0028" w:rsidP="001D0028">
      <w:pPr>
        <w:spacing w:after="200" w:line="254" w:lineRule="auto"/>
        <w:ind w:left="0" w:hanging="2"/>
        <w:contextualSpacing/>
        <w:jc w:val="both"/>
        <w:rPr>
          <w:lang w:val="sr-Cyrl-RS"/>
        </w:rPr>
      </w:pPr>
    </w:p>
    <w:p w:rsidR="00B35260" w:rsidRDefault="00B35260">
      <w:pPr>
        <w:ind w:left="0" w:hanging="2"/>
        <w:jc w:val="both"/>
        <w:rPr>
          <w:color w:val="C00000"/>
          <w:sz w:val="22"/>
          <w:szCs w:val="22"/>
          <w:lang w:val="sr-Cyrl-RS"/>
        </w:rPr>
      </w:pPr>
    </w:p>
    <w:p w:rsidR="000619C2" w:rsidRPr="00912BC7" w:rsidRDefault="000619C2">
      <w:pPr>
        <w:ind w:left="0" w:hanging="2"/>
        <w:jc w:val="both"/>
        <w:rPr>
          <w:color w:val="C00000"/>
          <w:sz w:val="22"/>
          <w:szCs w:val="22"/>
          <w:lang w:val="sr-Cyrl-RS"/>
        </w:rPr>
      </w:pPr>
    </w:p>
    <w:p w:rsidR="00B0049B" w:rsidRDefault="00B0049B">
      <w:pPr>
        <w:ind w:left="0" w:hanging="2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Ниш 16.05.2019.</w:t>
      </w:r>
    </w:p>
    <w:p w:rsidR="001D0028" w:rsidRDefault="009264CA" w:rsidP="00FB1A70">
      <w:pPr>
        <w:ind w:left="0" w:hanging="2"/>
        <w:rPr>
          <w:b/>
          <w:sz w:val="22"/>
          <w:szCs w:val="22"/>
          <w:lang w:val="sr-Cyrl-RS"/>
        </w:rPr>
      </w:pPr>
      <w:r w:rsidRPr="00912BC7">
        <w:rPr>
          <w:sz w:val="22"/>
          <w:szCs w:val="22"/>
          <w:lang w:val="sr-Cyrl-RS"/>
        </w:rPr>
        <w:tab/>
      </w:r>
      <w:r w:rsidRPr="00912BC7">
        <w:rPr>
          <w:sz w:val="22"/>
          <w:szCs w:val="22"/>
          <w:lang w:val="sr-Cyrl-RS"/>
        </w:rPr>
        <w:tab/>
      </w:r>
      <w:r w:rsidRPr="00912BC7">
        <w:rPr>
          <w:sz w:val="22"/>
          <w:szCs w:val="22"/>
          <w:lang w:val="sr-Cyrl-RS"/>
        </w:rPr>
        <w:tab/>
      </w:r>
      <w:r w:rsidRPr="00912BC7">
        <w:rPr>
          <w:sz w:val="22"/>
          <w:szCs w:val="22"/>
          <w:lang w:val="sr-Cyrl-RS"/>
        </w:rPr>
        <w:tab/>
      </w:r>
      <w:r w:rsidR="00FB1A70">
        <w:rPr>
          <w:sz w:val="22"/>
          <w:szCs w:val="22"/>
          <w:lang w:val="sr-Cyrl-RS"/>
        </w:rPr>
        <w:t xml:space="preserve">       </w:t>
      </w:r>
      <w:r w:rsidRPr="00912BC7">
        <w:rPr>
          <w:sz w:val="22"/>
          <w:szCs w:val="22"/>
          <w:lang w:val="sr-Cyrl-RS"/>
        </w:rPr>
        <w:tab/>
      </w:r>
      <w:r w:rsidRPr="001D0028">
        <w:rPr>
          <w:b/>
          <w:sz w:val="22"/>
          <w:szCs w:val="22"/>
          <w:lang w:val="sr-Cyrl-RS"/>
        </w:rPr>
        <w:t>_</w:t>
      </w:r>
      <w:r w:rsidR="00FB1A70" w:rsidRPr="001D0028">
        <w:rPr>
          <w:b/>
          <w:sz w:val="22"/>
          <w:szCs w:val="22"/>
          <w:lang w:val="sr-Cyrl-RS"/>
        </w:rPr>
        <w:t xml:space="preserve">          </w:t>
      </w:r>
    </w:p>
    <w:p w:rsidR="001D0028" w:rsidRDefault="001D0028" w:rsidP="00FB1A70">
      <w:pPr>
        <w:ind w:left="0" w:hanging="2"/>
        <w:rPr>
          <w:b/>
          <w:sz w:val="22"/>
          <w:szCs w:val="22"/>
          <w:lang w:val="sr-Cyrl-RS"/>
        </w:rPr>
      </w:pPr>
    </w:p>
    <w:p w:rsidR="00FB1A70" w:rsidRPr="001D0028" w:rsidRDefault="001D0028" w:rsidP="00FB1A70">
      <w:pPr>
        <w:ind w:left="0" w:hanging="2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                                                              </w:t>
      </w:r>
      <w:r w:rsidR="00FB1A70" w:rsidRPr="001D0028">
        <w:rPr>
          <w:b/>
          <w:sz w:val="22"/>
          <w:szCs w:val="22"/>
          <w:lang w:val="sr-Cyrl-RS"/>
        </w:rPr>
        <w:t xml:space="preserve"> </w:t>
      </w:r>
      <w:r w:rsidR="00FB1A70" w:rsidRPr="001D0028">
        <w:rPr>
          <w:sz w:val="22"/>
          <w:szCs w:val="22"/>
          <w:lang w:val="sr-Cyrl-RS"/>
        </w:rPr>
        <w:t xml:space="preserve">                                 проф. др Савка  Благојевић</w:t>
      </w:r>
      <w:r w:rsidR="00FB1A70" w:rsidRPr="001D0028">
        <w:rPr>
          <w:b/>
          <w:sz w:val="22"/>
          <w:szCs w:val="22"/>
          <w:lang w:val="sr-Cyrl-RS"/>
        </w:rPr>
        <w:t xml:space="preserve"> </w:t>
      </w:r>
    </w:p>
    <w:p w:rsidR="001D0028" w:rsidRDefault="00FB1A70">
      <w:pPr>
        <w:ind w:left="0" w:hanging="2"/>
        <w:jc w:val="both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                                                              </w:t>
      </w:r>
    </w:p>
    <w:p w:rsidR="001D0028" w:rsidRDefault="001D0028">
      <w:pPr>
        <w:ind w:left="0" w:hanging="2"/>
        <w:jc w:val="both"/>
        <w:rPr>
          <w:b/>
          <w:sz w:val="22"/>
          <w:szCs w:val="22"/>
          <w:lang w:val="sr-Cyrl-RS"/>
        </w:rPr>
      </w:pPr>
    </w:p>
    <w:p w:rsidR="00FB1A70" w:rsidRDefault="00FB1A70">
      <w:pPr>
        <w:ind w:left="0" w:hanging="2"/>
        <w:jc w:val="both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        </w:t>
      </w:r>
    </w:p>
    <w:p w:rsidR="00B35260" w:rsidRPr="00912BC7" w:rsidRDefault="00B35260">
      <w:pPr>
        <w:ind w:left="0" w:hanging="2"/>
        <w:jc w:val="both"/>
        <w:rPr>
          <w:sz w:val="22"/>
          <w:szCs w:val="22"/>
          <w:lang w:val="sr-Cyrl-RS"/>
        </w:rPr>
      </w:pPr>
    </w:p>
    <w:tbl>
      <w:tblPr>
        <w:tblStyle w:val="1"/>
        <w:tblW w:w="563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369"/>
      </w:tblGrid>
      <w:tr w:rsidR="00B35260">
        <w:trPr>
          <w:jc w:val="right"/>
        </w:trPr>
        <w:tc>
          <w:tcPr>
            <w:tcW w:w="2268" w:type="dxa"/>
          </w:tcPr>
          <w:p w:rsidR="00B35260" w:rsidRDefault="009264CA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 и презиме</w:t>
            </w:r>
          </w:p>
        </w:tc>
        <w:tc>
          <w:tcPr>
            <w:tcW w:w="3369" w:type="dxa"/>
          </w:tcPr>
          <w:p w:rsidR="00B35260" w:rsidRPr="00DB1837" w:rsidRDefault="00DB1837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Савка Благојевић</w:t>
            </w:r>
          </w:p>
        </w:tc>
      </w:tr>
      <w:tr w:rsidR="00B35260">
        <w:trPr>
          <w:jc w:val="right"/>
        </w:trPr>
        <w:tc>
          <w:tcPr>
            <w:tcW w:w="2268" w:type="dxa"/>
          </w:tcPr>
          <w:p w:rsidR="00B35260" w:rsidRDefault="009264CA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Телефон </w:t>
            </w:r>
          </w:p>
        </w:tc>
        <w:tc>
          <w:tcPr>
            <w:tcW w:w="3369" w:type="dxa"/>
          </w:tcPr>
          <w:p w:rsidR="00B35260" w:rsidRPr="00DB1837" w:rsidRDefault="00DB1837" w:rsidP="00DB1837">
            <w:pPr>
              <w:ind w:left="0" w:hanging="2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018 4</w:t>
            </w:r>
            <w:r>
              <w:rPr>
                <w:sz w:val="22"/>
                <w:szCs w:val="22"/>
                <w:lang w:val="sr-Latn-RS"/>
              </w:rPr>
              <w:t>5</w:t>
            </w:r>
            <w:r>
              <w:rPr>
                <w:sz w:val="22"/>
                <w:szCs w:val="22"/>
                <w:lang w:val="sr-Cyrl-RS"/>
              </w:rPr>
              <w:t>111</w:t>
            </w:r>
            <w:r>
              <w:rPr>
                <w:sz w:val="22"/>
                <w:szCs w:val="22"/>
                <w:lang w:val="sr-Latn-RS"/>
              </w:rPr>
              <w:t>77</w:t>
            </w:r>
          </w:p>
        </w:tc>
      </w:tr>
      <w:tr w:rsidR="00B35260">
        <w:trPr>
          <w:trHeight w:val="160"/>
          <w:jc w:val="right"/>
        </w:trPr>
        <w:tc>
          <w:tcPr>
            <w:tcW w:w="2268" w:type="dxa"/>
          </w:tcPr>
          <w:p w:rsidR="00B35260" w:rsidRDefault="009264CA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Мобилни телефон</w:t>
            </w:r>
          </w:p>
        </w:tc>
        <w:tc>
          <w:tcPr>
            <w:tcW w:w="3369" w:type="dxa"/>
          </w:tcPr>
          <w:p w:rsidR="00B35260" w:rsidRDefault="00DB183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064 8013253</w:t>
            </w:r>
          </w:p>
        </w:tc>
      </w:tr>
      <w:tr w:rsidR="00B35260">
        <w:trPr>
          <w:jc w:val="right"/>
        </w:trPr>
        <w:tc>
          <w:tcPr>
            <w:tcW w:w="2268" w:type="dxa"/>
          </w:tcPr>
          <w:p w:rsidR="00B35260" w:rsidRDefault="009264CA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Електронска пошта</w:t>
            </w:r>
          </w:p>
        </w:tc>
        <w:tc>
          <w:tcPr>
            <w:tcW w:w="3369" w:type="dxa"/>
          </w:tcPr>
          <w:p w:rsidR="00B35260" w:rsidRPr="00DB1837" w:rsidRDefault="00912BC7" w:rsidP="00DB183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s</w:t>
            </w:r>
            <w:r w:rsidR="00DB1837">
              <w:rPr>
                <w:sz w:val="22"/>
                <w:szCs w:val="22"/>
                <w:lang w:val="sr-Latn-RS"/>
              </w:rPr>
              <w:t>avka.blagojevic</w:t>
            </w:r>
            <w:r w:rsidR="00DB1837">
              <w:rPr>
                <w:sz w:val="22"/>
                <w:szCs w:val="22"/>
              </w:rPr>
              <w:t>@filfak.ni.ac.rs</w:t>
            </w:r>
          </w:p>
        </w:tc>
      </w:tr>
    </w:tbl>
    <w:p w:rsidR="001D0028" w:rsidRDefault="001D0028" w:rsidP="00340DFF">
      <w:pPr>
        <w:pStyle w:val="Heading2"/>
        <w:numPr>
          <w:ilvl w:val="0"/>
          <w:numId w:val="0"/>
        </w:numPr>
        <w:spacing w:line="480" w:lineRule="auto"/>
        <w:ind w:left="720"/>
        <w:rPr>
          <w:b w:val="0"/>
          <w:sz w:val="22"/>
          <w:szCs w:val="22"/>
          <w:lang w:val="en-US"/>
        </w:rPr>
      </w:pPr>
    </w:p>
    <w:p w:rsidR="001D0028" w:rsidRDefault="001D0028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Cs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B35260" w:rsidRDefault="009264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РУБРИКА ЗА ДЕПАРТМАНЕ / ЦЕНТРЕ:</w:t>
      </w:r>
    </w:p>
    <w:p w:rsidR="00B35260" w:rsidRDefault="009264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На седници одржаној дана</w:t>
      </w:r>
      <w:r w:rsidR="00B0049B">
        <w:rPr>
          <w:sz w:val="22"/>
          <w:szCs w:val="22"/>
          <w:lang w:val="sr-Cyrl-RS"/>
        </w:rPr>
        <w:t xml:space="preserve"> </w:t>
      </w:r>
      <w:r w:rsidR="00B0049B" w:rsidRPr="00B0049B">
        <w:rPr>
          <w:sz w:val="22"/>
          <w:szCs w:val="22"/>
          <w:u w:val="single"/>
          <w:lang w:val="sr-Cyrl-RS"/>
        </w:rPr>
        <w:t>16.05.2019</w:t>
      </w:r>
      <w:r>
        <w:rPr>
          <w:sz w:val="22"/>
          <w:szCs w:val="22"/>
        </w:rPr>
        <w:t xml:space="preserve">_, Веће Департмана </w:t>
      </w:r>
      <w:r w:rsidRPr="00B0049B">
        <w:rPr>
          <w:sz w:val="22"/>
          <w:szCs w:val="22"/>
          <w:u w:val="single"/>
        </w:rPr>
        <w:t xml:space="preserve">/ Центра за </w:t>
      </w:r>
      <w:r w:rsidR="00B0049B" w:rsidRPr="00B0049B">
        <w:rPr>
          <w:sz w:val="22"/>
          <w:szCs w:val="22"/>
          <w:u w:val="single"/>
          <w:lang w:val="sr-Cyrl-RS"/>
        </w:rPr>
        <w:t>стране језике Филозофског факултета у Нишу</w:t>
      </w:r>
      <w:r>
        <w:rPr>
          <w:sz w:val="22"/>
          <w:szCs w:val="22"/>
        </w:rPr>
        <w:t xml:space="preserve">___ </w:t>
      </w:r>
      <w:r w:rsidRPr="00B0049B">
        <w:rPr>
          <w:sz w:val="22"/>
          <w:szCs w:val="22"/>
          <w:u w:val="single"/>
        </w:rPr>
        <w:t>усвојило је</w:t>
      </w:r>
      <w:r>
        <w:rPr>
          <w:sz w:val="22"/>
          <w:szCs w:val="22"/>
        </w:rPr>
        <w:t xml:space="preserve"> </w:t>
      </w:r>
      <w:bookmarkStart w:id="2" w:name="_GoBack"/>
      <w:bookmarkEnd w:id="2"/>
      <w:r>
        <w:rPr>
          <w:sz w:val="22"/>
          <w:szCs w:val="22"/>
        </w:rPr>
        <w:t xml:space="preserve">Молбу за продужење радног односа наставнику </w:t>
      </w:r>
      <w:r w:rsidR="00B0049B" w:rsidRPr="00C8342D">
        <w:rPr>
          <w:b/>
          <w:sz w:val="22"/>
          <w:szCs w:val="22"/>
          <w:u w:val="single"/>
          <w:lang w:val="sr-Cyrl-RS"/>
        </w:rPr>
        <w:t>проф.</w:t>
      </w:r>
      <w:r w:rsidR="00C8342D" w:rsidRPr="00C8342D">
        <w:rPr>
          <w:b/>
          <w:sz w:val="22"/>
          <w:szCs w:val="22"/>
          <w:u w:val="single"/>
          <w:lang w:val="sr-Cyrl-RS"/>
        </w:rPr>
        <w:t xml:space="preserve"> </w:t>
      </w:r>
      <w:r w:rsidR="00B0049B" w:rsidRPr="00C8342D">
        <w:rPr>
          <w:b/>
          <w:sz w:val="22"/>
          <w:szCs w:val="22"/>
          <w:u w:val="single"/>
          <w:lang w:val="sr-Cyrl-RS"/>
        </w:rPr>
        <w:t>др Савк</w:t>
      </w:r>
      <w:r w:rsidR="00C8342D">
        <w:rPr>
          <w:b/>
          <w:sz w:val="22"/>
          <w:szCs w:val="22"/>
          <w:u w:val="single"/>
          <w:lang w:val="sr-Cyrl-RS"/>
        </w:rPr>
        <w:t>и</w:t>
      </w:r>
      <w:r w:rsidR="00B0049B" w:rsidRPr="00C8342D">
        <w:rPr>
          <w:b/>
          <w:sz w:val="22"/>
          <w:szCs w:val="22"/>
          <w:u w:val="single"/>
          <w:lang w:val="sr-Cyrl-RS"/>
        </w:rPr>
        <w:t xml:space="preserve"> Благојевић</w:t>
      </w:r>
      <w:r>
        <w:rPr>
          <w:sz w:val="22"/>
          <w:szCs w:val="22"/>
        </w:rPr>
        <w:t xml:space="preserve">_који је испунио/ла услове за пензију. </w:t>
      </w:r>
    </w:p>
    <w:p w:rsidR="00B35260" w:rsidRDefault="009264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ИСПУЊЕНОСТ УСЛОВА ЗА ПРОДУЖЕЊЕ РАДНОГ ОДНОСА НАСТАВНИКУ КОЈИ ЈЕ ИСПУНИО УСЛОВЕ ЗА ПЕНЗИЈУ</w:t>
      </w:r>
      <w:r>
        <w:rPr>
          <w:sz w:val="22"/>
          <w:szCs w:val="22"/>
        </w:rPr>
        <w:t xml:space="preserve"> (члан 4. Правилника о поступклу продужења радног односа наставнику који је испунио услове за пензију, СНУ број 8/16-01-001/18-009 од 29. 1. 2018. године): </w:t>
      </w:r>
    </w:p>
    <w:p w:rsidR="00B35260" w:rsidRDefault="009264CA">
      <w:pPr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У оквиру уже научне области не постоји лице са стеченим научним називом доктор наука, које није изабрано у звање наставника у оквиру уже научне области, а провело више од шест година у звању асистент или асистент са докторатом.</w:t>
      </w:r>
    </w:p>
    <w:p w:rsidR="00B35260" w:rsidRDefault="009264CA">
      <w:pPr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У оквиру уже научне области на департману постоји бар још једно лице изабрано у звање наставника.</w:t>
      </w:r>
    </w:p>
    <w:p w:rsidR="00B35260" w:rsidRDefault="00B352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ind w:left="0" w:hanging="2"/>
        <w:jc w:val="both"/>
        <w:rPr>
          <w:sz w:val="22"/>
          <w:szCs w:val="22"/>
        </w:rPr>
      </w:pPr>
    </w:p>
    <w:p w:rsidR="00B35260" w:rsidRDefault="009264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Ову молбу прослеђујемо Наставно-научном већу Филозофског факултета Универзитета у Нишу на даље разматрање (прецртати непотребно).</w:t>
      </w:r>
    </w:p>
    <w:p w:rsidR="00B35260" w:rsidRDefault="00B352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ind w:left="0" w:hanging="2"/>
        <w:jc w:val="both"/>
        <w:rPr>
          <w:sz w:val="22"/>
          <w:szCs w:val="22"/>
        </w:rPr>
      </w:pPr>
    </w:p>
    <w:p w:rsidR="00B35260" w:rsidRDefault="009264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У: </w:t>
      </w:r>
      <w:r w:rsidR="00C8342D" w:rsidRPr="00C8342D">
        <w:rPr>
          <w:sz w:val="22"/>
          <w:szCs w:val="22"/>
          <w:u w:val="single"/>
          <w:lang w:val="sr-Cyrl-RS"/>
        </w:rPr>
        <w:t>Нишу</w:t>
      </w:r>
      <w:r w:rsidRPr="00C8342D">
        <w:rPr>
          <w:sz w:val="22"/>
          <w:szCs w:val="22"/>
          <w:u w:val="single"/>
        </w:rPr>
        <w:t>_</w:t>
      </w:r>
      <w:r>
        <w:rPr>
          <w:sz w:val="22"/>
          <w:szCs w:val="22"/>
        </w:rPr>
        <w:t>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Управник Департмана/Центра за</w:t>
      </w:r>
    </w:p>
    <w:p w:rsidR="00B35260" w:rsidRDefault="009264CA" w:rsidP="00D671A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Дана </w:t>
      </w:r>
      <w:r w:rsidR="00C8342D" w:rsidRPr="00C8342D">
        <w:rPr>
          <w:sz w:val="22"/>
          <w:szCs w:val="22"/>
          <w:u w:val="single"/>
          <w:lang w:val="sr-Cyrl-RS"/>
        </w:rPr>
        <w:t>16.05.2019</w:t>
      </w:r>
      <w:r>
        <w:rPr>
          <w:sz w:val="22"/>
          <w:szCs w:val="22"/>
        </w:rPr>
        <w:t>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8342D">
        <w:rPr>
          <w:sz w:val="22"/>
          <w:szCs w:val="22"/>
          <w:lang w:val="sr-Cyrl-RS"/>
        </w:rPr>
        <w:t xml:space="preserve">                                 </w:t>
      </w:r>
      <w:r w:rsidR="00C8342D" w:rsidRPr="00C8342D">
        <w:rPr>
          <w:sz w:val="22"/>
          <w:szCs w:val="22"/>
          <w:u w:val="single"/>
          <w:lang w:val="sr-Cyrl-RS"/>
        </w:rPr>
        <w:t>проф. др Савка  Благојевић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</w:t>
      </w:r>
    </w:p>
    <w:p w:rsidR="00B35260" w:rsidRDefault="009264C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bookmarkStart w:id="3" w:name="_1fob9te" w:colFirst="0" w:colLast="0"/>
      <w:bookmarkEnd w:id="3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sectPr w:rsidR="00B35260">
      <w:headerReference w:type="even" r:id="rId31"/>
      <w:headerReference w:type="default" r:id="rId32"/>
      <w:footerReference w:type="even" r:id="rId33"/>
      <w:footerReference w:type="default" r:id="rId34"/>
      <w:pgSz w:w="11909" w:h="16834"/>
      <w:pgMar w:top="1304" w:right="1418" w:bottom="1418" w:left="1418" w:header="0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C0A" w:rsidRDefault="00662C0A">
      <w:pPr>
        <w:spacing w:line="240" w:lineRule="auto"/>
        <w:ind w:left="0" w:hanging="2"/>
      </w:pPr>
      <w:r>
        <w:separator/>
      </w:r>
    </w:p>
  </w:endnote>
  <w:endnote w:type="continuationSeparator" w:id="0">
    <w:p w:rsidR="00662C0A" w:rsidRDefault="00662C0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DD2" w:rsidRDefault="00741DD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741DD2" w:rsidRDefault="00741DD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DD2" w:rsidRDefault="00741DD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63E10">
      <w:rPr>
        <w:noProof/>
        <w:color w:val="000000"/>
      </w:rPr>
      <w:t>16</w:t>
    </w:r>
    <w:r>
      <w:rPr>
        <w:color w:val="000000"/>
      </w:rPr>
      <w:fldChar w:fldCharType="end"/>
    </w:r>
  </w:p>
  <w:p w:rsidR="00741DD2" w:rsidRDefault="00741DD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C0A" w:rsidRDefault="00662C0A">
      <w:pPr>
        <w:spacing w:line="240" w:lineRule="auto"/>
        <w:ind w:left="0" w:hanging="2"/>
      </w:pPr>
      <w:r>
        <w:separator/>
      </w:r>
    </w:p>
  </w:footnote>
  <w:footnote w:type="continuationSeparator" w:id="0">
    <w:p w:rsidR="00662C0A" w:rsidRDefault="00662C0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DD2" w:rsidRDefault="00741DD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741DD2" w:rsidRDefault="00741DD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DD2" w:rsidRDefault="00741DD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E2B80"/>
    <w:multiLevelType w:val="hybridMultilevel"/>
    <w:tmpl w:val="EAE015B0"/>
    <w:lvl w:ilvl="0" w:tplc="80CE079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35838"/>
    <w:multiLevelType w:val="multilevel"/>
    <w:tmpl w:val="53F2F3F8"/>
    <w:lvl w:ilvl="0">
      <w:numFmt w:val="bullet"/>
      <w:lvlText w:val="-"/>
      <w:lvlJc w:val="left"/>
      <w:pPr>
        <w:ind w:left="360" w:hanging="360"/>
      </w:pPr>
      <w:rPr>
        <w:rFonts w:ascii="Verdana" w:eastAsia="Verdana" w:hAnsi="Verdana" w:cs="Verdana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8D63187"/>
    <w:multiLevelType w:val="hybridMultilevel"/>
    <w:tmpl w:val="AD9E1418"/>
    <w:lvl w:ilvl="0" w:tplc="1068DD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826D20"/>
    <w:multiLevelType w:val="hybridMultilevel"/>
    <w:tmpl w:val="87E26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E7E5C"/>
    <w:multiLevelType w:val="multilevel"/>
    <w:tmpl w:val="D73E2474"/>
    <w:lvl w:ilvl="0">
      <w:start w:val="1"/>
      <w:numFmt w:val="decimal"/>
      <w:pStyle w:val="Heading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B47E9D"/>
    <w:multiLevelType w:val="hybridMultilevel"/>
    <w:tmpl w:val="C91CD186"/>
    <w:lvl w:ilvl="0" w:tplc="850A7B32">
      <w:start w:val="1"/>
      <w:numFmt w:val="decimal"/>
      <w:lvlText w:val="%1)"/>
      <w:lvlJc w:val="left"/>
      <w:pPr>
        <w:ind w:left="358" w:hanging="360"/>
      </w:pPr>
      <w:rPr>
        <w:rFonts w:hint="default"/>
        <w:color w:val="000000"/>
      </w:rPr>
    </w:lvl>
    <w:lvl w:ilvl="1" w:tplc="241A0019" w:tentative="1">
      <w:start w:val="1"/>
      <w:numFmt w:val="lowerLetter"/>
      <w:lvlText w:val="%2."/>
      <w:lvlJc w:val="left"/>
      <w:pPr>
        <w:ind w:left="1078" w:hanging="360"/>
      </w:pPr>
    </w:lvl>
    <w:lvl w:ilvl="2" w:tplc="241A001B" w:tentative="1">
      <w:start w:val="1"/>
      <w:numFmt w:val="lowerRoman"/>
      <w:lvlText w:val="%3."/>
      <w:lvlJc w:val="right"/>
      <w:pPr>
        <w:ind w:left="1798" w:hanging="180"/>
      </w:pPr>
    </w:lvl>
    <w:lvl w:ilvl="3" w:tplc="241A000F" w:tentative="1">
      <w:start w:val="1"/>
      <w:numFmt w:val="decimal"/>
      <w:lvlText w:val="%4."/>
      <w:lvlJc w:val="left"/>
      <w:pPr>
        <w:ind w:left="2518" w:hanging="360"/>
      </w:pPr>
    </w:lvl>
    <w:lvl w:ilvl="4" w:tplc="241A0019" w:tentative="1">
      <w:start w:val="1"/>
      <w:numFmt w:val="lowerLetter"/>
      <w:lvlText w:val="%5."/>
      <w:lvlJc w:val="left"/>
      <w:pPr>
        <w:ind w:left="3238" w:hanging="360"/>
      </w:pPr>
    </w:lvl>
    <w:lvl w:ilvl="5" w:tplc="241A001B" w:tentative="1">
      <w:start w:val="1"/>
      <w:numFmt w:val="lowerRoman"/>
      <w:lvlText w:val="%6."/>
      <w:lvlJc w:val="right"/>
      <w:pPr>
        <w:ind w:left="3958" w:hanging="180"/>
      </w:pPr>
    </w:lvl>
    <w:lvl w:ilvl="6" w:tplc="241A000F" w:tentative="1">
      <w:start w:val="1"/>
      <w:numFmt w:val="decimal"/>
      <w:lvlText w:val="%7."/>
      <w:lvlJc w:val="left"/>
      <w:pPr>
        <w:ind w:left="4678" w:hanging="360"/>
      </w:pPr>
    </w:lvl>
    <w:lvl w:ilvl="7" w:tplc="241A0019" w:tentative="1">
      <w:start w:val="1"/>
      <w:numFmt w:val="lowerLetter"/>
      <w:lvlText w:val="%8."/>
      <w:lvlJc w:val="left"/>
      <w:pPr>
        <w:ind w:left="5398" w:hanging="360"/>
      </w:pPr>
    </w:lvl>
    <w:lvl w:ilvl="8" w:tplc="241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101E7D2D"/>
    <w:multiLevelType w:val="hybridMultilevel"/>
    <w:tmpl w:val="1B18B19A"/>
    <w:lvl w:ilvl="0" w:tplc="0409000F">
      <w:start w:val="1"/>
      <w:numFmt w:val="decimal"/>
      <w:lvlText w:val="%1."/>
      <w:lvlJc w:val="left"/>
      <w:pPr>
        <w:ind w:left="996" w:hanging="360"/>
      </w:pPr>
    </w:lvl>
    <w:lvl w:ilvl="1" w:tplc="04090019" w:tentative="1">
      <w:start w:val="1"/>
      <w:numFmt w:val="lowerLetter"/>
      <w:lvlText w:val="%2."/>
      <w:lvlJc w:val="left"/>
      <w:pPr>
        <w:ind w:left="1716" w:hanging="360"/>
      </w:pPr>
    </w:lvl>
    <w:lvl w:ilvl="2" w:tplc="0409001B" w:tentative="1">
      <w:start w:val="1"/>
      <w:numFmt w:val="lowerRoman"/>
      <w:lvlText w:val="%3."/>
      <w:lvlJc w:val="right"/>
      <w:pPr>
        <w:ind w:left="2436" w:hanging="180"/>
      </w:pPr>
    </w:lvl>
    <w:lvl w:ilvl="3" w:tplc="0409000F" w:tentative="1">
      <w:start w:val="1"/>
      <w:numFmt w:val="decimal"/>
      <w:lvlText w:val="%4."/>
      <w:lvlJc w:val="left"/>
      <w:pPr>
        <w:ind w:left="3156" w:hanging="360"/>
      </w:pPr>
    </w:lvl>
    <w:lvl w:ilvl="4" w:tplc="04090019" w:tentative="1">
      <w:start w:val="1"/>
      <w:numFmt w:val="lowerLetter"/>
      <w:lvlText w:val="%5."/>
      <w:lvlJc w:val="left"/>
      <w:pPr>
        <w:ind w:left="3876" w:hanging="360"/>
      </w:pPr>
    </w:lvl>
    <w:lvl w:ilvl="5" w:tplc="0409001B" w:tentative="1">
      <w:start w:val="1"/>
      <w:numFmt w:val="lowerRoman"/>
      <w:lvlText w:val="%6."/>
      <w:lvlJc w:val="right"/>
      <w:pPr>
        <w:ind w:left="4596" w:hanging="180"/>
      </w:pPr>
    </w:lvl>
    <w:lvl w:ilvl="6" w:tplc="0409000F" w:tentative="1">
      <w:start w:val="1"/>
      <w:numFmt w:val="decimal"/>
      <w:lvlText w:val="%7."/>
      <w:lvlJc w:val="left"/>
      <w:pPr>
        <w:ind w:left="5316" w:hanging="360"/>
      </w:pPr>
    </w:lvl>
    <w:lvl w:ilvl="7" w:tplc="04090019" w:tentative="1">
      <w:start w:val="1"/>
      <w:numFmt w:val="lowerLetter"/>
      <w:lvlText w:val="%8."/>
      <w:lvlJc w:val="left"/>
      <w:pPr>
        <w:ind w:left="6036" w:hanging="360"/>
      </w:pPr>
    </w:lvl>
    <w:lvl w:ilvl="8" w:tplc="040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7" w15:restartNumberingAfterBreak="0">
    <w:nsid w:val="10251275"/>
    <w:multiLevelType w:val="multilevel"/>
    <w:tmpl w:val="833ACF7A"/>
    <w:lvl w:ilvl="0">
      <w:numFmt w:val="bullet"/>
      <w:lvlText w:val="-"/>
      <w:lvlJc w:val="left"/>
      <w:pPr>
        <w:ind w:left="360" w:hanging="360"/>
      </w:pPr>
      <w:rPr>
        <w:rFonts w:ascii="Verdana" w:eastAsia="Verdana" w:hAnsi="Verdana" w:cs="Verdana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12B26B55"/>
    <w:multiLevelType w:val="hybridMultilevel"/>
    <w:tmpl w:val="BDE0E26E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9" w15:restartNumberingAfterBreak="0">
    <w:nsid w:val="1589588A"/>
    <w:multiLevelType w:val="multilevel"/>
    <w:tmpl w:val="F418DDA4"/>
    <w:lvl w:ilvl="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03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10" w15:restartNumberingAfterBreak="0">
    <w:nsid w:val="164E7458"/>
    <w:multiLevelType w:val="hybridMultilevel"/>
    <w:tmpl w:val="8EF02354"/>
    <w:lvl w:ilvl="0" w:tplc="6880961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1" w15:restartNumberingAfterBreak="0">
    <w:nsid w:val="1AD80AB0"/>
    <w:multiLevelType w:val="hybridMultilevel"/>
    <w:tmpl w:val="73B2EACC"/>
    <w:lvl w:ilvl="0" w:tplc="13D086FA">
      <w:start w:val="2"/>
      <w:numFmt w:val="bullet"/>
      <w:lvlText w:val="-"/>
      <w:lvlJc w:val="left"/>
      <w:pPr>
        <w:ind w:left="436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 w15:restartNumberingAfterBreak="0">
    <w:nsid w:val="1CA220F2"/>
    <w:multiLevelType w:val="hybridMultilevel"/>
    <w:tmpl w:val="60B43D9E"/>
    <w:lvl w:ilvl="0" w:tplc="A21EF54E">
      <w:start w:val="6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1F1B7AA4"/>
    <w:multiLevelType w:val="hybridMultilevel"/>
    <w:tmpl w:val="8932A954"/>
    <w:lvl w:ilvl="0" w:tplc="B136E4D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AC06B7"/>
    <w:multiLevelType w:val="hybridMultilevel"/>
    <w:tmpl w:val="81062C9A"/>
    <w:lvl w:ilvl="0" w:tplc="D056E986">
      <w:start w:val="1"/>
      <w:numFmt w:val="decimal"/>
      <w:lvlText w:val="%1)"/>
      <w:lvlJc w:val="left"/>
      <w:pPr>
        <w:ind w:left="35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5" w15:restartNumberingAfterBreak="0">
    <w:nsid w:val="242A1EFF"/>
    <w:multiLevelType w:val="hybridMultilevel"/>
    <w:tmpl w:val="1992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372D0E"/>
    <w:multiLevelType w:val="hybridMultilevel"/>
    <w:tmpl w:val="4BA0AC70"/>
    <w:lvl w:ilvl="0" w:tplc="65AA8476">
      <w:start w:val="3"/>
      <w:numFmt w:val="bullet"/>
      <w:lvlText w:val="–"/>
      <w:lvlJc w:val="left"/>
      <w:pPr>
        <w:ind w:left="43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7" w15:restartNumberingAfterBreak="0">
    <w:nsid w:val="2CB37976"/>
    <w:multiLevelType w:val="hybridMultilevel"/>
    <w:tmpl w:val="11F8BBAC"/>
    <w:lvl w:ilvl="0" w:tplc="28747778">
      <w:start w:val="1"/>
      <w:numFmt w:val="decimal"/>
      <w:lvlText w:val="%1)"/>
      <w:lvlJc w:val="left"/>
      <w:pPr>
        <w:ind w:left="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8" w15:restartNumberingAfterBreak="0">
    <w:nsid w:val="2E5B20AE"/>
    <w:multiLevelType w:val="hybridMultilevel"/>
    <w:tmpl w:val="7E365DC2"/>
    <w:lvl w:ilvl="0" w:tplc="3BBAC4CA">
      <w:start w:val="1"/>
      <w:numFmt w:val="decimal"/>
      <w:lvlText w:val="%1)"/>
      <w:lvlJc w:val="left"/>
      <w:pPr>
        <w:ind w:left="358" w:hanging="360"/>
      </w:pPr>
      <w:rPr>
        <w:rFonts w:hint="default"/>
        <w:b w:val="0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078" w:hanging="360"/>
      </w:pPr>
    </w:lvl>
    <w:lvl w:ilvl="2" w:tplc="241A001B" w:tentative="1">
      <w:start w:val="1"/>
      <w:numFmt w:val="lowerRoman"/>
      <w:lvlText w:val="%3."/>
      <w:lvlJc w:val="right"/>
      <w:pPr>
        <w:ind w:left="1798" w:hanging="180"/>
      </w:pPr>
    </w:lvl>
    <w:lvl w:ilvl="3" w:tplc="241A000F" w:tentative="1">
      <w:start w:val="1"/>
      <w:numFmt w:val="decimal"/>
      <w:lvlText w:val="%4."/>
      <w:lvlJc w:val="left"/>
      <w:pPr>
        <w:ind w:left="2518" w:hanging="360"/>
      </w:pPr>
    </w:lvl>
    <w:lvl w:ilvl="4" w:tplc="241A0019" w:tentative="1">
      <w:start w:val="1"/>
      <w:numFmt w:val="lowerLetter"/>
      <w:lvlText w:val="%5."/>
      <w:lvlJc w:val="left"/>
      <w:pPr>
        <w:ind w:left="3238" w:hanging="360"/>
      </w:pPr>
    </w:lvl>
    <w:lvl w:ilvl="5" w:tplc="241A001B" w:tentative="1">
      <w:start w:val="1"/>
      <w:numFmt w:val="lowerRoman"/>
      <w:lvlText w:val="%6."/>
      <w:lvlJc w:val="right"/>
      <w:pPr>
        <w:ind w:left="3958" w:hanging="180"/>
      </w:pPr>
    </w:lvl>
    <w:lvl w:ilvl="6" w:tplc="241A000F" w:tentative="1">
      <w:start w:val="1"/>
      <w:numFmt w:val="decimal"/>
      <w:lvlText w:val="%7."/>
      <w:lvlJc w:val="left"/>
      <w:pPr>
        <w:ind w:left="4678" w:hanging="360"/>
      </w:pPr>
    </w:lvl>
    <w:lvl w:ilvl="7" w:tplc="241A0019" w:tentative="1">
      <w:start w:val="1"/>
      <w:numFmt w:val="lowerLetter"/>
      <w:lvlText w:val="%8."/>
      <w:lvlJc w:val="left"/>
      <w:pPr>
        <w:ind w:left="5398" w:hanging="360"/>
      </w:pPr>
    </w:lvl>
    <w:lvl w:ilvl="8" w:tplc="241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9" w15:restartNumberingAfterBreak="0">
    <w:nsid w:val="32A34B5A"/>
    <w:multiLevelType w:val="hybridMultilevel"/>
    <w:tmpl w:val="0018D1B6"/>
    <w:lvl w:ilvl="0" w:tplc="13D086FA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3184A9D"/>
    <w:multiLevelType w:val="hybridMultilevel"/>
    <w:tmpl w:val="2F3091EC"/>
    <w:lvl w:ilvl="0" w:tplc="B47A3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762BC"/>
    <w:multiLevelType w:val="hybridMultilevel"/>
    <w:tmpl w:val="13340460"/>
    <w:lvl w:ilvl="0" w:tplc="9AC26C5A">
      <w:start w:val="1"/>
      <w:numFmt w:val="decimal"/>
      <w:lvlText w:val="%1)"/>
      <w:lvlJc w:val="left"/>
      <w:pPr>
        <w:ind w:left="771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22" w15:restartNumberingAfterBreak="0">
    <w:nsid w:val="34B77C57"/>
    <w:multiLevelType w:val="hybridMultilevel"/>
    <w:tmpl w:val="E2683776"/>
    <w:lvl w:ilvl="0" w:tplc="13D086F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A1048B"/>
    <w:multiLevelType w:val="hybridMultilevel"/>
    <w:tmpl w:val="0C28A9B2"/>
    <w:lvl w:ilvl="0" w:tplc="13D086F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C62CF8"/>
    <w:multiLevelType w:val="hybridMultilevel"/>
    <w:tmpl w:val="381AA62A"/>
    <w:lvl w:ilvl="0" w:tplc="0450B034">
      <w:start w:val="1"/>
      <w:numFmt w:val="decimal"/>
      <w:lvlText w:val="%1)"/>
      <w:lvlJc w:val="left"/>
      <w:pPr>
        <w:ind w:left="35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5" w15:restartNumberingAfterBreak="0">
    <w:nsid w:val="3CF53BB1"/>
    <w:multiLevelType w:val="hybridMultilevel"/>
    <w:tmpl w:val="0098FE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8C0307"/>
    <w:multiLevelType w:val="hybridMultilevel"/>
    <w:tmpl w:val="A2BC7C74"/>
    <w:lvl w:ilvl="0" w:tplc="A61E5956">
      <w:start w:val="1"/>
      <w:numFmt w:val="decimal"/>
      <w:lvlText w:val="%1)"/>
      <w:lvlJc w:val="left"/>
      <w:pPr>
        <w:ind w:left="417" w:hanging="360"/>
      </w:pPr>
      <w:rPr>
        <w:rFonts w:eastAsia="Calibri"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137" w:hanging="360"/>
      </w:pPr>
    </w:lvl>
    <w:lvl w:ilvl="2" w:tplc="241A001B" w:tentative="1">
      <w:start w:val="1"/>
      <w:numFmt w:val="lowerRoman"/>
      <w:lvlText w:val="%3."/>
      <w:lvlJc w:val="right"/>
      <w:pPr>
        <w:ind w:left="1857" w:hanging="180"/>
      </w:pPr>
    </w:lvl>
    <w:lvl w:ilvl="3" w:tplc="241A000F" w:tentative="1">
      <w:start w:val="1"/>
      <w:numFmt w:val="decimal"/>
      <w:lvlText w:val="%4."/>
      <w:lvlJc w:val="left"/>
      <w:pPr>
        <w:ind w:left="2577" w:hanging="360"/>
      </w:pPr>
    </w:lvl>
    <w:lvl w:ilvl="4" w:tplc="241A0019" w:tentative="1">
      <w:start w:val="1"/>
      <w:numFmt w:val="lowerLetter"/>
      <w:lvlText w:val="%5."/>
      <w:lvlJc w:val="left"/>
      <w:pPr>
        <w:ind w:left="3297" w:hanging="360"/>
      </w:pPr>
    </w:lvl>
    <w:lvl w:ilvl="5" w:tplc="241A001B" w:tentative="1">
      <w:start w:val="1"/>
      <w:numFmt w:val="lowerRoman"/>
      <w:lvlText w:val="%6."/>
      <w:lvlJc w:val="right"/>
      <w:pPr>
        <w:ind w:left="4017" w:hanging="180"/>
      </w:pPr>
    </w:lvl>
    <w:lvl w:ilvl="6" w:tplc="241A000F" w:tentative="1">
      <w:start w:val="1"/>
      <w:numFmt w:val="decimal"/>
      <w:lvlText w:val="%7."/>
      <w:lvlJc w:val="left"/>
      <w:pPr>
        <w:ind w:left="4737" w:hanging="360"/>
      </w:pPr>
    </w:lvl>
    <w:lvl w:ilvl="7" w:tplc="241A0019" w:tentative="1">
      <w:start w:val="1"/>
      <w:numFmt w:val="lowerLetter"/>
      <w:lvlText w:val="%8."/>
      <w:lvlJc w:val="left"/>
      <w:pPr>
        <w:ind w:left="5457" w:hanging="360"/>
      </w:pPr>
    </w:lvl>
    <w:lvl w:ilvl="8" w:tplc="241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7" w15:restartNumberingAfterBreak="0">
    <w:nsid w:val="41366ECF"/>
    <w:multiLevelType w:val="hybridMultilevel"/>
    <w:tmpl w:val="61BE1FE8"/>
    <w:lvl w:ilvl="0" w:tplc="208E5A0E">
      <w:start w:val="3"/>
      <w:numFmt w:val="bullet"/>
      <w:lvlText w:val="-"/>
      <w:lvlJc w:val="left"/>
      <w:pPr>
        <w:ind w:left="43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28" w15:restartNumberingAfterBreak="0">
    <w:nsid w:val="47B7687A"/>
    <w:multiLevelType w:val="hybridMultilevel"/>
    <w:tmpl w:val="C66EF1E0"/>
    <w:lvl w:ilvl="0" w:tplc="1068DD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B94642"/>
    <w:multiLevelType w:val="hybridMultilevel"/>
    <w:tmpl w:val="35324016"/>
    <w:lvl w:ilvl="0" w:tplc="13D086FA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8151727"/>
    <w:multiLevelType w:val="hybridMultilevel"/>
    <w:tmpl w:val="F2AC33D0"/>
    <w:lvl w:ilvl="0" w:tplc="13D086FA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AB54D1D"/>
    <w:multiLevelType w:val="hybridMultilevel"/>
    <w:tmpl w:val="C61A4C0A"/>
    <w:lvl w:ilvl="0" w:tplc="B59EF32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2" w15:restartNumberingAfterBreak="0">
    <w:nsid w:val="4AD3515D"/>
    <w:multiLevelType w:val="hybridMultilevel"/>
    <w:tmpl w:val="5F1290C8"/>
    <w:lvl w:ilvl="0" w:tplc="13D086F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356F7A"/>
    <w:multiLevelType w:val="hybridMultilevel"/>
    <w:tmpl w:val="ECAE7822"/>
    <w:lvl w:ilvl="0" w:tplc="B220F8E0">
      <w:start w:val="1"/>
      <w:numFmt w:val="decimal"/>
      <w:lvlText w:val="%1)"/>
      <w:lvlJc w:val="left"/>
      <w:pPr>
        <w:ind w:left="81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4DF85F8F"/>
    <w:multiLevelType w:val="hybridMultilevel"/>
    <w:tmpl w:val="C6D6B190"/>
    <w:lvl w:ilvl="0" w:tplc="2874777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5" w15:restartNumberingAfterBreak="0">
    <w:nsid w:val="4FF47B6B"/>
    <w:multiLevelType w:val="hybridMultilevel"/>
    <w:tmpl w:val="CA304E1E"/>
    <w:lvl w:ilvl="0" w:tplc="97949B7E">
      <w:start w:val="3"/>
      <w:numFmt w:val="decimal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B71EE6"/>
    <w:multiLevelType w:val="multilevel"/>
    <w:tmpl w:val="4BF68656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7" w15:restartNumberingAfterBreak="0">
    <w:nsid w:val="53EA05CC"/>
    <w:multiLevelType w:val="hybridMultilevel"/>
    <w:tmpl w:val="0F548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0514C3"/>
    <w:multiLevelType w:val="hybridMultilevel"/>
    <w:tmpl w:val="4D700F6E"/>
    <w:lvl w:ilvl="0" w:tplc="13D086FA">
      <w:start w:val="2"/>
      <w:numFmt w:val="bullet"/>
      <w:lvlText w:val="-"/>
      <w:lvlJc w:val="left"/>
      <w:pPr>
        <w:ind w:left="-284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436" w:hanging="360"/>
      </w:pPr>
    </w:lvl>
    <w:lvl w:ilvl="2" w:tplc="0409001B">
      <w:start w:val="1"/>
      <w:numFmt w:val="lowerRoman"/>
      <w:lvlText w:val="%3."/>
      <w:lvlJc w:val="right"/>
      <w:pPr>
        <w:ind w:left="1156" w:hanging="180"/>
      </w:pPr>
    </w:lvl>
    <w:lvl w:ilvl="3" w:tplc="0409000F">
      <w:start w:val="1"/>
      <w:numFmt w:val="decimal"/>
      <w:lvlText w:val="%4."/>
      <w:lvlJc w:val="left"/>
      <w:pPr>
        <w:ind w:left="1876" w:hanging="360"/>
      </w:pPr>
    </w:lvl>
    <w:lvl w:ilvl="4" w:tplc="04090019">
      <w:start w:val="1"/>
      <w:numFmt w:val="lowerLetter"/>
      <w:lvlText w:val="%5."/>
      <w:lvlJc w:val="left"/>
      <w:pPr>
        <w:ind w:left="2596" w:hanging="360"/>
      </w:pPr>
    </w:lvl>
    <w:lvl w:ilvl="5" w:tplc="0409001B">
      <w:start w:val="1"/>
      <w:numFmt w:val="lowerRoman"/>
      <w:lvlText w:val="%6."/>
      <w:lvlJc w:val="right"/>
      <w:pPr>
        <w:ind w:left="3316" w:hanging="180"/>
      </w:pPr>
    </w:lvl>
    <w:lvl w:ilvl="6" w:tplc="0409000F">
      <w:start w:val="1"/>
      <w:numFmt w:val="decimal"/>
      <w:lvlText w:val="%7."/>
      <w:lvlJc w:val="left"/>
      <w:pPr>
        <w:ind w:left="4036" w:hanging="360"/>
      </w:pPr>
    </w:lvl>
    <w:lvl w:ilvl="7" w:tplc="04090019">
      <w:start w:val="1"/>
      <w:numFmt w:val="lowerLetter"/>
      <w:lvlText w:val="%8."/>
      <w:lvlJc w:val="left"/>
      <w:pPr>
        <w:ind w:left="4756" w:hanging="360"/>
      </w:pPr>
    </w:lvl>
    <w:lvl w:ilvl="8" w:tplc="0409001B">
      <w:start w:val="1"/>
      <w:numFmt w:val="lowerRoman"/>
      <w:lvlText w:val="%9."/>
      <w:lvlJc w:val="right"/>
      <w:pPr>
        <w:ind w:left="5476" w:hanging="180"/>
      </w:pPr>
    </w:lvl>
  </w:abstractNum>
  <w:abstractNum w:abstractNumId="39" w15:restartNumberingAfterBreak="0">
    <w:nsid w:val="63626CFE"/>
    <w:multiLevelType w:val="hybridMultilevel"/>
    <w:tmpl w:val="2F28962C"/>
    <w:lvl w:ilvl="0" w:tplc="13D086FA">
      <w:start w:val="2"/>
      <w:numFmt w:val="bullet"/>
      <w:lvlText w:val="-"/>
      <w:lvlJc w:val="left"/>
      <w:pPr>
        <w:ind w:left="436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0" w15:restartNumberingAfterBreak="0">
    <w:nsid w:val="6442048A"/>
    <w:multiLevelType w:val="hybridMultilevel"/>
    <w:tmpl w:val="AAB8E968"/>
    <w:lvl w:ilvl="0" w:tplc="F8486A16">
      <w:start w:val="3"/>
      <w:numFmt w:val="decimal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230D62"/>
    <w:multiLevelType w:val="hybridMultilevel"/>
    <w:tmpl w:val="5B3EDCE0"/>
    <w:lvl w:ilvl="0" w:tplc="13D086FA">
      <w:start w:val="2"/>
      <w:numFmt w:val="bullet"/>
      <w:lvlText w:val="-"/>
      <w:lvlJc w:val="left"/>
      <w:pPr>
        <w:ind w:left="578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2" w15:restartNumberingAfterBreak="0">
    <w:nsid w:val="7460549A"/>
    <w:multiLevelType w:val="hybridMultilevel"/>
    <w:tmpl w:val="AA760F60"/>
    <w:lvl w:ilvl="0" w:tplc="13D086F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77729C"/>
    <w:multiLevelType w:val="hybridMultilevel"/>
    <w:tmpl w:val="CC5C84CA"/>
    <w:lvl w:ilvl="0" w:tplc="9AC26C5A">
      <w:start w:val="1"/>
      <w:numFmt w:val="decimal"/>
      <w:lvlText w:val="%1)"/>
      <w:lvlJc w:val="left"/>
      <w:pPr>
        <w:ind w:left="358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4" w15:restartNumberingAfterBreak="0">
    <w:nsid w:val="7AAB492D"/>
    <w:multiLevelType w:val="hybridMultilevel"/>
    <w:tmpl w:val="842E79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C011459"/>
    <w:multiLevelType w:val="hybridMultilevel"/>
    <w:tmpl w:val="1B2E1F92"/>
    <w:lvl w:ilvl="0" w:tplc="915CEE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lang w:val="sr-Cyrl-R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7"/>
  </w:num>
  <w:num w:numId="3">
    <w:abstractNumId w:val="1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9"/>
  </w:num>
  <w:num w:numId="8">
    <w:abstractNumId w:val="44"/>
  </w:num>
  <w:num w:numId="9">
    <w:abstractNumId w:val="27"/>
  </w:num>
  <w:num w:numId="10">
    <w:abstractNumId w:val="16"/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40"/>
  </w:num>
  <w:num w:numId="16">
    <w:abstractNumId w:val="19"/>
  </w:num>
  <w:num w:numId="17">
    <w:abstractNumId w:val="13"/>
  </w:num>
  <w:num w:numId="18">
    <w:abstractNumId w:val="30"/>
  </w:num>
  <w:num w:numId="1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2"/>
  </w:num>
  <w:num w:numId="24">
    <w:abstractNumId w:val="39"/>
  </w:num>
  <w:num w:numId="25">
    <w:abstractNumId w:val="41"/>
  </w:num>
  <w:num w:numId="26">
    <w:abstractNumId w:val="23"/>
  </w:num>
  <w:num w:numId="27">
    <w:abstractNumId w:val="2"/>
  </w:num>
  <w:num w:numId="28">
    <w:abstractNumId w:val="0"/>
  </w:num>
  <w:num w:numId="29">
    <w:abstractNumId w:val="28"/>
  </w:num>
  <w:num w:numId="30">
    <w:abstractNumId w:val="35"/>
  </w:num>
  <w:num w:numId="31">
    <w:abstractNumId w:val="14"/>
  </w:num>
  <w:num w:numId="32">
    <w:abstractNumId w:val="26"/>
  </w:num>
  <w:num w:numId="33">
    <w:abstractNumId w:val="5"/>
  </w:num>
  <w:num w:numId="34">
    <w:abstractNumId w:val="18"/>
  </w:num>
  <w:num w:numId="35">
    <w:abstractNumId w:val="43"/>
  </w:num>
  <w:num w:numId="36">
    <w:abstractNumId w:val="21"/>
  </w:num>
  <w:num w:numId="37">
    <w:abstractNumId w:val="45"/>
  </w:num>
  <w:num w:numId="38">
    <w:abstractNumId w:val="24"/>
  </w:num>
  <w:num w:numId="39">
    <w:abstractNumId w:val="40"/>
  </w:num>
  <w:num w:numId="40">
    <w:abstractNumId w:val="32"/>
  </w:num>
  <w:num w:numId="41">
    <w:abstractNumId w:val="3"/>
  </w:num>
  <w:num w:numId="42">
    <w:abstractNumId w:val="20"/>
  </w:num>
  <w:num w:numId="43">
    <w:abstractNumId w:val="15"/>
  </w:num>
  <w:num w:numId="44">
    <w:abstractNumId w:val="31"/>
  </w:num>
  <w:num w:numId="45">
    <w:abstractNumId w:val="34"/>
  </w:num>
  <w:num w:numId="46">
    <w:abstractNumId w:val="17"/>
  </w:num>
  <w:num w:numId="47">
    <w:abstractNumId w:val="25"/>
  </w:num>
  <w:num w:numId="48">
    <w:abstractNumId w:val="8"/>
  </w:num>
  <w:num w:numId="49">
    <w:abstractNumId w:val="37"/>
  </w:num>
  <w:num w:numId="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260"/>
    <w:rsid w:val="000008F1"/>
    <w:rsid w:val="000022A9"/>
    <w:rsid w:val="000074CF"/>
    <w:rsid w:val="00012E1E"/>
    <w:rsid w:val="00014142"/>
    <w:rsid w:val="00017C58"/>
    <w:rsid w:val="00020414"/>
    <w:rsid w:val="00021A70"/>
    <w:rsid w:val="00027A6F"/>
    <w:rsid w:val="000314BD"/>
    <w:rsid w:val="00054630"/>
    <w:rsid w:val="00060A9B"/>
    <w:rsid w:val="000619C2"/>
    <w:rsid w:val="00064FE5"/>
    <w:rsid w:val="00066746"/>
    <w:rsid w:val="00071D31"/>
    <w:rsid w:val="0007213B"/>
    <w:rsid w:val="0008535B"/>
    <w:rsid w:val="000938E0"/>
    <w:rsid w:val="000A25E0"/>
    <w:rsid w:val="000A2CF8"/>
    <w:rsid w:val="000B634C"/>
    <w:rsid w:val="000B6926"/>
    <w:rsid w:val="000F137B"/>
    <w:rsid w:val="001012E9"/>
    <w:rsid w:val="00104481"/>
    <w:rsid w:val="001125DE"/>
    <w:rsid w:val="00117B7B"/>
    <w:rsid w:val="0012382C"/>
    <w:rsid w:val="00124EBD"/>
    <w:rsid w:val="0012649A"/>
    <w:rsid w:val="00132452"/>
    <w:rsid w:val="001342C0"/>
    <w:rsid w:val="0014457C"/>
    <w:rsid w:val="0015336F"/>
    <w:rsid w:val="0015734E"/>
    <w:rsid w:val="00161FA5"/>
    <w:rsid w:val="00183634"/>
    <w:rsid w:val="001866A5"/>
    <w:rsid w:val="00194B46"/>
    <w:rsid w:val="001A20A9"/>
    <w:rsid w:val="001B07F7"/>
    <w:rsid w:val="001B09FD"/>
    <w:rsid w:val="001B175D"/>
    <w:rsid w:val="001C1144"/>
    <w:rsid w:val="001D0028"/>
    <w:rsid w:val="001D677F"/>
    <w:rsid w:val="001E0EF8"/>
    <w:rsid w:val="001F060D"/>
    <w:rsid w:val="001F1AB8"/>
    <w:rsid w:val="001F268C"/>
    <w:rsid w:val="0020049F"/>
    <w:rsid w:val="00201E16"/>
    <w:rsid w:val="00211ACB"/>
    <w:rsid w:val="00213D3D"/>
    <w:rsid w:val="00215032"/>
    <w:rsid w:val="00223271"/>
    <w:rsid w:val="00231FBD"/>
    <w:rsid w:val="00233B08"/>
    <w:rsid w:val="00235D3F"/>
    <w:rsid w:val="00256059"/>
    <w:rsid w:val="00257912"/>
    <w:rsid w:val="00263BD1"/>
    <w:rsid w:val="00265586"/>
    <w:rsid w:val="00270B1E"/>
    <w:rsid w:val="0027207B"/>
    <w:rsid w:val="002723E7"/>
    <w:rsid w:val="00274075"/>
    <w:rsid w:val="00274516"/>
    <w:rsid w:val="00274CF8"/>
    <w:rsid w:val="00277612"/>
    <w:rsid w:val="002873A7"/>
    <w:rsid w:val="002937C7"/>
    <w:rsid w:val="00294CB4"/>
    <w:rsid w:val="002970DC"/>
    <w:rsid w:val="002A026E"/>
    <w:rsid w:val="002A3DF1"/>
    <w:rsid w:val="002B7891"/>
    <w:rsid w:val="002B7E40"/>
    <w:rsid w:val="002C0A13"/>
    <w:rsid w:val="002D2515"/>
    <w:rsid w:val="002D25C6"/>
    <w:rsid w:val="002D48B0"/>
    <w:rsid w:val="002D6EAA"/>
    <w:rsid w:val="002E3824"/>
    <w:rsid w:val="002E7446"/>
    <w:rsid w:val="002F02BD"/>
    <w:rsid w:val="00301767"/>
    <w:rsid w:val="00310813"/>
    <w:rsid w:val="003136D0"/>
    <w:rsid w:val="00313BD9"/>
    <w:rsid w:val="00316D2B"/>
    <w:rsid w:val="00317E3C"/>
    <w:rsid w:val="00320C23"/>
    <w:rsid w:val="003250C6"/>
    <w:rsid w:val="003262FA"/>
    <w:rsid w:val="00330071"/>
    <w:rsid w:val="003312DD"/>
    <w:rsid w:val="00332D51"/>
    <w:rsid w:val="003341A8"/>
    <w:rsid w:val="00336BE5"/>
    <w:rsid w:val="00337115"/>
    <w:rsid w:val="00340DFF"/>
    <w:rsid w:val="0034182C"/>
    <w:rsid w:val="003526C6"/>
    <w:rsid w:val="00353670"/>
    <w:rsid w:val="003625A3"/>
    <w:rsid w:val="00363730"/>
    <w:rsid w:val="003638ED"/>
    <w:rsid w:val="0037788C"/>
    <w:rsid w:val="003816D2"/>
    <w:rsid w:val="0038190D"/>
    <w:rsid w:val="00382C35"/>
    <w:rsid w:val="003840D1"/>
    <w:rsid w:val="00390D4E"/>
    <w:rsid w:val="00391E39"/>
    <w:rsid w:val="003A51F5"/>
    <w:rsid w:val="003A7CCB"/>
    <w:rsid w:val="003A7DC9"/>
    <w:rsid w:val="003B235A"/>
    <w:rsid w:val="003B6DA9"/>
    <w:rsid w:val="003B6E8E"/>
    <w:rsid w:val="003D3047"/>
    <w:rsid w:val="003D48F4"/>
    <w:rsid w:val="003E23D2"/>
    <w:rsid w:val="003E30AF"/>
    <w:rsid w:val="003E683A"/>
    <w:rsid w:val="003F7CF4"/>
    <w:rsid w:val="004041BF"/>
    <w:rsid w:val="00404667"/>
    <w:rsid w:val="004105C6"/>
    <w:rsid w:val="00420FE1"/>
    <w:rsid w:val="00424525"/>
    <w:rsid w:val="004261C1"/>
    <w:rsid w:val="00426264"/>
    <w:rsid w:val="0043359A"/>
    <w:rsid w:val="0043426B"/>
    <w:rsid w:val="004407FB"/>
    <w:rsid w:val="00451EAF"/>
    <w:rsid w:val="004573D2"/>
    <w:rsid w:val="00457F45"/>
    <w:rsid w:val="0046065C"/>
    <w:rsid w:val="00460A35"/>
    <w:rsid w:val="004611A9"/>
    <w:rsid w:val="0046486C"/>
    <w:rsid w:val="004652E3"/>
    <w:rsid w:val="00465FD3"/>
    <w:rsid w:val="00470852"/>
    <w:rsid w:val="004732B0"/>
    <w:rsid w:val="004743B4"/>
    <w:rsid w:val="0047483B"/>
    <w:rsid w:val="00482564"/>
    <w:rsid w:val="00487819"/>
    <w:rsid w:val="004959FC"/>
    <w:rsid w:val="00497322"/>
    <w:rsid w:val="004A167A"/>
    <w:rsid w:val="004A74B6"/>
    <w:rsid w:val="004B5C3D"/>
    <w:rsid w:val="004B5CF7"/>
    <w:rsid w:val="004B609F"/>
    <w:rsid w:val="004B64BF"/>
    <w:rsid w:val="004C52B8"/>
    <w:rsid w:val="004D15B7"/>
    <w:rsid w:val="004E3406"/>
    <w:rsid w:val="004E62B5"/>
    <w:rsid w:val="004E69D3"/>
    <w:rsid w:val="004E6E8E"/>
    <w:rsid w:val="004E7B04"/>
    <w:rsid w:val="004F3A5A"/>
    <w:rsid w:val="005047C9"/>
    <w:rsid w:val="005071DD"/>
    <w:rsid w:val="005123CE"/>
    <w:rsid w:val="0051247E"/>
    <w:rsid w:val="00516626"/>
    <w:rsid w:val="00517A03"/>
    <w:rsid w:val="005232F0"/>
    <w:rsid w:val="005253A8"/>
    <w:rsid w:val="00527452"/>
    <w:rsid w:val="00531D12"/>
    <w:rsid w:val="00534019"/>
    <w:rsid w:val="00535784"/>
    <w:rsid w:val="00551CD9"/>
    <w:rsid w:val="00552486"/>
    <w:rsid w:val="005537B7"/>
    <w:rsid w:val="005639DE"/>
    <w:rsid w:val="005657D0"/>
    <w:rsid w:val="00565C03"/>
    <w:rsid w:val="0057132E"/>
    <w:rsid w:val="00571D8E"/>
    <w:rsid w:val="00574348"/>
    <w:rsid w:val="0057695A"/>
    <w:rsid w:val="00576D43"/>
    <w:rsid w:val="00582715"/>
    <w:rsid w:val="00584BC6"/>
    <w:rsid w:val="00591312"/>
    <w:rsid w:val="00593B6D"/>
    <w:rsid w:val="00595CBB"/>
    <w:rsid w:val="005A172F"/>
    <w:rsid w:val="005A20F3"/>
    <w:rsid w:val="005A3366"/>
    <w:rsid w:val="005A54B1"/>
    <w:rsid w:val="005A6355"/>
    <w:rsid w:val="005B73D7"/>
    <w:rsid w:val="005C3051"/>
    <w:rsid w:val="005C5B9B"/>
    <w:rsid w:val="005C6CBC"/>
    <w:rsid w:val="005D14A0"/>
    <w:rsid w:val="005E16D6"/>
    <w:rsid w:val="005E1C87"/>
    <w:rsid w:val="005E64E9"/>
    <w:rsid w:val="005E6E2E"/>
    <w:rsid w:val="005F23BB"/>
    <w:rsid w:val="005F24F6"/>
    <w:rsid w:val="005F3FCF"/>
    <w:rsid w:val="005F71E5"/>
    <w:rsid w:val="005F7954"/>
    <w:rsid w:val="0060376D"/>
    <w:rsid w:val="0060513F"/>
    <w:rsid w:val="00615039"/>
    <w:rsid w:val="00620F52"/>
    <w:rsid w:val="006215CD"/>
    <w:rsid w:val="00622244"/>
    <w:rsid w:val="00623F47"/>
    <w:rsid w:val="0064711D"/>
    <w:rsid w:val="00656C85"/>
    <w:rsid w:val="0065799B"/>
    <w:rsid w:val="006604E3"/>
    <w:rsid w:val="00662C0A"/>
    <w:rsid w:val="006643E7"/>
    <w:rsid w:val="006650B2"/>
    <w:rsid w:val="006715E0"/>
    <w:rsid w:val="006727B4"/>
    <w:rsid w:val="00677F47"/>
    <w:rsid w:val="006858A2"/>
    <w:rsid w:val="00686C4E"/>
    <w:rsid w:val="0069629E"/>
    <w:rsid w:val="00696BBC"/>
    <w:rsid w:val="006A0676"/>
    <w:rsid w:val="006A749D"/>
    <w:rsid w:val="006B039A"/>
    <w:rsid w:val="006C11C3"/>
    <w:rsid w:val="006C3397"/>
    <w:rsid w:val="006C4150"/>
    <w:rsid w:val="006C4F6C"/>
    <w:rsid w:val="006D45D7"/>
    <w:rsid w:val="006D4780"/>
    <w:rsid w:val="006D52DE"/>
    <w:rsid w:val="006E0379"/>
    <w:rsid w:val="006E58B3"/>
    <w:rsid w:val="006E5DB3"/>
    <w:rsid w:val="007001A3"/>
    <w:rsid w:val="007005A3"/>
    <w:rsid w:val="00701A1D"/>
    <w:rsid w:val="00702A03"/>
    <w:rsid w:val="00705222"/>
    <w:rsid w:val="00705D25"/>
    <w:rsid w:val="0070721D"/>
    <w:rsid w:val="00713761"/>
    <w:rsid w:val="00716062"/>
    <w:rsid w:val="0072360B"/>
    <w:rsid w:val="007314BB"/>
    <w:rsid w:val="00740977"/>
    <w:rsid w:val="00741DD2"/>
    <w:rsid w:val="00743131"/>
    <w:rsid w:val="00760F0F"/>
    <w:rsid w:val="00765B00"/>
    <w:rsid w:val="007713A6"/>
    <w:rsid w:val="007724EE"/>
    <w:rsid w:val="00773B43"/>
    <w:rsid w:val="00774CB9"/>
    <w:rsid w:val="00775CDD"/>
    <w:rsid w:val="00780D76"/>
    <w:rsid w:val="0078547E"/>
    <w:rsid w:val="0078643F"/>
    <w:rsid w:val="007910C1"/>
    <w:rsid w:val="00795FEB"/>
    <w:rsid w:val="00796F5C"/>
    <w:rsid w:val="007A0D02"/>
    <w:rsid w:val="007A16E9"/>
    <w:rsid w:val="007A3218"/>
    <w:rsid w:val="007A4480"/>
    <w:rsid w:val="007B0196"/>
    <w:rsid w:val="007B2FF7"/>
    <w:rsid w:val="007D1408"/>
    <w:rsid w:val="007D19FD"/>
    <w:rsid w:val="007D308F"/>
    <w:rsid w:val="007D6110"/>
    <w:rsid w:val="007F0E71"/>
    <w:rsid w:val="007F1D93"/>
    <w:rsid w:val="00801FF6"/>
    <w:rsid w:val="008046B5"/>
    <w:rsid w:val="00804A0B"/>
    <w:rsid w:val="008112E9"/>
    <w:rsid w:val="00816AA6"/>
    <w:rsid w:val="00820F35"/>
    <w:rsid w:val="008364EF"/>
    <w:rsid w:val="00850702"/>
    <w:rsid w:val="00852016"/>
    <w:rsid w:val="008534B8"/>
    <w:rsid w:val="008540CB"/>
    <w:rsid w:val="008576F5"/>
    <w:rsid w:val="0086284A"/>
    <w:rsid w:val="00863E18"/>
    <w:rsid w:val="00864188"/>
    <w:rsid w:val="00866955"/>
    <w:rsid w:val="008834A6"/>
    <w:rsid w:val="00887FFD"/>
    <w:rsid w:val="0089361B"/>
    <w:rsid w:val="00893D03"/>
    <w:rsid w:val="00895055"/>
    <w:rsid w:val="00895AE8"/>
    <w:rsid w:val="00896FFF"/>
    <w:rsid w:val="008A1454"/>
    <w:rsid w:val="008A2264"/>
    <w:rsid w:val="008A6724"/>
    <w:rsid w:val="008B1B81"/>
    <w:rsid w:val="008B3E07"/>
    <w:rsid w:val="008B5261"/>
    <w:rsid w:val="008B7506"/>
    <w:rsid w:val="008D3FDE"/>
    <w:rsid w:val="008D42B1"/>
    <w:rsid w:val="008E2E75"/>
    <w:rsid w:val="008E765A"/>
    <w:rsid w:val="008F194E"/>
    <w:rsid w:val="00900C41"/>
    <w:rsid w:val="00912BC7"/>
    <w:rsid w:val="00920194"/>
    <w:rsid w:val="009213D4"/>
    <w:rsid w:val="0092218A"/>
    <w:rsid w:val="009264CA"/>
    <w:rsid w:val="00934656"/>
    <w:rsid w:val="00937348"/>
    <w:rsid w:val="00941D7E"/>
    <w:rsid w:val="00947F78"/>
    <w:rsid w:val="00950281"/>
    <w:rsid w:val="00951151"/>
    <w:rsid w:val="0095337E"/>
    <w:rsid w:val="00960008"/>
    <w:rsid w:val="00961481"/>
    <w:rsid w:val="009706DE"/>
    <w:rsid w:val="009717B9"/>
    <w:rsid w:val="00977C38"/>
    <w:rsid w:val="00992F5F"/>
    <w:rsid w:val="009A07DC"/>
    <w:rsid w:val="009A3462"/>
    <w:rsid w:val="009B31DD"/>
    <w:rsid w:val="009B4340"/>
    <w:rsid w:val="009B58B5"/>
    <w:rsid w:val="009B645D"/>
    <w:rsid w:val="009B696D"/>
    <w:rsid w:val="009C2296"/>
    <w:rsid w:val="009C4C56"/>
    <w:rsid w:val="009C736F"/>
    <w:rsid w:val="009D4B7B"/>
    <w:rsid w:val="009E60CF"/>
    <w:rsid w:val="009F390E"/>
    <w:rsid w:val="009F6813"/>
    <w:rsid w:val="009F7C65"/>
    <w:rsid w:val="009F7E7D"/>
    <w:rsid w:val="00A0004F"/>
    <w:rsid w:val="00A02EC7"/>
    <w:rsid w:val="00A030CD"/>
    <w:rsid w:val="00A163EC"/>
    <w:rsid w:val="00A22EA1"/>
    <w:rsid w:val="00A23AD1"/>
    <w:rsid w:val="00A27522"/>
    <w:rsid w:val="00A32DE3"/>
    <w:rsid w:val="00A3534E"/>
    <w:rsid w:val="00A46385"/>
    <w:rsid w:val="00A50739"/>
    <w:rsid w:val="00A52BBD"/>
    <w:rsid w:val="00A6133B"/>
    <w:rsid w:val="00A651A4"/>
    <w:rsid w:val="00A66EA4"/>
    <w:rsid w:val="00A7064C"/>
    <w:rsid w:val="00A70BE0"/>
    <w:rsid w:val="00A80E67"/>
    <w:rsid w:val="00A820F6"/>
    <w:rsid w:val="00A9048D"/>
    <w:rsid w:val="00A9405C"/>
    <w:rsid w:val="00A95E7B"/>
    <w:rsid w:val="00AB12B5"/>
    <w:rsid w:val="00AB19F8"/>
    <w:rsid w:val="00AB253B"/>
    <w:rsid w:val="00AB405B"/>
    <w:rsid w:val="00AB4500"/>
    <w:rsid w:val="00AC091B"/>
    <w:rsid w:val="00AC0E90"/>
    <w:rsid w:val="00AC5BB3"/>
    <w:rsid w:val="00AC7C8A"/>
    <w:rsid w:val="00AD08E5"/>
    <w:rsid w:val="00AD4D2E"/>
    <w:rsid w:val="00AF3967"/>
    <w:rsid w:val="00AF3C66"/>
    <w:rsid w:val="00AF5BC7"/>
    <w:rsid w:val="00B0049B"/>
    <w:rsid w:val="00B040B1"/>
    <w:rsid w:val="00B04B23"/>
    <w:rsid w:val="00B1260C"/>
    <w:rsid w:val="00B12D5C"/>
    <w:rsid w:val="00B17B0E"/>
    <w:rsid w:val="00B21A58"/>
    <w:rsid w:val="00B25BFA"/>
    <w:rsid w:val="00B26DFA"/>
    <w:rsid w:val="00B34703"/>
    <w:rsid w:val="00B35260"/>
    <w:rsid w:val="00B37511"/>
    <w:rsid w:val="00B47636"/>
    <w:rsid w:val="00B530E5"/>
    <w:rsid w:val="00B57401"/>
    <w:rsid w:val="00B60183"/>
    <w:rsid w:val="00B63E10"/>
    <w:rsid w:val="00B643F2"/>
    <w:rsid w:val="00B64D60"/>
    <w:rsid w:val="00B716A3"/>
    <w:rsid w:val="00B73D2A"/>
    <w:rsid w:val="00B74A0D"/>
    <w:rsid w:val="00B74CA3"/>
    <w:rsid w:val="00B81028"/>
    <w:rsid w:val="00B86761"/>
    <w:rsid w:val="00B925C2"/>
    <w:rsid w:val="00BA2481"/>
    <w:rsid w:val="00BA3236"/>
    <w:rsid w:val="00BA395C"/>
    <w:rsid w:val="00BA4AFB"/>
    <w:rsid w:val="00BB582C"/>
    <w:rsid w:val="00BB5E51"/>
    <w:rsid w:val="00BC1623"/>
    <w:rsid w:val="00BC3F0C"/>
    <w:rsid w:val="00BC5FC5"/>
    <w:rsid w:val="00BC6C8C"/>
    <w:rsid w:val="00BC7B0D"/>
    <w:rsid w:val="00BC7E88"/>
    <w:rsid w:val="00BE0D78"/>
    <w:rsid w:val="00BE2D93"/>
    <w:rsid w:val="00BE2FA3"/>
    <w:rsid w:val="00BE441C"/>
    <w:rsid w:val="00BE4602"/>
    <w:rsid w:val="00BE7E27"/>
    <w:rsid w:val="00BF61FE"/>
    <w:rsid w:val="00C02C5B"/>
    <w:rsid w:val="00C04EE2"/>
    <w:rsid w:val="00C0605C"/>
    <w:rsid w:val="00C0698A"/>
    <w:rsid w:val="00C10E30"/>
    <w:rsid w:val="00C17772"/>
    <w:rsid w:val="00C217DD"/>
    <w:rsid w:val="00C2229E"/>
    <w:rsid w:val="00C24812"/>
    <w:rsid w:val="00C319E0"/>
    <w:rsid w:val="00C368F6"/>
    <w:rsid w:val="00C36C43"/>
    <w:rsid w:val="00C42EB0"/>
    <w:rsid w:val="00C47F62"/>
    <w:rsid w:val="00C51D5A"/>
    <w:rsid w:val="00C66435"/>
    <w:rsid w:val="00C6755A"/>
    <w:rsid w:val="00C71842"/>
    <w:rsid w:val="00C72FB5"/>
    <w:rsid w:val="00C8342D"/>
    <w:rsid w:val="00C835A1"/>
    <w:rsid w:val="00C83965"/>
    <w:rsid w:val="00C85539"/>
    <w:rsid w:val="00C856B1"/>
    <w:rsid w:val="00C877CF"/>
    <w:rsid w:val="00C97054"/>
    <w:rsid w:val="00CA0413"/>
    <w:rsid w:val="00CA12E0"/>
    <w:rsid w:val="00CB104C"/>
    <w:rsid w:val="00CB277A"/>
    <w:rsid w:val="00CB6195"/>
    <w:rsid w:val="00CB6C2F"/>
    <w:rsid w:val="00CB79F5"/>
    <w:rsid w:val="00CB7F6D"/>
    <w:rsid w:val="00CD0413"/>
    <w:rsid w:val="00CD1855"/>
    <w:rsid w:val="00CD58BE"/>
    <w:rsid w:val="00CD6766"/>
    <w:rsid w:val="00CD6AAE"/>
    <w:rsid w:val="00CD6B03"/>
    <w:rsid w:val="00CD6E48"/>
    <w:rsid w:val="00CD7A3C"/>
    <w:rsid w:val="00CD7DBD"/>
    <w:rsid w:val="00CE26A8"/>
    <w:rsid w:val="00CF5D3C"/>
    <w:rsid w:val="00D025B9"/>
    <w:rsid w:val="00D07554"/>
    <w:rsid w:val="00D204EC"/>
    <w:rsid w:val="00D21491"/>
    <w:rsid w:val="00D2697A"/>
    <w:rsid w:val="00D26A38"/>
    <w:rsid w:val="00D279E9"/>
    <w:rsid w:val="00D32313"/>
    <w:rsid w:val="00D409B7"/>
    <w:rsid w:val="00D432F7"/>
    <w:rsid w:val="00D461C8"/>
    <w:rsid w:val="00D51C50"/>
    <w:rsid w:val="00D65A85"/>
    <w:rsid w:val="00D668B5"/>
    <w:rsid w:val="00D671A2"/>
    <w:rsid w:val="00D75196"/>
    <w:rsid w:val="00D818AA"/>
    <w:rsid w:val="00D8233F"/>
    <w:rsid w:val="00D91DF6"/>
    <w:rsid w:val="00D94C32"/>
    <w:rsid w:val="00DA0490"/>
    <w:rsid w:val="00DA2D1E"/>
    <w:rsid w:val="00DA49C9"/>
    <w:rsid w:val="00DB032A"/>
    <w:rsid w:val="00DB1073"/>
    <w:rsid w:val="00DB1837"/>
    <w:rsid w:val="00DB1A1B"/>
    <w:rsid w:val="00DB379B"/>
    <w:rsid w:val="00DC01B7"/>
    <w:rsid w:val="00DC3BF6"/>
    <w:rsid w:val="00DC6FC7"/>
    <w:rsid w:val="00DD0D8F"/>
    <w:rsid w:val="00DD626A"/>
    <w:rsid w:val="00DE1D12"/>
    <w:rsid w:val="00DE3887"/>
    <w:rsid w:val="00DE3ECA"/>
    <w:rsid w:val="00DF36A7"/>
    <w:rsid w:val="00DF549D"/>
    <w:rsid w:val="00DF6187"/>
    <w:rsid w:val="00DF646E"/>
    <w:rsid w:val="00DF64DB"/>
    <w:rsid w:val="00E04269"/>
    <w:rsid w:val="00E05E4F"/>
    <w:rsid w:val="00E07771"/>
    <w:rsid w:val="00E114FD"/>
    <w:rsid w:val="00E13F92"/>
    <w:rsid w:val="00E2428E"/>
    <w:rsid w:val="00E24936"/>
    <w:rsid w:val="00E31908"/>
    <w:rsid w:val="00E325B5"/>
    <w:rsid w:val="00E355EC"/>
    <w:rsid w:val="00E362E5"/>
    <w:rsid w:val="00E4048A"/>
    <w:rsid w:val="00E41519"/>
    <w:rsid w:val="00E50A09"/>
    <w:rsid w:val="00E52BD2"/>
    <w:rsid w:val="00E84A94"/>
    <w:rsid w:val="00E86F8C"/>
    <w:rsid w:val="00E908AB"/>
    <w:rsid w:val="00E9543A"/>
    <w:rsid w:val="00EA7FF0"/>
    <w:rsid w:val="00EB1FB9"/>
    <w:rsid w:val="00EB643C"/>
    <w:rsid w:val="00EB6FF9"/>
    <w:rsid w:val="00EC1121"/>
    <w:rsid w:val="00EC2CC3"/>
    <w:rsid w:val="00ED1390"/>
    <w:rsid w:val="00ED3714"/>
    <w:rsid w:val="00EE2C95"/>
    <w:rsid w:val="00EE5BA7"/>
    <w:rsid w:val="00EF3BA7"/>
    <w:rsid w:val="00F13D2F"/>
    <w:rsid w:val="00F142D6"/>
    <w:rsid w:val="00F149DD"/>
    <w:rsid w:val="00F16782"/>
    <w:rsid w:val="00F20736"/>
    <w:rsid w:val="00F238A8"/>
    <w:rsid w:val="00F25D09"/>
    <w:rsid w:val="00F25E20"/>
    <w:rsid w:val="00F260EC"/>
    <w:rsid w:val="00F26640"/>
    <w:rsid w:val="00F346EC"/>
    <w:rsid w:val="00F362E4"/>
    <w:rsid w:val="00F37931"/>
    <w:rsid w:val="00F40FF0"/>
    <w:rsid w:val="00F44643"/>
    <w:rsid w:val="00F523AD"/>
    <w:rsid w:val="00F5717B"/>
    <w:rsid w:val="00F61994"/>
    <w:rsid w:val="00F6216C"/>
    <w:rsid w:val="00F63D71"/>
    <w:rsid w:val="00F6446D"/>
    <w:rsid w:val="00F64847"/>
    <w:rsid w:val="00F65EDD"/>
    <w:rsid w:val="00F71B49"/>
    <w:rsid w:val="00F83A10"/>
    <w:rsid w:val="00F848B4"/>
    <w:rsid w:val="00F858AC"/>
    <w:rsid w:val="00F91B07"/>
    <w:rsid w:val="00FA05A8"/>
    <w:rsid w:val="00FA52AA"/>
    <w:rsid w:val="00FA57D5"/>
    <w:rsid w:val="00FB1A70"/>
    <w:rsid w:val="00FB6012"/>
    <w:rsid w:val="00FC1D38"/>
    <w:rsid w:val="00FC278E"/>
    <w:rsid w:val="00FC5D1E"/>
    <w:rsid w:val="00FD1F9B"/>
    <w:rsid w:val="00FD271A"/>
    <w:rsid w:val="00FD39FB"/>
    <w:rsid w:val="00FD75FA"/>
    <w:rsid w:val="00FE157D"/>
    <w:rsid w:val="00FE23A8"/>
    <w:rsid w:val="00FE588D"/>
    <w:rsid w:val="00FE657E"/>
    <w:rsid w:val="00FE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15F6D"/>
  <w15:docId w15:val="{0F5BF5A2-AB75-4E62-A644-CA50CA5B0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numPr>
        <w:numId w:val="1"/>
      </w:numPr>
      <w:ind w:left="-1" w:hanging="1"/>
      <w:jc w:val="both"/>
    </w:pPr>
    <w:rPr>
      <w:b/>
      <w:bCs/>
      <w:lang w:val="sr-Cyrl"/>
    </w:rPr>
  </w:style>
  <w:style w:type="paragraph" w:styleId="Heading2">
    <w:name w:val="heading 2"/>
    <w:basedOn w:val="Normal"/>
    <w:next w:val="Normal"/>
    <w:pPr>
      <w:keepNext/>
      <w:numPr>
        <w:ilvl w:val="1"/>
        <w:numId w:val="4"/>
      </w:numPr>
      <w:ind w:left="-1" w:hanging="1"/>
      <w:jc w:val="both"/>
      <w:outlineLvl w:val="1"/>
    </w:pPr>
    <w:rPr>
      <w:b/>
      <w:bCs/>
      <w:lang w:val="sr-Cyrl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bCs/>
      <w:lang w:val="sr-Cyrl"/>
    </w:rPr>
  </w:style>
  <w:style w:type="paragraph" w:styleId="Heading4">
    <w:name w:val="heading 4"/>
    <w:basedOn w:val="Normal"/>
    <w:next w:val="Normal"/>
    <w:pPr>
      <w:keepNext/>
      <w:numPr>
        <w:numId w:val="5"/>
      </w:numPr>
      <w:ind w:left="-1" w:hanging="1"/>
      <w:jc w:val="both"/>
      <w:outlineLvl w:val="3"/>
    </w:pPr>
    <w:rPr>
      <w:b/>
      <w:bCs/>
      <w:lang w:val="sr-Cyrl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pPr>
      <w:jc w:val="both"/>
    </w:pPr>
    <w:rPr>
      <w:lang w:val="sr-Cyrl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xt0">
    <w:name w:val="txt0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ital">
    <w:name w:val="ital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Heading4Char">
    <w:name w:val="Heading 4 Char"/>
    <w:rPr>
      <w:b/>
      <w:bCs/>
      <w:w w:val="100"/>
      <w:position w:val="-1"/>
      <w:sz w:val="24"/>
      <w:szCs w:val="24"/>
      <w:effect w:val="none"/>
      <w:vertAlign w:val="baseline"/>
      <w:cs w:val="0"/>
      <w:em w:val="none"/>
      <w:lang w:val="sr-Cyrl"/>
    </w:r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linkfiletitle">
    <w:name w:val="link_file_title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qFormat/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5">
    <w:name w:val="15"/>
    <w:basedOn w:val="TableNormal"/>
    <w:tblPr>
      <w:tblStyleRowBandSize w:val="1"/>
      <w:tblStyleColBandSize w:val="1"/>
    </w:tblPr>
  </w:style>
  <w:style w:type="table" w:customStyle="1" w:styleId="14">
    <w:name w:val="14"/>
    <w:basedOn w:val="TableNormal"/>
    <w:tblPr>
      <w:tblStyleRowBandSize w:val="1"/>
      <w:tblStyleColBandSize w:val="1"/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</w:tblPr>
  </w:style>
  <w:style w:type="table" w:customStyle="1" w:styleId="11">
    <w:name w:val="11"/>
    <w:basedOn w:val="TableNormal"/>
    <w:tblPr>
      <w:tblStyleRowBandSize w:val="1"/>
      <w:tblStyleColBandSize w:val="1"/>
    </w:tblPr>
  </w:style>
  <w:style w:type="table" w:customStyle="1" w:styleId="10">
    <w:name w:val="10"/>
    <w:basedOn w:val="TableNormal"/>
    <w:tblPr>
      <w:tblStyleRowBandSize w:val="1"/>
      <w:tblStyleColBandSize w:val="1"/>
    </w:tblPr>
  </w:style>
  <w:style w:type="table" w:customStyle="1" w:styleId="9">
    <w:name w:val="9"/>
    <w:basedOn w:val="TableNormal"/>
    <w:tblPr>
      <w:tblStyleRowBandSize w:val="1"/>
      <w:tblStyleColBandSize w:val="1"/>
    </w:tblPr>
  </w:style>
  <w:style w:type="table" w:customStyle="1" w:styleId="8">
    <w:name w:val="8"/>
    <w:basedOn w:val="TableNormal"/>
    <w:tblPr>
      <w:tblStyleRowBandSize w:val="1"/>
      <w:tblStyleColBandSize w:val="1"/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4E7B04"/>
    <w:pPr>
      <w:ind w:left="720"/>
      <w:contextualSpacing/>
    </w:pPr>
  </w:style>
  <w:style w:type="paragraph" w:styleId="NoSpacing">
    <w:name w:val="No Spacing"/>
    <w:uiPriority w:val="1"/>
    <w:qFormat/>
    <w:rsid w:val="007A4480"/>
    <w:rPr>
      <w:rFonts w:asciiTheme="minorHAnsi" w:eastAsiaTheme="minorHAnsi" w:hAnsiTheme="minorHAnsi" w:cstheme="minorBidi"/>
      <w:sz w:val="22"/>
      <w:szCs w:val="22"/>
    </w:rPr>
  </w:style>
  <w:style w:type="paragraph" w:customStyle="1" w:styleId="BodyA">
    <w:name w:val="Body A"/>
    <w:rsid w:val="00A27522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mbria" w:eastAsia="Arial Unicode MS" w:hAnsi="Arial Unicode MS" w:cs="Arial Unicode MS"/>
      <w:color w:val="000000"/>
      <w:u w:color="000000"/>
      <w:bdr w:val="nil"/>
    </w:rPr>
  </w:style>
  <w:style w:type="character" w:styleId="Strong">
    <w:name w:val="Strong"/>
    <w:basedOn w:val="DefaultParagraphFont"/>
    <w:uiPriority w:val="22"/>
    <w:qFormat/>
    <w:rsid w:val="00920194"/>
    <w:rPr>
      <w:b/>
      <w:bCs/>
    </w:rPr>
  </w:style>
  <w:style w:type="character" w:styleId="Emphasis">
    <w:name w:val="Emphasis"/>
    <w:basedOn w:val="DefaultParagraphFont"/>
    <w:uiPriority w:val="20"/>
    <w:qFormat/>
    <w:rsid w:val="005D14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ilfak.ni.ac.rs/vesti/item/1068-pocinju-kursevi-kineskog-jezika" TargetMode="External"/><Relationship Id="rId18" Type="http://schemas.openxmlformats.org/officeDocument/2006/relationships/hyperlink" Target="https://www.dropbox.com/s/ej5lkl49oqfqo8u/2019%20radionica%20za%20apstrakte.rar?dl=0" TargetMode="External"/><Relationship Id="rId26" Type="http://schemas.openxmlformats.org/officeDocument/2006/relationships/hyperlink" Target="file:///C:\Users\Korisnik\Desktop\Reflexive-metadiscourse-in-research-articles-in-Spanish-Variation-across-three-disciplines-Linguistics-Economics-and-Medicine-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eanewdim.com/uploads/3/4/5/1/34511564/ped_psy_vi_154_64.pdf" TargetMode="External"/><Relationship Id="rId34" Type="http://schemas.openxmlformats.org/officeDocument/2006/relationships/footer" Target="footer2.xml"/><Relationship Id="rId7" Type="http://schemas.openxmlformats.org/officeDocument/2006/relationships/hyperlink" Target="http://www.essenglish.org/" TargetMode="External"/><Relationship Id="rId12" Type="http://schemas.openxmlformats.org/officeDocument/2006/relationships/hyperlink" Target="https://www.filfak.ni.ac.rs/vesti/item/769-nagrada-za-studente-koji-uce-korejski-jezik" TargetMode="External"/><Relationship Id="rId17" Type="http://schemas.openxmlformats.org/officeDocument/2006/relationships/image" Target="media/image1.gif"/><Relationship Id="rId25" Type="http://schemas.openxmlformats.org/officeDocument/2006/relationships/hyperlink" Target="http://dx.doi.org/10.7575/ijalel.v.1n.1p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filfak.ni.ac.rs/vesti/item/1057-obelezen-evropski-dan-jezika" TargetMode="External"/><Relationship Id="rId20" Type="http://schemas.openxmlformats.org/officeDocument/2006/relationships/hyperlink" Target="https://scholar.google.com/scholar?hl=sr&amp;as_sdt=0%2C5&amp;q=savka+blagojevi&#263;&amp;oq" TargetMode="External"/><Relationship Id="rId29" Type="http://schemas.openxmlformats.org/officeDocument/2006/relationships/hyperlink" Target="http://jtls.shirazu.ac.ir/article_3583_0e8e01fda1185d831cb6a0b9ab8d2a7b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ilfak.ni.ac.rs/vesti/item/785-nastavak-ucenja-korejskog-jezika-u-narednoj-akademskoj-godini" TargetMode="External"/><Relationship Id="rId24" Type="http://schemas.openxmlformats.org/officeDocument/2006/relationships/hyperlink" Target="https://books.google.com/books?hl=sr&amp;lr=&amp;id=edbXAwAAQBAJ&amp;oi=fnd&amp;pg=PA11&amp;ots=eqC5Mj0HZi&amp;sig=BcCvuW6RC8t9gUzT5--naecXAPs" TargetMode="External"/><Relationship Id="rId32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filfak.ni.ac.rs/vesti/item/1206-obelezen-dan-maternjeg-jezika-na-filozofskom-fakultetu" TargetMode="External"/><Relationship Id="rId23" Type="http://schemas.openxmlformats.org/officeDocument/2006/relationships/hyperlink" Target="file:///C:\Users\Korisnik\Desktop\414-1529-1-PB.pdf" TargetMode="External"/><Relationship Id="rId28" Type="http://schemas.openxmlformats.org/officeDocument/2006/relationships/hyperlink" Target="file:///C:\Users\Korisnik\Desktop\407E20160115.pdf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facebook.com/sunsjs.beograd/" TargetMode="External"/><Relationship Id="rId19" Type="http://schemas.openxmlformats.org/officeDocument/2006/relationships/hyperlink" Target="https://www.is1401eln.eu/fotos/editor2/imagens/blagojevic.pdf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dpls-alas.rs/" TargetMode="External"/><Relationship Id="rId14" Type="http://schemas.openxmlformats.org/officeDocument/2006/relationships/hyperlink" Target="https://www.filfak.ni.ac.rs/vesti/item/707-odrzano-vece-stranih-jezika" TargetMode="External"/><Relationship Id="rId22" Type="http://schemas.openxmlformats.org/officeDocument/2006/relationships/hyperlink" Target="http://old.burago.com.ua/attachments/article/1585/189.pdf" TargetMode="External"/><Relationship Id="rId27" Type="http://schemas.openxmlformats.org/officeDocument/2006/relationships/hyperlink" Target="http://www.folia.ac.me/image/folia_21_DOI_UDK.pdf" TargetMode="External"/><Relationship Id="rId30" Type="http://schemas.openxmlformats.org/officeDocument/2006/relationships/hyperlink" Target="https://www.researchgate.net/publication/276232532_A_Contrastive_Study_of_Generic_Integrity_in_the_Use_of_Attitudinal_Evaluation_in_Research_Articles_Written_for_Different_Audiences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sites.google.com/site/sasesi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7569</Words>
  <Characters>43147</Characters>
  <Application>Microsoft Office Word</Application>
  <DocSecurity>0</DocSecurity>
  <Lines>359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cp:lastPrinted>2019-05-16T09:06:00Z</cp:lastPrinted>
  <dcterms:created xsi:type="dcterms:W3CDTF">2019-05-20T06:19:00Z</dcterms:created>
  <dcterms:modified xsi:type="dcterms:W3CDTF">2019-05-20T12:47:00Z</dcterms:modified>
</cp:coreProperties>
</file>